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1514" w14:textId="41373D76" w:rsidR="008829F2" w:rsidRPr="00600F98" w:rsidRDefault="00970390">
      <w:pPr>
        <w:rPr>
          <w:rFonts w:cs="Arial"/>
          <w:b/>
          <w:sz w:val="28"/>
          <w:szCs w:val="28"/>
        </w:rPr>
      </w:pPr>
      <w:proofErr w:type="spellStart"/>
      <w:r w:rsidRPr="00600F98">
        <w:rPr>
          <w:rFonts w:ascii="Arial Black" w:hAnsi="Arial Black" w:cs="Arial"/>
          <w:b/>
          <w:sz w:val="40"/>
          <w:szCs w:val="40"/>
        </w:rPr>
        <w:t>müga</w:t>
      </w:r>
      <w:proofErr w:type="spellEnd"/>
      <w:r w:rsidRPr="00600F98">
        <w:rPr>
          <w:rFonts w:cs="Arial"/>
          <w:b/>
          <w:sz w:val="40"/>
          <w:szCs w:val="40"/>
        </w:rPr>
        <w:t>- Neuheit</w:t>
      </w:r>
      <w:r w:rsidR="004E4DED" w:rsidRPr="00600F98">
        <w:rPr>
          <w:rFonts w:cs="Arial"/>
          <w:b/>
          <w:sz w:val="40"/>
          <w:szCs w:val="40"/>
        </w:rPr>
        <w:t xml:space="preserve"> </w:t>
      </w:r>
      <w:r w:rsidR="00FA52F1" w:rsidRPr="00600F98">
        <w:rPr>
          <w:rFonts w:cs="Arial"/>
          <w:b/>
          <w:i/>
          <w:sz w:val="40"/>
          <w:szCs w:val="40"/>
        </w:rPr>
        <w:t>t</w:t>
      </w:r>
      <w:r w:rsidR="004E4DED" w:rsidRPr="00600F98">
        <w:rPr>
          <w:rFonts w:cs="Arial"/>
          <w:b/>
          <w:i/>
          <w:sz w:val="40"/>
          <w:szCs w:val="40"/>
        </w:rPr>
        <w:t>urn-</w:t>
      </w:r>
      <w:proofErr w:type="spellStart"/>
      <w:r w:rsidR="004E4DED" w:rsidRPr="00600F98">
        <w:rPr>
          <w:rFonts w:cs="Arial"/>
          <w:b/>
          <w:i/>
          <w:sz w:val="40"/>
          <w:szCs w:val="40"/>
        </w:rPr>
        <w:t>mill</w:t>
      </w:r>
      <w:proofErr w:type="spellEnd"/>
      <w:r w:rsidR="004E4DED" w:rsidRPr="00600F98">
        <w:rPr>
          <w:rFonts w:cs="Arial"/>
          <w:b/>
          <w:i/>
          <w:sz w:val="40"/>
          <w:szCs w:val="40"/>
        </w:rPr>
        <w:t xml:space="preserve"> </w:t>
      </w:r>
      <w:r w:rsidR="006E6333" w:rsidRPr="00600F98">
        <w:rPr>
          <w:rFonts w:cs="Arial"/>
          <w:b/>
          <w:i/>
          <w:sz w:val="40"/>
          <w:szCs w:val="40"/>
        </w:rPr>
        <w:t>S42</w:t>
      </w:r>
      <w:r w:rsidR="0059466B" w:rsidRPr="00600F98">
        <w:rPr>
          <w:rFonts w:cs="Arial"/>
          <w:b/>
          <w:i/>
          <w:sz w:val="24"/>
          <w:szCs w:val="24"/>
        </w:rPr>
        <w:br/>
      </w:r>
      <w:r w:rsidR="00600F98">
        <w:rPr>
          <w:rFonts w:cs="Arial"/>
          <w:b/>
          <w:i/>
          <w:sz w:val="28"/>
          <w:szCs w:val="28"/>
        </w:rPr>
        <w:t>CNC Dreh-Fräsm</w:t>
      </w:r>
      <w:r w:rsidR="0059466B" w:rsidRPr="00600F98">
        <w:rPr>
          <w:rFonts w:cs="Arial"/>
          <w:b/>
          <w:i/>
          <w:sz w:val="28"/>
          <w:szCs w:val="28"/>
        </w:rPr>
        <w:t xml:space="preserve">aschine für die </w:t>
      </w:r>
      <w:proofErr w:type="spellStart"/>
      <w:r w:rsidR="0059466B" w:rsidRPr="00600F98">
        <w:rPr>
          <w:rFonts w:cs="Arial"/>
          <w:b/>
          <w:i/>
          <w:sz w:val="28"/>
          <w:szCs w:val="28"/>
        </w:rPr>
        <w:t>Mediz</w:t>
      </w:r>
      <w:proofErr w:type="spellEnd"/>
      <w:r w:rsidR="001A0AB0">
        <w:rPr>
          <w:rFonts w:cs="Arial"/>
          <w:b/>
          <w:i/>
          <w:sz w:val="28"/>
          <w:szCs w:val="28"/>
        </w:rPr>
        <w:t>- und</w:t>
      </w:r>
      <w:r w:rsidR="00600F98">
        <w:rPr>
          <w:rFonts w:cs="Arial"/>
          <w:b/>
          <w:i/>
          <w:sz w:val="28"/>
          <w:szCs w:val="28"/>
        </w:rPr>
        <w:t xml:space="preserve"> Feinwerktechnik</w:t>
      </w:r>
    </w:p>
    <w:p w14:paraId="723A608D" w14:textId="77777777" w:rsidR="00732E23" w:rsidRPr="003D1655" w:rsidRDefault="00732E23">
      <w:pPr>
        <w:rPr>
          <w:rFonts w:cs="Arial"/>
          <w:sz w:val="24"/>
          <w:szCs w:val="24"/>
        </w:rPr>
      </w:pPr>
    </w:p>
    <w:p w14:paraId="4496FB95" w14:textId="77777777" w:rsidR="000E43CA" w:rsidRPr="003D1655" w:rsidRDefault="002357BA">
      <w:pPr>
        <w:rPr>
          <w:rFonts w:cs="Arial"/>
          <w:sz w:val="24"/>
          <w:szCs w:val="24"/>
        </w:rPr>
      </w:pPr>
      <w:r w:rsidRPr="003D1655">
        <w:rPr>
          <w:rFonts w:cs="Arial"/>
          <w:sz w:val="24"/>
          <w:szCs w:val="24"/>
        </w:rPr>
        <w:t xml:space="preserve">Weltweit steigt der Bedarf nach industriell gefertigten </w:t>
      </w:r>
      <w:r w:rsidR="00383F95" w:rsidRPr="003D1655">
        <w:rPr>
          <w:rFonts w:cs="Arial"/>
          <w:sz w:val="24"/>
          <w:szCs w:val="24"/>
        </w:rPr>
        <w:t xml:space="preserve">Produkten für die Medizintechnik. Gleichzeitig werden die Anforderungen an CNC-Maschinen von Jahr zu Jahr höher. Dabei stehen Genauigkeit, kurze Bearbeitungszeit, schnellere </w:t>
      </w:r>
      <w:proofErr w:type="spellStart"/>
      <w:r w:rsidR="00383F95" w:rsidRPr="003D1655">
        <w:rPr>
          <w:rFonts w:cs="Arial"/>
          <w:sz w:val="24"/>
          <w:szCs w:val="24"/>
        </w:rPr>
        <w:t>Druchläufe</w:t>
      </w:r>
      <w:proofErr w:type="spellEnd"/>
      <w:r w:rsidR="00383F95" w:rsidRPr="003D1655">
        <w:rPr>
          <w:rFonts w:cs="Arial"/>
          <w:sz w:val="24"/>
          <w:szCs w:val="24"/>
        </w:rPr>
        <w:t xml:space="preserve"> </w:t>
      </w:r>
      <w:r w:rsidR="003C3FEC">
        <w:rPr>
          <w:rFonts w:cs="Arial"/>
          <w:sz w:val="24"/>
          <w:szCs w:val="24"/>
        </w:rPr>
        <w:t>sowie</w:t>
      </w:r>
      <w:r w:rsidR="00383F95" w:rsidRPr="003D1655">
        <w:rPr>
          <w:rFonts w:cs="Arial"/>
          <w:sz w:val="24"/>
          <w:szCs w:val="24"/>
        </w:rPr>
        <w:t xml:space="preserve"> bessere </w:t>
      </w:r>
      <w:r w:rsidR="000E43CA" w:rsidRPr="003D1655">
        <w:rPr>
          <w:rFonts w:cs="Arial"/>
          <w:sz w:val="24"/>
          <w:szCs w:val="24"/>
        </w:rPr>
        <w:t xml:space="preserve">Werkstück-Oberflächen im Vordergrund. </w:t>
      </w:r>
      <w:r w:rsidR="00732E23" w:rsidRPr="003D1655">
        <w:rPr>
          <w:rFonts w:cs="Arial"/>
          <w:sz w:val="24"/>
          <w:szCs w:val="24"/>
        </w:rPr>
        <w:t>Auch die Automatisierung wird dabei immer wichtiger. Und vor allem sollen dabei die Stückkosten so gering wie möglich gehalten werden.</w:t>
      </w:r>
    </w:p>
    <w:p w14:paraId="6F3E4E6E" w14:textId="77777777" w:rsidR="001335DD" w:rsidRPr="003D1655" w:rsidRDefault="0072149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 Werkstücke ab Stange in nur einem Durchlauf bearbeiten zu können,</w:t>
      </w:r>
      <w:r w:rsidR="001335DD" w:rsidRPr="003D1655">
        <w:rPr>
          <w:rFonts w:cs="Arial"/>
          <w:sz w:val="24"/>
          <w:szCs w:val="24"/>
        </w:rPr>
        <w:t xml:space="preserve"> müssen verschiedene Fertigungsverfahren kombiniert werden wie z. B. Drehen, Fräsen, Bohren, Gewindeschneiden, Markieren, Taumeln etc. Als Werkstoff kommen dabei hauptsächlich sehr hochwertige Materialien zum Einsatz wie Edelstahl, Chromstahl und Titan. </w:t>
      </w:r>
    </w:p>
    <w:p w14:paraId="4453C0DB" w14:textId="77777777" w:rsidR="001335DD" w:rsidRPr="003D1655" w:rsidRDefault="001335DD">
      <w:pPr>
        <w:rPr>
          <w:rFonts w:cs="Arial"/>
          <w:sz w:val="24"/>
          <w:szCs w:val="24"/>
        </w:rPr>
      </w:pPr>
      <w:r w:rsidRPr="003D1655">
        <w:rPr>
          <w:rFonts w:cs="Arial"/>
          <w:sz w:val="24"/>
          <w:szCs w:val="24"/>
        </w:rPr>
        <w:t xml:space="preserve">Damit stehen schon sehr umfangreiche Anforderungen an die CNC-Maschine fest, die mit den marktüblichen Maschinen nur teilweise zu erfüllen sind oder nur zu sehr hohen Kosten. </w:t>
      </w:r>
    </w:p>
    <w:p w14:paraId="5C1A64CD" w14:textId="2E12C6CA" w:rsidR="00BE4DC0" w:rsidRPr="003D1655" w:rsidRDefault="001335DD">
      <w:pPr>
        <w:rPr>
          <w:rFonts w:cs="Arial"/>
          <w:sz w:val="24"/>
          <w:szCs w:val="24"/>
        </w:rPr>
      </w:pPr>
      <w:r w:rsidRPr="003D1655">
        <w:rPr>
          <w:rFonts w:cs="Arial"/>
          <w:sz w:val="24"/>
          <w:szCs w:val="24"/>
        </w:rPr>
        <w:t xml:space="preserve">Die </w:t>
      </w:r>
      <w:proofErr w:type="spellStart"/>
      <w:r w:rsidRPr="003D1655">
        <w:rPr>
          <w:rFonts w:cs="Arial"/>
          <w:sz w:val="24"/>
          <w:szCs w:val="24"/>
        </w:rPr>
        <w:t>müga</w:t>
      </w:r>
      <w:proofErr w:type="spellEnd"/>
      <w:r w:rsidRPr="003D1655">
        <w:rPr>
          <w:rFonts w:cs="Arial"/>
          <w:sz w:val="24"/>
          <w:szCs w:val="24"/>
        </w:rPr>
        <w:t xml:space="preserve"> turn-</w:t>
      </w:r>
      <w:proofErr w:type="spellStart"/>
      <w:r w:rsidRPr="003D1655">
        <w:rPr>
          <w:rFonts w:cs="Arial"/>
          <w:sz w:val="24"/>
          <w:szCs w:val="24"/>
        </w:rPr>
        <w:t>mill</w:t>
      </w:r>
      <w:proofErr w:type="spellEnd"/>
      <w:r w:rsidRPr="003D1655">
        <w:rPr>
          <w:rFonts w:cs="Arial"/>
          <w:sz w:val="24"/>
          <w:szCs w:val="24"/>
        </w:rPr>
        <w:t xml:space="preserve"> S42 wurde extra für die Fertigung von Präzisionsteilen, wie sie in der Medizintechnik benötigt werden entwickelt</w:t>
      </w:r>
      <w:r w:rsidR="00600F98">
        <w:rPr>
          <w:rFonts w:cs="Arial"/>
          <w:color w:val="FF0000"/>
          <w:sz w:val="24"/>
          <w:szCs w:val="24"/>
        </w:rPr>
        <w:t>,</w:t>
      </w:r>
      <w:r w:rsidRPr="003D1655">
        <w:rPr>
          <w:rFonts w:cs="Arial"/>
          <w:sz w:val="24"/>
          <w:szCs w:val="24"/>
        </w:rPr>
        <w:t xml:space="preserve"> und schließt die Lücke zwischen hochpräzisier, schneller Fertigung und einem sehr guten Preis-Leistungsverhältnis. </w:t>
      </w:r>
    </w:p>
    <w:p w14:paraId="7B9A051B" w14:textId="212B8D91" w:rsidR="00BE4DC0" w:rsidRPr="003D1655" w:rsidRDefault="00A01E7C">
      <w:pPr>
        <w:rPr>
          <w:rFonts w:cs="Arial"/>
          <w:sz w:val="24"/>
          <w:szCs w:val="24"/>
        </w:rPr>
      </w:pPr>
      <w:r w:rsidRPr="003D1655">
        <w:rPr>
          <w:sz w:val="24"/>
          <w:szCs w:val="24"/>
        </w:rPr>
        <w:t>Die Maschine vereint zwei vollwertige Drehspindeln mit einer vollwertigen Frässpindel (12‘000 U/min, 10 kW</w:t>
      </w:r>
      <w:r w:rsidR="00087142">
        <w:rPr>
          <w:sz w:val="24"/>
          <w:szCs w:val="24"/>
        </w:rPr>
        <w:t xml:space="preserve"> und ist mit</w:t>
      </w:r>
      <w:r w:rsidR="00645C0A" w:rsidRPr="003D1655">
        <w:rPr>
          <w:rFonts w:cs="Arial"/>
          <w:sz w:val="24"/>
          <w:szCs w:val="24"/>
        </w:rPr>
        <w:t xml:space="preserve"> einem Stangendurchlass von 42mm </w:t>
      </w:r>
      <w:r w:rsidR="00087142">
        <w:rPr>
          <w:rFonts w:cs="Arial"/>
          <w:sz w:val="24"/>
          <w:szCs w:val="24"/>
        </w:rPr>
        <w:t>für Kleinteile ausgelegt</w:t>
      </w:r>
      <w:r w:rsidR="002E4DC8" w:rsidRPr="003D1655">
        <w:rPr>
          <w:rFonts w:cs="Arial"/>
          <w:sz w:val="24"/>
          <w:szCs w:val="24"/>
        </w:rPr>
        <w:t xml:space="preserve">. </w:t>
      </w:r>
      <w:r w:rsidRPr="003D1655">
        <w:rPr>
          <w:sz w:val="24"/>
          <w:szCs w:val="24"/>
        </w:rPr>
        <w:t>Falls größere Werkstücke in der turn-</w:t>
      </w:r>
      <w:proofErr w:type="spellStart"/>
      <w:r w:rsidRPr="003D1655">
        <w:rPr>
          <w:sz w:val="24"/>
          <w:szCs w:val="24"/>
        </w:rPr>
        <w:t>mill</w:t>
      </w:r>
      <w:proofErr w:type="spellEnd"/>
      <w:r w:rsidRPr="003D1655">
        <w:rPr>
          <w:sz w:val="24"/>
          <w:szCs w:val="24"/>
        </w:rPr>
        <w:t xml:space="preserve"> S42 bearbeitet werden sollen, kann diese mit zwei Dreibackenfutter (Ø 135mm) erweitert werden. </w:t>
      </w:r>
      <w:r w:rsidR="00087142">
        <w:rPr>
          <w:rFonts w:cs="Arial"/>
          <w:sz w:val="24"/>
          <w:szCs w:val="24"/>
        </w:rPr>
        <w:t>M</w:t>
      </w:r>
      <w:r w:rsidR="00CC4753" w:rsidRPr="003D1655">
        <w:rPr>
          <w:rFonts w:cs="Arial"/>
          <w:sz w:val="24"/>
          <w:szCs w:val="24"/>
        </w:rPr>
        <w:t xml:space="preserve">it 24 </w:t>
      </w:r>
      <w:r w:rsidR="00CC4753" w:rsidRPr="001A0AB0">
        <w:rPr>
          <w:rFonts w:cs="Arial"/>
          <w:color w:val="000000" w:themeColor="text1"/>
          <w:sz w:val="24"/>
          <w:szCs w:val="24"/>
        </w:rPr>
        <w:t xml:space="preserve">Werkzeugplätzen und einem automatischen Werkzeugwechsler (Werkzeugsystem HSK40) </w:t>
      </w:r>
      <w:r w:rsidR="00087142" w:rsidRPr="001A0AB0">
        <w:rPr>
          <w:rFonts w:cs="Arial"/>
          <w:color w:val="000000" w:themeColor="text1"/>
          <w:sz w:val="24"/>
          <w:szCs w:val="24"/>
        </w:rPr>
        <w:t xml:space="preserve">ist die S42 auch für sehr komplexe Teile </w:t>
      </w:r>
      <w:r w:rsidR="00CC4753" w:rsidRPr="001A0AB0">
        <w:rPr>
          <w:rFonts w:cs="Arial"/>
          <w:color w:val="000000" w:themeColor="text1"/>
          <w:sz w:val="24"/>
          <w:szCs w:val="24"/>
        </w:rPr>
        <w:t xml:space="preserve">bestens ausgerüstet. Die Werkzeugwechselzeit beträgt nur </w:t>
      </w:r>
      <w:r w:rsidR="00600F98" w:rsidRPr="001A0AB0">
        <w:rPr>
          <w:rFonts w:cs="Arial"/>
          <w:color w:val="000000" w:themeColor="text1"/>
          <w:sz w:val="24"/>
          <w:szCs w:val="24"/>
        </w:rPr>
        <w:t>2,0</w:t>
      </w:r>
      <w:r w:rsidR="00CC4753" w:rsidRPr="001A0AB0">
        <w:rPr>
          <w:rFonts w:cs="Arial"/>
          <w:color w:val="000000" w:themeColor="text1"/>
          <w:sz w:val="24"/>
          <w:szCs w:val="24"/>
        </w:rPr>
        <w:t xml:space="preserve"> Sekunden</w:t>
      </w:r>
      <w:r w:rsidR="00CC4753" w:rsidRPr="003D1655">
        <w:rPr>
          <w:rFonts w:cs="Arial"/>
          <w:sz w:val="24"/>
          <w:szCs w:val="24"/>
        </w:rPr>
        <w:t xml:space="preserve">, so dass wertvolle Zeit eingespart werden kann. </w:t>
      </w:r>
    </w:p>
    <w:p w14:paraId="5EC2C794" w14:textId="0B4BB987" w:rsidR="00CC4753" w:rsidRPr="001A0AB0" w:rsidRDefault="006432A8">
      <w:pPr>
        <w:rPr>
          <w:rFonts w:cs="Arial"/>
          <w:color w:val="000000" w:themeColor="text1"/>
          <w:sz w:val="24"/>
          <w:szCs w:val="24"/>
        </w:rPr>
      </w:pPr>
      <w:r w:rsidRPr="003D1655">
        <w:rPr>
          <w:rFonts w:cs="Arial"/>
          <w:sz w:val="24"/>
          <w:szCs w:val="24"/>
        </w:rPr>
        <w:t xml:space="preserve">Eine weitere Verkürzung der Fertigungszeit wird </w:t>
      </w:r>
      <w:r w:rsidR="00600F98">
        <w:rPr>
          <w:rFonts w:cs="Arial"/>
          <w:sz w:val="24"/>
          <w:szCs w:val="24"/>
        </w:rPr>
        <w:t xml:space="preserve">durch die </w:t>
      </w:r>
      <w:r w:rsidR="00600F98" w:rsidRPr="001A0AB0">
        <w:rPr>
          <w:rFonts w:cs="Arial"/>
          <w:color w:val="000000" w:themeColor="text1"/>
          <w:sz w:val="24"/>
          <w:szCs w:val="24"/>
        </w:rPr>
        <w:t xml:space="preserve">Simultanbearbeitung mit 6 zusätzlichen Innenbearbeitungs-Werkzeugen an der </w:t>
      </w:r>
      <w:r w:rsidRPr="001A0AB0">
        <w:rPr>
          <w:rFonts w:cs="Arial"/>
          <w:color w:val="000000" w:themeColor="text1"/>
          <w:sz w:val="24"/>
          <w:szCs w:val="24"/>
        </w:rPr>
        <w:t>Gegenspindel e</w:t>
      </w:r>
      <w:r w:rsidR="00600F98" w:rsidRPr="001A0AB0">
        <w:rPr>
          <w:rFonts w:cs="Arial"/>
          <w:color w:val="000000" w:themeColor="text1"/>
          <w:sz w:val="24"/>
          <w:szCs w:val="24"/>
        </w:rPr>
        <w:t xml:space="preserve">rreicht. Mit 2 C-Achsen, Y-Achse, sowie </w:t>
      </w:r>
      <w:r w:rsidRPr="001A0AB0">
        <w:rPr>
          <w:rFonts w:cs="Arial"/>
          <w:color w:val="000000" w:themeColor="text1"/>
          <w:sz w:val="24"/>
          <w:szCs w:val="24"/>
        </w:rPr>
        <w:t xml:space="preserve">B-Achse werden Anwendungen bis zur 5-Achs Simultanbearbeitung möglich. In einem Durchgang können so 6 Seiten ab Stange bearbeitet werden. </w:t>
      </w:r>
    </w:p>
    <w:p w14:paraId="716F72D2" w14:textId="24638EC9" w:rsidR="007265D5" w:rsidRPr="001A0AB0" w:rsidRDefault="006432A8">
      <w:pPr>
        <w:rPr>
          <w:rFonts w:cs="Arial"/>
          <w:color w:val="000000" w:themeColor="text1"/>
          <w:sz w:val="24"/>
          <w:szCs w:val="24"/>
        </w:rPr>
      </w:pPr>
      <w:r w:rsidRPr="003D1655">
        <w:rPr>
          <w:rFonts w:cs="Arial"/>
          <w:sz w:val="24"/>
          <w:szCs w:val="24"/>
        </w:rPr>
        <w:t xml:space="preserve">Der integrierte Schwenkkopf ist mit einer stabilen Motorspindel mit 10KW Leistung ausgerüstet, und ermöglicht einen Schwenkbereich von 0-190° bei kleinsten Teilinkrement von 0,001°. </w:t>
      </w:r>
      <w:r w:rsidR="0098535B" w:rsidRPr="001A0AB0">
        <w:rPr>
          <w:rFonts w:cs="Arial"/>
          <w:color w:val="000000" w:themeColor="text1"/>
          <w:sz w:val="24"/>
          <w:szCs w:val="24"/>
        </w:rPr>
        <w:t>Mit bis zu 1</w:t>
      </w:r>
      <w:r w:rsidR="00600F98" w:rsidRPr="001A0AB0">
        <w:rPr>
          <w:rFonts w:cs="Arial"/>
          <w:color w:val="000000" w:themeColor="text1"/>
          <w:sz w:val="24"/>
          <w:szCs w:val="24"/>
        </w:rPr>
        <w:t>2</w:t>
      </w:r>
      <w:r w:rsidR="0098535B" w:rsidRPr="001A0AB0">
        <w:rPr>
          <w:rFonts w:cs="Arial"/>
          <w:color w:val="000000" w:themeColor="text1"/>
          <w:sz w:val="24"/>
          <w:szCs w:val="24"/>
        </w:rPr>
        <w:t>.000U/min</w:t>
      </w:r>
      <w:r w:rsidR="00DC7338" w:rsidRPr="001A0AB0">
        <w:rPr>
          <w:rFonts w:cs="Arial"/>
          <w:color w:val="000000" w:themeColor="text1"/>
          <w:sz w:val="24"/>
          <w:szCs w:val="24"/>
        </w:rPr>
        <w:t xml:space="preserve"> lassen sich </w:t>
      </w:r>
      <w:r w:rsidR="00A27621" w:rsidRPr="001A0AB0">
        <w:rPr>
          <w:rFonts w:cs="Arial"/>
          <w:color w:val="000000" w:themeColor="text1"/>
          <w:sz w:val="24"/>
          <w:szCs w:val="24"/>
        </w:rPr>
        <w:t>damit</w:t>
      </w:r>
      <w:r w:rsidR="006E6333" w:rsidRPr="001A0AB0">
        <w:rPr>
          <w:rFonts w:cs="Arial"/>
          <w:color w:val="000000" w:themeColor="text1"/>
          <w:sz w:val="24"/>
          <w:szCs w:val="24"/>
        </w:rPr>
        <w:t xml:space="preserve"> </w:t>
      </w:r>
      <w:r w:rsidR="007265D5" w:rsidRPr="001A0AB0">
        <w:rPr>
          <w:rFonts w:cs="Arial"/>
          <w:color w:val="000000" w:themeColor="text1"/>
          <w:sz w:val="24"/>
          <w:szCs w:val="24"/>
        </w:rPr>
        <w:t>Bearbeitungen</w:t>
      </w:r>
      <w:r w:rsidR="006E6333" w:rsidRPr="001A0AB0">
        <w:rPr>
          <w:rFonts w:cs="Arial"/>
          <w:color w:val="000000" w:themeColor="text1"/>
          <w:sz w:val="24"/>
          <w:szCs w:val="24"/>
        </w:rPr>
        <w:t xml:space="preserve"> unter beliebigen Winkel </w:t>
      </w:r>
      <w:r w:rsidR="007265D5" w:rsidRPr="001A0AB0">
        <w:rPr>
          <w:rFonts w:cs="Arial"/>
          <w:color w:val="000000" w:themeColor="text1"/>
          <w:sz w:val="24"/>
          <w:szCs w:val="24"/>
        </w:rPr>
        <w:t>an komplexen Werkstücken</w:t>
      </w:r>
      <w:r w:rsidR="00DC7338" w:rsidRPr="001A0AB0">
        <w:rPr>
          <w:rFonts w:cs="Arial"/>
          <w:color w:val="000000" w:themeColor="text1"/>
          <w:sz w:val="24"/>
          <w:szCs w:val="24"/>
        </w:rPr>
        <w:t xml:space="preserve"> durchführen.</w:t>
      </w:r>
    </w:p>
    <w:p w14:paraId="5B94DE5E" w14:textId="11115107" w:rsidR="005D5EC5" w:rsidRPr="001A0AB0" w:rsidRDefault="006432A8">
      <w:pPr>
        <w:rPr>
          <w:rFonts w:cs="Arial"/>
          <w:color w:val="000000" w:themeColor="text1"/>
          <w:sz w:val="24"/>
          <w:szCs w:val="24"/>
        </w:rPr>
      </w:pPr>
      <w:r w:rsidRPr="003D1655">
        <w:rPr>
          <w:rFonts w:cs="Arial"/>
          <w:sz w:val="24"/>
          <w:szCs w:val="24"/>
        </w:rPr>
        <w:t xml:space="preserve">Die S42 </w:t>
      </w:r>
      <w:r w:rsidRPr="001A0AB0">
        <w:rPr>
          <w:rFonts w:cs="Arial"/>
          <w:color w:val="000000" w:themeColor="text1"/>
          <w:sz w:val="24"/>
          <w:szCs w:val="24"/>
        </w:rPr>
        <w:t xml:space="preserve">ist sehr stabil </w:t>
      </w:r>
      <w:r w:rsidR="00600F98" w:rsidRPr="001A0AB0">
        <w:rPr>
          <w:rFonts w:cs="Arial"/>
          <w:color w:val="000000" w:themeColor="text1"/>
          <w:sz w:val="24"/>
          <w:szCs w:val="24"/>
        </w:rPr>
        <w:t>gebaut. D</w:t>
      </w:r>
      <w:r w:rsidR="00970390" w:rsidRPr="001A0AB0">
        <w:rPr>
          <w:rFonts w:cs="Arial"/>
          <w:color w:val="000000" w:themeColor="text1"/>
          <w:sz w:val="24"/>
          <w:szCs w:val="24"/>
        </w:rPr>
        <w:t xml:space="preserve">as </w:t>
      </w:r>
      <w:r w:rsidRPr="001A0AB0">
        <w:rPr>
          <w:rFonts w:cs="Arial"/>
          <w:color w:val="000000" w:themeColor="text1"/>
          <w:sz w:val="24"/>
          <w:szCs w:val="24"/>
        </w:rPr>
        <w:t>Guss-</w:t>
      </w:r>
      <w:r w:rsidR="00970390" w:rsidRPr="001A0AB0">
        <w:rPr>
          <w:rFonts w:cs="Arial"/>
          <w:color w:val="000000" w:themeColor="text1"/>
          <w:sz w:val="24"/>
          <w:szCs w:val="24"/>
        </w:rPr>
        <w:t xml:space="preserve">Maschinenbett ist </w:t>
      </w:r>
      <w:r w:rsidRPr="001A0AB0">
        <w:rPr>
          <w:rFonts w:cs="Arial"/>
          <w:color w:val="000000" w:themeColor="text1"/>
          <w:sz w:val="24"/>
          <w:szCs w:val="24"/>
        </w:rPr>
        <w:t>einteilig und eigensteif</w:t>
      </w:r>
      <w:r w:rsidR="004E4DED" w:rsidRPr="001A0AB0">
        <w:rPr>
          <w:rFonts w:cs="Arial"/>
          <w:color w:val="000000" w:themeColor="text1"/>
          <w:sz w:val="24"/>
          <w:szCs w:val="24"/>
        </w:rPr>
        <w:t xml:space="preserve"> und benötigt weder Verankerung noch Fundament</w:t>
      </w:r>
      <w:r w:rsidRPr="001A0AB0">
        <w:rPr>
          <w:rFonts w:cs="Arial"/>
          <w:color w:val="000000" w:themeColor="text1"/>
          <w:sz w:val="24"/>
          <w:szCs w:val="24"/>
        </w:rPr>
        <w:t xml:space="preserve">. </w:t>
      </w:r>
      <w:r w:rsidR="005D5EC5" w:rsidRPr="001A0AB0">
        <w:rPr>
          <w:rFonts w:cs="Arial"/>
          <w:color w:val="000000" w:themeColor="text1"/>
          <w:sz w:val="24"/>
          <w:szCs w:val="24"/>
        </w:rPr>
        <w:t xml:space="preserve">Der Maschinenständer ist unter 75° </w:t>
      </w:r>
      <w:r w:rsidRPr="001A0AB0">
        <w:rPr>
          <w:rFonts w:cs="Arial"/>
          <w:color w:val="000000" w:themeColor="text1"/>
          <w:sz w:val="24"/>
          <w:szCs w:val="24"/>
        </w:rPr>
        <w:t>mit dem Maschinenbett verbunden</w:t>
      </w:r>
      <w:r w:rsidR="00732678" w:rsidRPr="001A0AB0">
        <w:rPr>
          <w:rFonts w:cs="Arial"/>
          <w:color w:val="000000" w:themeColor="text1"/>
          <w:sz w:val="24"/>
          <w:szCs w:val="24"/>
        </w:rPr>
        <w:t>. Damit ist ein optimaler</w:t>
      </w:r>
      <w:r w:rsidR="005D5EC5" w:rsidRPr="001A0AB0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5D5EC5" w:rsidRPr="001A0AB0">
        <w:rPr>
          <w:rFonts w:cs="Arial"/>
          <w:color w:val="000000" w:themeColor="text1"/>
          <w:sz w:val="24"/>
          <w:szCs w:val="24"/>
        </w:rPr>
        <w:t>Spänefall</w:t>
      </w:r>
      <w:proofErr w:type="spellEnd"/>
      <w:r w:rsidR="00087142" w:rsidRPr="001A0AB0">
        <w:rPr>
          <w:rFonts w:cs="Arial"/>
          <w:color w:val="000000" w:themeColor="text1"/>
          <w:sz w:val="24"/>
          <w:szCs w:val="24"/>
        </w:rPr>
        <w:t xml:space="preserve"> </w:t>
      </w:r>
      <w:r w:rsidR="00732678" w:rsidRPr="001A0AB0">
        <w:rPr>
          <w:rFonts w:cs="Arial"/>
          <w:color w:val="000000" w:themeColor="text1"/>
          <w:sz w:val="24"/>
          <w:szCs w:val="24"/>
        </w:rPr>
        <w:t>gewährleistet</w:t>
      </w:r>
      <w:r w:rsidR="005D5EC5" w:rsidRPr="001A0AB0">
        <w:rPr>
          <w:rFonts w:cs="Arial"/>
          <w:color w:val="000000" w:themeColor="text1"/>
          <w:sz w:val="24"/>
          <w:szCs w:val="24"/>
        </w:rPr>
        <w:t>.</w:t>
      </w:r>
    </w:p>
    <w:p w14:paraId="7923B48E" w14:textId="7BBD0B2B" w:rsidR="006E6333" w:rsidRPr="003D1655" w:rsidRDefault="006432A8">
      <w:pPr>
        <w:rPr>
          <w:rFonts w:cs="Arial"/>
          <w:sz w:val="24"/>
          <w:szCs w:val="24"/>
        </w:rPr>
      </w:pPr>
      <w:r w:rsidRPr="001A0AB0">
        <w:rPr>
          <w:rFonts w:cs="Arial"/>
          <w:color w:val="000000" w:themeColor="text1"/>
          <w:sz w:val="24"/>
          <w:szCs w:val="24"/>
        </w:rPr>
        <w:t xml:space="preserve">Der </w:t>
      </w:r>
      <w:r w:rsidR="00732678" w:rsidRPr="001A0AB0">
        <w:rPr>
          <w:rFonts w:cs="Arial"/>
          <w:color w:val="000000" w:themeColor="text1"/>
          <w:sz w:val="24"/>
          <w:szCs w:val="24"/>
        </w:rPr>
        <w:t xml:space="preserve">große </w:t>
      </w:r>
      <w:r w:rsidRPr="001A0AB0">
        <w:rPr>
          <w:rFonts w:cs="Arial"/>
          <w:color w:val="000000" w:themeColor="text1"/>
          <w:sz w:val="24"/>
          <w:szCs w:val="24"/>
        </w:rPr>
        <w:t>15“ Monitor der Mitsubishi CNC-Steuerung M830 besitzt eine Split-Funktion, so dass zwei Programme gleichzeitig angezeigt werden können. Die Bedienung erfo</w:t>
      </w:r>
      <w:r w:rsidR="00732678" w:rsidRPr="001A0AB0">
        <w:rPr>
          <w:rFonts w:cs="Arial"/>
          <w:color w:val="000000" w:themeColor="text1"/>
          <w:sz w:val="24"/>
          <w:szCs w:val="24"/>
        </w:rPr>
        <w:t>l</w:t>
      </w:r>
      <w:r w:rsidRPr="001A0AB0">
        <w:rPr>
          <w:rFonts w:cs="Arial"/>
          <w:color w:val="000000" w:themeColor="text1"/>
          <w:sz w:val="24"/>
          <w:szCs w:val="24"/>
        </w:rPr>
        <w:t xml:space="preserve">gt über einen Touchscreen. </w:t>
      </w:r>
      <w:r w:rsidR="00DC7338" w:rsidRPr="001A0AB0">
        <w:rPr>
          <w:rFonts w:cs="Arial"/>
          <w:color w:val="000000" w:themeColor="text1"/>
          <w:sz w:val="24"/>
          <w:szCs w:val="24"/>
        </w:rPr>
        <w:t xml:space="preserve">Ein intelligentes Handrad, </w:t>
      </w:r>
      <w:r w:rsidRPr="001A0AB0">
        <w:rPr>
          <w:rFonts w:cs="Arial"/>
          <w:color w:val="000000" w:themeColor="text1"/>
          <w:sz w:val="24"/>
          <w:szCs w:val="24"/>
        </w:rPr>
        <w:t>auf das</w:t>
      </w:r>
      <w:r w:rsidR="00DC7338" w:rsidRPr="001A0AB0">
        <w:rPr>
          <w:rFonts w:cs="Arial"/>
          <w:color w:val="000000" w:themeColor="text1"/>
          <w:sz w:val="24"/>
          <w:szCs w:val="24"/>
        </w:rPr>
        <w:t xml:space="preserve"> per Tastendruck das NC-</w:t>
      </w:r>
      <w:proofErr w:type="spellStart"/>
      <w:r w:rsidR="00DC7338" w:rsidRPr="001A0AB0">
        <w:rPr>
          <w:rFonts w:cs="Arial"/>
          <w:color w:val="000000" w:themeColor="text1"/>
          <w:sz w:val="24"/>
          <w:szCs w:val="24"/>
        </w:rPr>
        <w:t>Progamm</w:t>
      </w:r>
      <w:proofErr w:type="spellEnd"/>
      <w:r w:rsidR="00DC7338" w:rsidRPr="001A0AB0">
        <w:rPr>
          <w:rFonts w:cs="Arial"/>
          <w:color w:val="000000" w:themeColor="text1"/>
          <w:sz w:val="24"/>
          <w:szCs w:val="24"/>
        </w:rPr>
        <w:t xml:space="preserve"> </w:t>
      </w:r>
      <w:r w:rsidRPr="001A0AB0">
        <w:rPr>
          <w:rFonts w:cs="Arial"/>
          <w:color w:val="000000" w:themeColor="text1"/>
          <w:sz w:val="24"/>
          <w:szCs w:val="24"/>
        </w:rPr>
        <w:t>gelegt wird</w:t>
      </w:r>
      <w:r w:rsidR="00732678" w:rsidRPr="001A0AB0">
        <w:rPr>
          <w:rFonts w:cs="Arial"/>
          <w:color w:val="000000" w:themeColor="text1"/>
          <w:sz w:val="24"/>
          <w:szCs w:val="24"/>
        </w:rPr>
        <w:t>,</w:t>
      </w:r>
      <w:r w:rsidRPr="001A0AB0">
        <w:rPr>
          <w:rFonts w:cs="Arial"/>
          <w:color w:val="000000" w:themeColor="text1"/>
          <w:sz w:val="24"/>
          <w:szCs w:val="24"/>
        </w:rPr>
        <w:t xml:space="preserve"> </w:t>
      </w:r>
      <w:r w:rsidR="00DC7338" w:rsidRPr="001A0AB0">
        <w:rPr>
          <w:rFonts w:cs="Arial"/>
          <w:color w:val="000000" w:themeColor="text1"/>
          <w:sz w:val="24"/>
          <w:szCs w:val="24"/>
        </w:rPr>
        <w:t xml:space="preserve">erleichtert das Programmeinfahren </w:t>
      </w:r>
      <w:r w:rsidRPr="001A0AB0">
        <w:rPr>
          <w:rFonts w:cs="Arial"/>
          <w:color w:val="000000" w:themeColor="text1"/>
          <w:sz w:val="24"/>
          <w:szCs w:val="24"/>
        </w:rPr>
        <w:t xml:space="preserve">und </w:t>
      </w:r>
      <w:r w:rsidRPr="003D1655">
        <w:rPr>
          <w:rFonts w:cs="Arial"/>
          <w:sz w:val="24"/>
          <w:szCs w:val="24"/>
        </w:rPr>
        <w:t xml:space="preserve">bietet bestmöglichen Kollisionsschutz. </w:t>
      </w:r>
      <w:r w:rsidR="00DC7338" w:rsidRPr="003D1655">
        <w:rPr>
          <w:rFonts w:cs="Arial"/>
          <w:sz w:val="24"/>
          <w:szCs w:val="24"/>
        </w:rPr>
        <w:t xml:space="preserve">       </w:t>
      </w:r>
    </w:p>
    <w:p w14:paraId="69D2A7D1" w14:textId="43526C05" w:rsidR="00970390" w:rsidRPr="003D1655" w:rsidRDefault="006E6333">
      <w:pPr>
        <w:rPr>
          <w:rFonts w:cs="Arial"/>
          <w:sz w:val="24"/>
          <w:szCs w:val="24"/>
        </w:rPr>
      </w:pPr>
      <w:r w:rsidRPr="003D1655">
        <w:rPr>
          <w:rFonts w:cs="Arial"/>
          <w:sz w:val="24"/>
          <w:szCs w:val="24"/>
        </w:rPr>
        <w:lastRenderedPageBreak/>
        <w:t>Mit der Turn-</w:t>
      </w:r>
      <w:proofErr w:type="spellStart"/>
      <w:r w:rsidRPr="001A0AB0">
        <w:rPr>
          <w:rFonts w:cs="Arial"/>
          <w:color w:val="000000" w:themeColor="text1"/>
          <w:sz w:val="24"/>
          <w:szCs w:val="24"/>
        </w:rPr>
        <w:t>mill</w:t>
      </w:r>
      <w:proofErr w:type="spellEnd"/>
      <w:r w:rsidRPr="001A0AB0">
        <w:rPr>
          <w:rFonts w:cs="Arial"/>
          <w:color w:val="000000" w:themeColor="text1"/>
          <w:sz w:val="24"/>
          <w:szCs w:val="24"/>
        </w:rPr>
        <w:t xml:space="preserve"> S42 </w:t>
      </w:r>
      <w:r w:rsidR="006432A8" w:rsidRPr="001A0AB0">
        <w:rPr>
          <w:rFonts w:cs="Arial"/>
          <w:color w:val="000000" w:themeColor="text1"/>
          <w:sz w:val="24"/>
          <w:szCs w:val="24"/>
        </w:rPr>
        <w:t>zeigt</w:t>
      </w:r>
      <w:r w:rsidRPr="001A0AB0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1A0AB0">
        <w:rPr>
          <w:rFonts w:cs="Arial"/>
          <w:color w:val="000000" w:themeColor="text1"/>
          <w:sz w:val="24"/>
          <w:szCs w:val="24"/>
        </w:rPr>
        <w:t>müga</w:t>
      </w:r>
      <w:proofErr w:type="spellEnd"/>
      <w:r w:rsidRPr="001A0AB0">
        <w:rPr>
          <w:rFonts w:cs="Arial"/>
          <w:color w:val="000000" w:themeColor="text1"/>
          <w:sz w:val="24"/>
          <w:szCs w:val="24"/>
        </w:rPr>
        <w:t xml:space="preserve"> </w:t>
      </w:r>
      <w:r w:rsidR="006432A8" w:rsidRPr="001A0AB0">
        <w:rPr>
          <w:rFonts w:cs="Arial"/>
          <w:color w:val="000000" w:themeColor="text1"/>
          <w:sz w:val="24"/>
          <w:szCs w:val="24"/>
        </w:rPr>
        <w:t xml:space="preserve">erneut, dass innovative, durchdachte Technologie auch zu einem bezahlbaren Preis </w:t>
      </w:r>
      <w:r w:rsidR="00732678" w:rsidRPr="001A0AB0">
        <w:rPr>
          <w:rFonts w:cs="Arial"/>
          <w:color w:val="000000" w:themeColor="text1"/>
          <w:sz w:val="24"/>
          <w:szCs w:val="24"/>
        </w:rPr>
        <w:t>möglich</w:t>
      </w:r>
      <w:r w:rsidR="006432A8" w:rsidRPr="001A0AB0">
        <w:rPr>
          <w:rFonts w:cs="Arial"/>
          <w:color w:val="000000" w:themeColor="text1"/>
          <w:sz w:val="24"/>
          <w:szCs w:val="24"/>
        </w:rPr>
        <w:t xml:space="preserve"> ist. </w:t>
      </w:r>
    </w:p>
    <w:p w14:paraId="517CDD0F" w14:textId="77777777" w:rsidR="006432A8" w:rsidRPr="003D1655" w:rsidRDefault="006432A8" w:rsidP="006432A8">
      <w:pPr>
        <w:rPr>
          <w:rFonts w:cs="Arial"/>
          <w:color w:val="343434"/>
          <w:sz w:val="24"/>
          <w:szCs w:val="24"/>
        </w:rPr>
      </w:pPr>
      <w:r w:rsidRPr="003D1655">
        <w:rPr>
          <w:rFonts w:cs="Arial"/>
          <w:color w:val="343434"/>
          <w:sz w:val="24"/>
          <w:szCs w:val="24"/>
        </w:rPr>
        <w:t xml:space="preserve">müga punktet nicht nur durch die Vielzahl an Einsatzmöglichkeiten </w:t>
      </w:r>
      <w:r w:rsidR="00602465" w:rsidRPr="003D1655">
        <w:rPr>
          <w:rFonts w:cs="Arial"/>
          <w:color w:val="343434"/>
          <w:sz w:val="24"/>
          <w:szCs w:val="24"/>
        </w:rPr>
        <w:t>ihrer</w:t>
      </w:r>
      <w:r w:rsidRPr="003D1655">
        <w:rPr>
          <w:rFonts w:cs="Arial"/>
          <w:color w:val="343434"/>
          <w:sz w:val="24"/>
          <w:szCs w:val="24"/>
        </w:rPr>
        <w:t xml:space="preserve"> Maschinen, sondern auch durch einen verlässlichen Service und individuelle Beratung sowie der Umsetzung von Sonderanwendungen für ihre Kunden.</w:t>
      </w:r>
    </w:p>
    <w:p w14:paraId="3E396403" w14:textId="77777777" w:rsidR="00602465" w:rsidRPr="003D1655" w:rsidRDefault="00602465" w:rsidP="006432A8">
      <w:pPr>
        <w:rPr>
          <w:sz w:val="24"/>
          <w:szCs w:val="24"/>
        </w:rPr>
      </w:pPr>
      <w:r w:rsidRPr="003D1655">
        <w:rPr>
          <w:rFonts w:cs="Arial"/>
          <w:color w:val="343434"/>
          <w:sz w:val="24"/>
          <w:szCs w:val="24"/>
        </w:rPr>
        <w:t>Mehr über die turn-</w:t>
      </w:r>
      <w:proofErr w:type="spellStart"/>
      <w:r w:rsidRPr="003D1655">
        <w:rPr>
          <w:rFonts w:cs="Arial"/>
          <w:color w:val="343434"/>
          <w:sz w:val="24"/>
          <w:szCs w:val="24"/>
        </w:rPr>
        <w:t>mill</w:t>
      </w:r>
      <w:proofErr w:type="spellEnd"/>
      <w:r w:rsidRPr="003D1655">
        <w:rPr>
          <w:rFonts w:cs="Arial"/>
          <w:color w:val="343434"/>
          <w:sz w:val="24"/>
          <w:szCs w:val="24"/>
        </w:rPr>
        <w:t xml:space="preserve"> S42 erfahren Sie auf </w:t>
      </w:r>
      <w:hyperlink r:id="rId4" w:history="1">
        <w:r w:rsidRPr="003D1655">
          <w:rPr>
            <w:rStyle w:val="Link"/>
            <w:rFonts w:cs="Arial"/>
            <w:sz w:val="24"/>
            <w:szCs w:val="24"/>
          </w:rPr>
          <w:t>www.muega.de</w:t>
        </w:r>
      </w:hyperlink>
      <w:r w:rsidRPr="003D1655">
        <w:rPr>
          <w:rFonts w:cs="Arial"/>
          <w:color w:val="343434"/>
          <w:sz w:val="24"/>
          <w:szCs w:val="24"/>
        </w:rPr>
        <w:t xml:space="preserve"> oder besuchen Sie müga auf der AMB, wo die Maschine live unter Span zu erleben ist. </w:t>
      </w:r>
    </w:p>
    <w:p w14:paraId="3ABE9F95" w14:textId="77777777" w:rsidR="006432A8" w:rsidRPr="003D1655" w:rsidRDefault="006432A8">
      <w:pPr>
        <w:rPr>
          <w:rFonts w:cs="Arial"/>
          <w:sz w:val="24"/>
          <w:szCs w:val="24"/>
        </w:rPr>
      </w:pPr>
    </w:p>
    <w:p w14:paraId="3DFCDE76" w14:textId="77777777" w:rsidR="006432A8" w:rsidRPr="003D1655" w:rsidRDefault="006432A8" w:rsidP="006432A8">
      <w:pPr>
        <w:rPr>
          <w:sz w:val="24"/>
          <w:szCs w:val="24"/>
        </w:rPr>
      </w:pPr>
      <w:r w:rsidRPr="003D1655">
        <w:rPr>
          <w:rFonts w:cs="Helvetica"/>
          <w:sz w:val="24"/>
          <w:szCs w:val="24"/>
        </w:rPr>
        <w:t xml:space="preserve">Weitere Informationen über die Maschinen sowie Fotos und Videos finden Sie unter </w:t>
      </w:r>
      <w:r w:rsidRPr="003D1655">
        <w:rPr>
          <w:rFonts w:cs="Helvetica"/>
          <w:color w:val="0000FF"/>
          <w:sz w:val="24"/>
          <w:szCs w:val="24"/>
          <w:u w:val="single" w:color="0000FF"/>
        </w:rPr>
        <w:t>www.muega.de</w:t>
      </w:r>
      <w:r w:rsidRPr="003D1655">
        <w:rPr>
          <w:rFonts w:cs="Helvetica"/>
          <w:sz w:val="24"/>
          <w:szCs w:val="24"/>
        </w:rPr>
        <w:t xml:space="preserve"> bzw. </w:t>
      </w:r>
      <w:r w:rsidRPr="003D1655">
        <w:rPr>
          <w:rFonts w:cs="Helvetica"/>
          <w:color w:val="0000FF"/>
          <w:sz w:val="24"/>
          <w:szCs w:val="24"/>
          <w:u w:val="single" w:color="0000FF"/>
        </w:rPr>
        <w:t>www.youtube.com/muegamaschinen</w:t>
      </w:r>
      <w:r w:rsidRPr="003D1655">
        <w:rPr>
          <w:rFonts w:cs="Helvetica"/>
          <w:sz w:val="24"/>
          <w:szCs w:val="24"/>
        </w:rPr>
        <w:t>.</w:t>
      </w:r>
    </w:p>
    <w:p w14:paraId="28EF2BB6" w14:textId="77777777" w:rsidR="006432A8" w:rsidRPr="003D1655" w:rsidRDefault="006432A8">
      <w:pPr>
        <w:rPr>
          <w:rFonts w:cs="Arial"/>
          <w:sz w:val="24"/>
          <w:szCs w:val="24"/>
        </w:rPr>
      </w:pPr>
    </w:p>
    <w:p w14:paraId="7A6CAC98" w14:textId="77777777" w:rsidR="00DC7338" w:rsidRPr="003D1655" w:rsidRDefault="00DC7338">
      <w:pPr>
        <w:rPr>
          <w:rFonts w:cs="Arial"/>
          <w:sz w:val="24"/>
          <w:szCs w:val="24"/>
        </w:rPr>
      </w:pPr>
    </w:p>
    <w:p w14:paraId="36264E5D" w14:textId="77777777" w:rsidR="00E725A3" w:rsidRPr="003D1655" w:rsidRDefault="00E725A3">
      <w:pPr>
        <w:rPr>
          <w:rFonts w:cs="Arial"/>
          <w:sz w:val="24"/>
          <w:szCs w:val="24"/>
        </w:rPr>
      </w:pPr>
    </w:p>
    <w:p w14:paraId="0BF19038" w14:textId="77777777" w:rsidR="001A0AB0" w:rsidRDefault="001A0AB0" w:rsidP="001A0A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Bildmaterial:</w:t>
      </w:r>
    </w:p>
    <w:p w14:paraId="4D367C33" w14:textId="1B25B63B" w:rsidR="001A0AB0" w:rsidRPr="007778AD" w:rsidRDefault="005709DC" w:rsidP="001A0AB0">
      <w:pPr>
        <w:rPr>
          <w:rFonts w:ascii="Arial" w:hAnsi="Arial" w:cs="Arial"/>
          <w:b/>
          <w:color w:val="000000" w:themeColor="text1"/>
          <w:lang w:val="en-US"/>
        </w:rPr>
      </w:pPr>
      <w:r w:rsidRPr="007778AD">
        <w:rPr>
          <w:rFonts w:ascii="Arial" w:hAnsi="Arial" w:cs="Arial"/>
          <w:b/>
          <w:color w:val="000000" w:themeColor="text1"/>
          <w:lang w:val="en-US"/>
        </w:rPr>
        <w:t>muega-turn_S42.jpg</w:t>
      </w:r>
      <w:r w:rsidR="001A0AB0" w:rsidRPr="007778AD">
        <w:rPr>
          <w:rFonts w:ascii="Arial" w:hAnsi="Arial" w:cs="Arial"/>
          <w:b/>
          <w:color w:val="000000" w:themeColor="text1"/>
          <w:lang w:val="en-US"/>
        </w:rPr>
        <w:t xml:space="preserve"> – </w:t>
      </w:r>
      <w:proofErr w:type="spellStart"/>
      <w:r w:rsidRPr="007778AD">
        <w:rPr>
          <w:rFonts w:ascii="Arial" w:hAnsi="Arial" w:cs="Arial"/>
          <w:b/>
          <w:color w:val="000000" w:themeColor="text1"/>
          <w:lang w:val="en-US"/>
        </w:rPr>
        <w:t>müga</w:t>
      </w:r>
      <w:proofErr w:type="spellEnd"/>
      <w:r w:rsidRPr="007778AD">
        <w:rPr>
          <w:rFonts w:ascii="Arial" w:hAnsi="Arial" w:cs="Arial"/>
          <w:b/>
          <w:color w:val="000000" w:themeColor="text1"/>
          <w:lang w:val="en-US"/>
        </w:rPr>
        <w:t xml:space="preserve">-turn S42 </w:t>
      </w:r>
      <w:proofErr w:type="spellStart"/>
      <w:r w:rsidRPr="007778AD">
        <w:rPr>
          <w:rFonts w:ascii="Arial" w:hAnsi="Arial" w:cs="Arial"/>
          <w:b/>
          <w:color w:val="000000" w:themeColor="text1"/>
          <w:lang w:val="en-US"/>
        </w:rPr>
        <w:t>Dreh-Fräs</w:t>
      </w:r>
      <w:proofErr w:type="spellEnd"/>
      <w:r w:rsidRPr="007778AD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7778AD">
        <w:rPr>
          <w:rFonts w:ascii="Arial" w:hAnsi="Arial" w:cs="Arial"/>
          <w:b/>
          <w:color w:val="000000" w:themeColor="text1"/>
          <w:lang w:val="en-US"/>
        </w:rPr>
        <w:t>Maschine</w:t>
      </w:r>
      <w:proofErr w:type="spellEnd"/>
    </w:p>
    <w:p w14:paraId="3E4791C9" w14:textId="372BB29B" w:rsidR="001A0AB0" w:rsidRPr="007778AD" w:rsidRDefault="000E3523" w:rsidP="001A0AB0">
      <w:pPr>
        <w:rPr>
          <w:rFonts w:ascii="Arial" w:hAnsi="Arial" w:cs="Arial"/>
          <w:b/>
          <w:color w:val="000000" w:themeColor="text1"/>
        </w:rPr>
      </w:pPr>
      <w:r w:rsidRPr="007778AD">
        <w:rPr>
          <w:rFonts w:ascii="Arial" w:hAnsi="Arial" w:cs="Arial"/>
          <w:b/>
          <w:color w:val="000000" w:themeColor="text1"/>
        </w:rPr>
        <w:t>arbeitsraum_S42</w:t>
      </w:r>
      <w:r w:rsidR="001A0AB0" w:rsidRPr="007778AD">
        <w:rPr>
          <w:rFonts w:ascii="Arial" w:hAnsi="Arial" w:cs="Arial"/>
          <w:b/>
          <w:color w:val="000000" w:themeColor="text1"/>
        </w:rPr>
        <w:t xml:space="preserve">.jpg – </w:t>
      </w:r>
      <w:r w:rsidRPr="007778AD">
        <w:rPr>
          <w:rFonts w:ascii="Arial" w:hAnsi="Arial" w:cs="Arial"/>
          <w:b/>
          <w:color w:val="000000" w:themeColor="text1"/>
        </w:rPr>
        <w:t xml:space="preserve">Arbeitsraum </w:t>
      </w:r>
      <w:proofErr w:type="spellStart"/>
      <w:r w:rsidRPr="007778AD">
        <w:rPr>
          <w:rFonts w:ascii="Arial" w:hAnsi="Arial" w:cs="Arial"/>
          <w:b/>
          <w:color w:val="000000" w:themeColor="text1"/>
        </w:rPr>
        <w:t>müga</w:t>
      </w:r>
      <w:proofErr w:type="spellEnd"/>
      <w:r w:rsidRPr="007778AD">
        <w:rPr>
          <w:rFonts w:ascii="Arial" w:hAnsi="Arial" w:cs="Arial"/>
          <w:b/>
          <w:color w:val="000000" w:themeColor="text1"/>
        </w:rPr>
        <w:t>-turn S42</w:t>
      </w:r>
    </w:p>
    <w:p w14:paraId="5AB09D04" w14:textId="4AC17158" w:rsidR="001A0AB0" w:rsidRPr="007778AD" w:rsidRDefault="004737B9" w:rsidP="001A0AB0">
      <w:pPr>
        <w:rPr>
          <w:rFonts w:ascii="Arial" w:hAnsi="Arial" w:cs="Arial"/>
          <w:b/>
          <w:color w:val="000000" w:themeColor="text1"/>
        </w:rPr>
      </w:pPr>
      <w:r w:rsidRPr="007778AD">
        <w:rPr>
          <w:rFonts w:ascii="Arial" w:hAnsi="Arial" w:cs="Arial"/>
          <w:b/>
          <w:color w:val="000000" w:themeColor="text1"/>
        </w:rPr>
        <w:t>maschinenaufbau_S42</w:t>
      </w:r>
      <w:r w:rsidR="001A0AB0" w:rsidRPr="007778AD">
        <w:rPr>
          <w:rFonts w:ascii="Arial" w:hAnsi="Arial" w:cs="Arial"/>
          <w:b/>
          <w:color w:val="000000" w:themeColor="text1"/>
        </w:rPr>
        <w:t xml:space="preserve">.jpg – </w:t>
      </w:r>
      <w:r w:rsidRPr="007778AD">
        <w:rPr>
          <w:rFonts w:ascii="Arial" w:hAnsi="Arial" w:cs="Arial"/>
          <w:b/>
          <w:color w:val="000000" w:themeColor="text1"/>
        </w:rPr>
        <w:t xml:space="preserve">Maschinenaufbau </w:t>
      </w:r>
      <w:proofErr w:type="spellStart"/>
      <w:r w:rsidRPr="007778AD">
        <w:rPr>
          <w:rFonts w:ascii="Arial" w:hAnsi="Arial" w:cs="Arial"/>
          <w:b/>
          <w:color w:val="000000" w:themeColor="text1"/>
        </w:rPr>
        <w:t>müga</w:t>
      </w:r>
      <w:proofErr w:type="spellEnd"/>
      <w:r w:rsidRPr="007778AD">
        <w:rPr>
          <w:rFonts w:ascii="Arial" w:hAnsi="Arial" w:cs="Arial"/>
          <w:b/>
          <w:color w:val="000000" w:themeColor="text1"/>
        </w:rPr>
        <w:t>-turn S42</w:t>
      </w:r>
    </w:p>
    <w:p w14:paraId="51DA2EB7" w14:textId="3A3F0529" w:rsidR="007778AD" w:rsidRPr="007778AD" w:rsidRDefault="007778AD" w:rsidP="001A0AB0">
      <w:pPr>
        <w:rPr>
          <w:rFonts w:ascii="Arial" w:hAnsi="Arial" w:cs="Arial"/>
          <w:b/>
          <w:color w:val="000000" w:themeColor="text1"/>
        </w:rPr>
      </w:pPr>
      <w:r w:rsidRPr="007778AD">
        <w:rPr>
          <w:rFonts w:ascii="Arial" w:hAnsi="Arial" w:cs="Arial"/>
          <w:b/>
          <w:color w:val="000000" w:themeColor="text1"/>
        </w:rPr>
        <w:t xml:space="preserve">achsen_S42 – Aufbau Achsen </w:t>
      </w:r>
      <w:proofErr w:type="spellStart"/>
      <w:r w:rsidRPr="007778AD">
        <w:rPr>
          <w:rFonts w:ascii="Arial" w:hAnsi="Arial" w:cs="Arial"/>
          <w:b/>
          <w:color w:val="000000" w:themeColor="text1"/>
        </w:rPr>
        <w:t>müga</w:t>
      </w:r>
      <w:proofErr w:type="spellEnd"/>
      <w:r w:rsidRPr="007778AD">
        <w:rPr>
          <w:rFonts w:ascii="Arial" w:hAnsi="Arial" w:cs="Arial"/>
          <w:b/>
          <w:color w:val="000000" w:themeColor="text1"/>
        </w:rPr>
        <w:t>-turn S42</w:t>
      </w:r>
    </w:p>
    <w:p w14:paraId="448489DB" w14:textId="77777777" w:rsidR="001A0AB0" w:rsidRDefault="001A0AB0" w:rsidP="001A0AB0">
      <w:pPr>
        <w:rPr>
          <w:rFonts w:ascii="Arial" w:hAnsi="Arial" w:cs="Arial"/>
          <w:color w:val="000000" w:themeColor="text1"/>
        </w:rPr>
      </w:pPr>
    </w:p>
    <w:p w14:paraId="2BA96383" w14:textId="697C1F58" w:rsidR="001A0AB0" w:rsidRPr="00724E88" w:rsidRDefault="001A0AB0" w:rsidP="001A0A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.201</w:t>
      </w:r>
      <w:r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, Tina Müller, </w:t>
      </w:r>
      <w:proofErr w:type="spellStart"/>
      <w:r>
        <w:rPr>
          <w:rFonts w:ascii="Arial" w:hAnsi="Arial" w:cs="Arial"/>
          <w:color w:val="000000" w:themeColor="text1"/>
        </w:rPr>
        <w:t>müga</w:t>
      </w:r>
      <w:bookmarkStart w:id="0" w:name="_GoBack"/>
      <w:bookmarkEnd w:id="0"/>
      <w:proofErr w:type="spellEnd"/>
    </w:p>
    <w:p w14:paraId="76990519" w14:textId="75CB1BAC" w:rsidR="00E725A3" w:rsidRPr="003D1655" w:rsidRDefault="00E725A3" w:rsidP="001A0AB0">
      <w:pPr>
        <w:rPr>
          <w:rFonts w:cs="Arial"/>
          <w:sz w:val="24"/>
          <w:szCs w:val="24"/>
        </w:rPr>
      </w:pPr>
    </w:p>
    <w:sectPr w:rsidR="00E725A3" w:rsidRPr="003D1655" w:rsidSect="006E63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90"/>
    <w:rsid w:val="00087142"/>
    <w:rsid w:val="000E3523"/>
    <w:rsid w:val="000E43CA"/>
    <w:rsid w:val="001335DD"/>
    <w:rsid w:val="001A0AB0"/>
    <w:rsid w:val="001B1893"/>
    <w:rsid w:val="002357BA"/>
    <w:rsid w:val="002D5247"/>
    <w:rsid w:val="002E4DC8"/>
    <w:rsid w:val="0035441E"/>
    <w:rsid w:val="00383F95"/>
    <w:rsid w:val="003C3FEC"/>
    <w:rsid w:val="003D1655"/>
    <w:rsid w:val="004737B9"/>
    <w:rsid w:val="00480254"/>
    <w:rsid w:val="004E4DED"/>
    <w:rsid w:val="005709DC"/>
    <w:rsid w:val="0059466B"/>
    <w:rsid w:val="005D5EC5"/>
    <w:rsid w:val="00600F98"/>
    <w:rsid w:val="00602465"/>
    <w:rsid w:val="00634CC6"/>
    <w:rsid w:val="006432A8"/>
    <w:rsid w:val="00645C0A"/>
    <w:rsid w:val="006E6333"/>
    <w:rsid w:val="00721494"/>
    <w:rsid w:val="007265D5"/>
    <w:rsid w:val="00732678"/>
    <w:rsid w:val="00732E23"/>
    <w:rsid w:val="007778AD"/>
    <w:rsid w:val="00970390"/>
    <w:rsid w:val="0098535B"/>
    <w:rsid w:val="00A01E7C"/>
    <w:rsid w:val="00A27621"/>
    <w:rsid w:val="00B60BBE"/>
    <w:rsid w:val="00BE4DC0"/>
    <w:rsid w:val="00CC4753"/>
    <w:rsid w:val="00DC7338"/>
    <w:rsid w:val="00E725A3"/>
    <w:rsid w:val="00EA3C9C"/>
    <w:rsid w:val="00F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D6DB"/>
  <w15:chartTrackingRefBased/>
  <w15:docId w15:val="{252B6A65-E6E7-4961-85C2-1DC2CC04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DED"/>
    <w:rPr>
      <w:rFonts w:ascii="Segoe UI" w:hAnsi="Segoe UI" w:cs="Segoe UI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602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uega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Müller</dc:creator>
  <cp:keywords/>
  <dc:description/>
  <cp:lastModifiedBy>Microsoft Office-Anwender</cp:lastModifiedBy>
  <cp:revision>3</cp:revision>
  <cp:lastPrinted>2018-05-18T15:30:00Z</cp:lastPrinted>
  <dcterms:created xsi:type="dcterms:W3CDTF">2018-05-24T10:09:00Z</dcterms:created>
  <dcterms:modified xsi:type="dcterms:W3CDTF">2018-06-25T08:14:00Z</dcterms:modified>
</cp:coreProperties>
</file>