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F1" w:rsidRPr="000647F6" w:rsidRDefault="00C421F1" w:rsidP="00AE5718">
      <w:pPr>
        <w:pStyle w:val="NurText"/>
        <w:rPr>
          <w:rFonts w:ascii="Arial" w:hAnsi="Arial" w:cs="Arial"/>
          <w:sz w:val="20"/>
          <w:szCs w:val="20"/>
        </w:rPr>
      </w:pPr>
      <w:proofErr w:type="spellStart"/>
      <w:r w:rsidRPr="000647F6">
        <w:rPr>
          <w:rFonts w:ascii="Arial" w:hAnsi="Arial" w:cs="Arial"/>
          <w:sz w:val="20"/>
          <w:szCs w:val="20"/>
        </w:rPr>
        <w:t>dü</w:t>
      </w:r>
      <w:proofErr w:type="spellEnd"/>
    </w:p>
    <w:p w:rsidR="00C421F1" w:rsidRPr="000647F6" w:rsidRDefault="00C421F1" w:rsidP="00AE5718">
      <w:pPr>
        <w:pStyle w:val="NurText"/>
        <w:rPr>
          <w:rFonts w:ascii="Arial" w:hAnsi="Arial" w:cs="Arial"/>
          <w:sz w:val="20"/>
          <w:szCs w:val="20"/>
        </w:rPr>
      </w:pPr>
      <w:r w:rsidRPr="000647F6">
        <w:rPr>
          <w:rFonts w:ascii="Arial" w:hAnsi="Arial" w:cs="Arial"/>
          <w:sz w:val="20"/>
          <w:szCs w:val="20"/>
        </w:rPr>
        <w:t>Citizen Machinery Europe GmbH auf der EMO 2019</w:t>
      </w:r>
    </w:p>
    <w:p w:rsidR="000647F6" w:rsidRDefault="000647F6"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r w:rsidRPr="000647F6">
        <w:rPr>
          <w:rFonts w:ascii="Arial" w:hAnsi="Arial" w:cs="Arial"/>
          <w:sz w:val="20"/>
          <w:szCs w:val="20"/>
        </w:rPr>
        <w:t>hü</w:t>
      </w:r>
    </w:p>
    <w:p w:rsidR="00C421F1" w:rsidRPr="000647F6" w:rsidRDefault="00C421F1" w:rsidP="00AE5718">
      <w:pPr>
        <w:pStyle w:val="NurText"/>
        <w:rPr>
          <w:rFonts w:ascii="Arial" w:hAnsi="Arial" w:cs="Arial"/>
          <w:b/>
          <w:sz w:val="24"/>
          <w:szCs w:val="24"/>
        </w:rPr>
      </w:pPr>
      <w:r w:rsidRPr="000647F6">
        <w:rPr>
          <w:rFonts w:ascii="Arial" w:hAnsi="Arial" w:cs="Arial"/>
          <w:b/>
          <w:sz w:val="24"/>
          <w:szCs w:val="24"/>
        </w:rPr>
        <w:t>Vier Maschinen – vielfältige Möglichkeiten</w:t>
      </w:r>
    </w:p>
    <w:p w:rsidR="000647F6" w:rsidRDefault="000647F6"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proofErr w:type="spellStart"/>
      <w:r w:rsidRPr="000647F6">
        <w:rPr>
          <w:rFonts w:ascii="Arial" w:hAnsi="Arial" w:cs="Arial"/>
          <w:sz w:val="20"/>
          <w:szCs w:val="20"/>
        </w:rPr>
        <w:t>uz</w:t>
      </w:r>
      <w:proofErr w:type="spellEnd"/>
    </w:p>
    <w:p w:rsidR="00C421F1" w:rsidRPr="000647F6" w:rsidRDefault="00C421F1" w:rsidP="00AE5718">
      <w:pPr>
        <w:pStyle w:val="NurText"/>
        <w:rPr>
          <w:rFonts w:ascii="Arial" w:hAnsi="Arial" w:cs="Arial"/>
          <w:sz w:val="20"/>
          <w:szCs w:val="20"/>
        </w:rPr>
      </w:pPr>
      <w:r w:rsidRPr="000647F6">
        <w:rPr>
          <w:rFonts w:ascii="Arial" w:hAnsi="Arial" w:cs="Arial"/>
          <w:sz w:val="20"/>
          <w:szCs w:val="20"/>
        </w:rPr>
        <w:t>Mehr Autonomie, einfacheres Handling und kurze Späne</w:t>
      </w:r>
    </w:p>
    <w:p w:rsidR="000647F6" w:rsidRDefault="000647F6"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proofErr w:type="spellStart"/>
      <w:r w:rsidRPr="000647F6">
        <w:rPr>
          <w:rFonts w:ascii="Arial" w:hAnsi="Arial" w:cs="Arial"/>
          <w:sz w:val="20"/>
          <w:szCs w:val="20"/>
        </w:rPr>
        <w:t>vo</w:t>
      </w:r>
      <w:proofErr w:type="spellEnd"/>
    </w:p>
    <w:p w:rsidR="00C421F1" w:rsidRPr="000647F6" w:rsidRDefault="00C421F1" w:rsidP="00AE5718">
      <w:pPr>
        <w:pStyle w:val="NurText"/>
        <w:rPr>
          <w:rFonts w:ascii="Arial" w:hAnsi="Arial" w:cs="Arial"/>
          <w:b/>
          <w:sz w:val="20"/>
          <w:szCs w:val="20"/>
        </w:rPr>
      </w:pPr>
      <w:r w:rsidRPr="000647F6">
        <w:rPr>
          <w:rFonts w:ascii="Arial" w:hAnsi="Arial" w:cs="Arial"/>
          <w:b/>
          <w:sz w:val="20"/>
          <w:szCs w:val="20"/>
        </w:rPr>
        <w:t xml:space="preserve">Vier neue Drehmaschinen markieren in diesem Jahr den Auftritt der Citizen Machinery Europe GmbH auf der EMO in Hannover, Halle </w:t>
      </w:r>
      <w:r w:rsidR="00483B70">
        <w:rPr>
          <w:rFonts w:ascii="Arial" w:hAnsi="Arial" w:cs="Arial"/>
          <w:b/>
          <w:sz w:val="20"/>
          <w:szCs w:val="20"/>
        </w:rPr>
        <w:t>26</w:t>
      </w:r>
      <w:r w:rsidRPr="000647F6">
        <w:rPr>
          <w:rFonts w:ascii="Arial" w:hAnsi="Arial" w:cs="Arial"/>
          <w:b/>
          <w:sz w:val="20"/>
          <w:szCs w:val="20"/>
        </w:rPr>
        <w:t xml:space="preserve">, Stand </w:t>
      </w:r>
      <w:r w:rsidR="00483B70">
        <w:rPr>
          <w:rFonts w:ascii="Arial" w:hAnsi="Arial" w:cs="Arial"/>
          <w:b/>
          <w:sz w:val="20"/>
          <w:szCs w:val="20"/>
        </w:rPr>
        <w:t>D26.</w:t>
      </w:r>
      <w:r w:rsidRPr="000647F6">
        <w:rPr>
          <w:rFonts w:ascii="Arial" w:hAnsi="Arial" w:cs="Arial"/>
          <w:b/>
          <w:sz w:val="20"/>
          <w:szCs w:val="20"/>
        </w:rPr>
        <w:t xml:space="preserve"> Dabei stehen vernetzte Prozesse im Fokus, noch mehr Autonomie in der Produktion, bessere Bedienung mit Fingerspitzengefühl – und kurze Späne. </w:t>
      </w:r>
    </w:p>
    <w:p w:rsidR="00C421F1" w:rsidRPr="000647F6" w:rsidRDefault="00C421F1"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proofErr w:type="spellStart"/>
      <w:r w:rsidRPr="000647F6">
        <w:rPr>
          <w:rFonts w:ascii="Arial" w:hAnsi="Arial" w:cs="Arial"/>
          <w:sz w:val="20"/>
          <w:szCs w:val="20"/>
        </w:rPr>
        <w:t>tx</w:t>
      </w:r>
      <w:proofErr w:type="spellEnd"/>
    </w:p>
    <w:p w:rsidR="00C421F1" w:rsidRPr="000647F6" w:rsidRDefault="00C421F1" w:rsidP="00AE5718">
      <w:pPr>
        <w:pStyle w:val="NurText"/>
        <w:rPr>
          <w:rFonts w:ascii="Arial" w:hAnsi="Arial" w:cs="Arial"/>
          <w:sz w:val="20"/>
          <w:szCs w:val="20"/>
        </w:rPr>
      </w:pPr>
      <w:r w:rsidRPr="000647F6">
        <w:rPr>
          <w:rFonts w:ascii="Arial" w:hAnsi="Arial" w:cs="Arial"/>
          <w:sz w:val="20"/>
          <w:szCs w:val="20"/>
        </w:rPr>
        <w:t xml:space="preserve">Wo in manchen Branchen schon ein </w:t>
      </w:r>
      <w:proofErr w:type="spellStart"/>
      <w:r w:rsidRPr="000647F6">
        <w:rPr>
          <w:rFonts w:ascii="Arial" w:hAnsi="Arial" w:cs="Arial"/>
          <w:sz w:val="20"/>
          <w:szCs w:val="20"/>
        </w:rPr>
        <w:t>Facelift</w:t>
      </w:r>
      <w:proofErr w:type="spellEnd"/>
      <w:r w:rsidRPr="000647F6">
        <w:rPr>
          <w:rFonts w:ascii="Arial" w:hAnsi="Arial" w:cs="Arial"/>
          <w:sz w:val="20"/>
          <w:szCs w:val="20"/>
        </w:rPr>
        <w:t xml:space="preserve"> oder ein paar Detailveränderungen reichen, um Begehrlichkeiten bei der Kundschaft zu wecken, haben es Unternehmen aus der industriellen Produktion gleichsam schwerer: Da müssen Innovationen oder zumindest deutliche Funktionsverbesserungen geboten werden, damit der Anwender einen konkreten Nutzen davon hat – beispielsweise durch schnellere Produktionsmöglichkeiten oder gesteigerte Wirtschaftlichkeit. „Nach dem Motto ‚Darf’s ein bisschen mehr sein?‘ haben wir die vier neuen Maschinen teils im Detail, teils aber auch drastisch </w:t>
      </w:r>
      <w:proofErr w:type="spellStart"/>
      <w:r w:rsidRPr="000647F6">
        <w:rPr>
          <w:rFonts w:ascii="Arial" w:hAnsi="Arial" w:cs="Arial"/>
          <w:sz w:val="20"/>
          <w:szCs w:val="20"/>
        </w:rPr>
        <w:t>ummodelliert</w:t>
      </w:r>
      <w:proofErr w:type="spellEnd"/>
      <w:r w:rsidRPr="000647F6">
        <w:rPr>
          <w:rFonts w:ascii="Arial" w:hAnsi="Arial" w:cs="Arial"/>
          <w:sz w:val="20"/>
          <w:szCs w:val="20"/>
        </w:rPr>
        <w:t>, damit unsere Kunden aus jeder implementierten Neuerung einen deutlichen Mehrwert erzielen können“, verrät Markus Reissig, Geschäftsführer der Citizen Machinery Europe GmbH in Esslingen. „Bei einem Modell ist das eine zusätzliche Achse für mehr Autonomie, woanders sorgt eine überarbeitete Abdeckung für besseres Handling, was in einem anderen Modell von der neuen Steuerung unterstützt wird. Die Änderungen sind vielfältig und vielsprechend zugleich!“</w:t>
      </w:r>
    </w:p>
    <w:p w:rsidR="000647F6" w:rsidRDefault="000647F6" w:rsidP="00AE5718">
      <w:pPr>
        <w:pStyle w:val="NurText"/>
        <w:rPr>
          <w:rFonts w:ascii="Arial" w:hAnsi="Arial" w:cs="Arial"/>
          <w:sz w:val="20"/>
          <w:szCs w:val="20"/>
        </w:rPr>
      </w:pPr>
    </w:p>
    <w:p w:rsidR="00C421F1" w:rsidRPr="000647F6" w:rsidRDefault="00C421F1" w:rsidP="00AE5718">
      <w:pPr>
        <w:pStyle w:val="NurText"/>
        <w:rPr>
          <w:rFonts w:ascii="Arial" w:hAnsi="Arial" w:cs="Arial"/>
          <w:b/>
          <w:sz w:val="20"/>
          <w:szCs w:val="20"/>
        </w:rPr>
      </w:pPr>
      <w:r w:rsidRPr="000647F6">
        <w:rPr>
          <w:rFonts w:ascii="Arial" w:hAnsi="Arial" w:cs="Arial"/>
          <w:b/>
          <w:sz w:val="20"/>
          <w:szCs w:val="20"/>
        </w:rPr>
        <w:t xml:space="preserve">LFV-Technologie </w:t>
      </w:r>
    </w:p>
    <w:p w:rsidR="00C421F1" w:rsidRPr="000647F6" w:rsidRDefault="00C421F1" w:rsidP="00AE5718">
      <w:pPr>
        <w:pStyle w:val="NurText"/>
        <w:rPr>
          <w:rFonts w:ascii="Arial" w:hAnsi="Arial" w:cs="Arial"/>
          <w:b/>
          <w:sz w:val="20"/>
          <w:szCs w:val="20"/>
        </w:rPr>
      </w:pPr>
      <w:r w:rsidRPr="000647F6">
        <w:rPr>
          <w:rFonts w:ascii="Arial" w:hAnsi="Arial" w:cs="Arial"/>
          <w:b/>
          <w:sz w:val="20"/>
          <w:szCs w:val="20"/>
        </w:rPr>
        <w:t>macht Späne handlicher</w:t>
      </w:r>
    </w:p>
    <w:p w:rsidR="000647F6" w:rsidRDefault="000647F6"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r w:rsidRPr="000647F6">
        <w:rPr>
          <w:rFonts w:ascii="Arial" w:hAnsi="Arial" w:cs="Arial"/>
          <w:sz w:val="20"/>
          <w:szCs w:val="20"/>
        </w:rPr>
        <w:t xml:space="preserve">Seit 2016, als das patentierte „Low </w:t>
      </w:r>
      <w:proofErr w:type="spellStart"/>
      <w:r w:rsidRPr="000647F6">
        <w:rPr>
          <w:rFonts w:ascii="Arial" w:hAnsi="Arial" w:cs="Arial"/>
          <w:sz w:val="20"/>
          <w:szCs w:val="20"/>
        </w:rPr>
        <w:t>frequency</w:t>
      </w:r>
      <w:proofErr w:type="spellEnd"/>
      <w:r w:rsidRPr="000647F6">
        <w:rPr>
          <w:rFonts w:ascii="Arial" w:hAnsi="Arial" w:cs="Arial"/>
          <w:sz w:val="20"/>
          <w:szCs w:val="20"/>
        </w:rPr>
        <w:t xml:space="preserve"> </w:t>
      </w:r>
      <w:proofErr w:type="spellStart"/>
      <w:r w:rsidRPr="000647F6">
        <w:rPr>
          <w:rFonts w:ascii="Arial" w:hAnsi="Arial" w:cs="Arial"/>
          <w:sz w:val="20"/>
          <w:szCs w:val="20"/>
        </w:rPr>
        <w:t>vibration</w:t>
      </w:r>
      <w:proofErr w:type="spellEnd"/>
      <w:r w:rsidRPr="000647F6">
        <w:rPr>
          <w:rFonts w:ascii="Arial" w:hAnsi="Arial" w:cs="Arial"/>
          <w:sz w:val="20"/>
          <w:szCs w:val="20"/>
        </w:rPr>
        <w:t xml:space="preserve"> </w:t>
      </w:r>
      <w:proofErr w:type="spellStart"/>
      <w:r w:rsidRPr="000647F6">
        <w:rPr>
          <w:rFonts w:ascii="Arial" w:hAnsi="Arial" w:cs="Arial"/>
          <w:sz w:val="20"/>
          <w:szCs w:val="20"/>
        </w:rPr>
        <w:t>cutting</w:t>
      </w:r>
      <w:proofErr w:type="spellEnd"/>
      <w:r w:rsidRPr="000647F6">
        <w:rPr>
          <w:rFonts w:ascii="Arial" w:hAnsi="Arial" w:cs="Arial"/>
          <w:sz w:val="20"/>
          <w:szCs w:val="20"/>
        </w:rPr>
        <w:t>“, kurz LFV, vorgestellt wurde, hat sich viel getan. Citizen erweiterte einige seiner bewährten Drehmaschinen um die „spanbrechende“ Technologie: Die Antriebe der bearbeitenden Achsen erzeugen oszillierende Bewegungen in X- oder Z-Richtung, die mit der Spindeldrehzahl synchronisiert werden. Während einer Spindelumdrehung gibt es Richtungsänderungen der bewegten Achse. Durch diese Richtungsänderungen entstehen sogenannte ‚Air-</w:t>
      </w:r>
      <w:proofErr w:type="spellStart"/>
      <w:r w:rsidRPr="000647F6">
        <w:rPr>
          <w:rFonts w:ascii="Arial" w:hAnsi="Arial" w:cs="Arial"/>
          <w:sz w:val="20"/>
          <w:szCs w:val="20"/>
        </w:rPr>
        <w:t>cuts</w:t>
      </w:r>
      <w:proofErr w:type="spellEnd"/>
      <w:r w:rsidRPr="000647F6">
        <w:rPr>
          <w:rFonts w:ascii="Arial" w:hAnsi="Arial" w:cs="Arial"/>
          <w:sz w:val="20"/>
          <w:szCs w:val="20"/>
        </w:rPr>
        <w:t xml:space="preserve">‘, die die Späne dann definiert brechen. Wie lang die Späne sein dürfen oder sollen, kann der Nutzer im Programm durch eine Veränderung der Frequenz einfach selbst bestimmen. </w:t>
      </w:r>
    </w:p>
    <w:p w:rsidR="001515F4" w:rsidRDefault="001515F4" w:rsidP="00AE5718">
      <w:pPr>
        <w:pStyle w:val="NurText"/>
        <w:rPr>
          <w:rFonts w:ascii="Arial" w:hAnsi="Arial" w:cs="Arial"/>
          <w:sz w:val="20"/>
          <w:szCs w:val="20"/>
        </w:rPr>
      </w:pPr>
    </w:p>
    <w:p w:rsidR="00C421F1" w:rsidRDefault="00C421F1" w:rsidP="00AE5718">
      <w:pPr>
        <w:pStyle w:val="NurText"/>
        <w:rPr>
          <w:rFonts w:ascii="Arial" w:hAnsi="Arial" w:cs="Arial"/>
          <w:sz w:val="20"/>
          <w:szCs w:val="20"/>
        </w:rPr>
      </w:pPr>
      <w:r w:rsidRPr="000647F6">
        <w:rPr>
          <w:rFonts w:ascii="Arial" w:hAnsi="Arial" w:cs="Arial"/>
          <w:sz w:val="20"/>
          <w:szCs w:val="20"/>
        </w:rPr>
        <w:t xml:space="preserve">Auf der EMO werden neue LFV-Modelle zu sehen sein, darunter sowohl Cincom-Langdreher als auch Kurzdrehmaschinen von Miyano. „Ausgerichtet am Bedarf des Marktes haben wir die bisherige Maschinenauswahl erweitert. Mit diesem mittlerweile ziemlich breiten Portfolio an LFV-Modellen bieten wir eine gute Grundlage für das sorgenfreie Zerspanen – zumindest, wenn es um unkontrollierte Späne geht“, so Markus Reissig. </w:t>
      </w:r>
    </w:p>
    <w:p w:rsidR="00C421F1" w:rsidRPr="000647F6" w:rsidRDefault="00C421F1" w:rsidP="00AE5718">
      <w:pPr>
        <w:pStyle w:val="NurText"/>
        <w:rPr>
          <w:rFonts w:ascii="Arial" w:hAnsi="Arial" w:cs="Arial"/>
          <w:sz w:val="20"/>
          <w:szCs w:val="20"/>
        </w:rPr>
      </w:pPr>
    </w:p>
    <w:p w:rsidR="00C421F1" w:rsidRPr="000647F6" w:rsidRDefault="00C421F1" w:rsidP="00AE5718">
      <w:pPr>
        <w:pStyle w:val="NurText"/>
        <w:rPr>
          <w:rFonts w:ascii="Arial" w:hAnsi="Arial" w:cs="Arial"/>
          <w:b/>
          <w:sz w:val="20"/>
          <w:szCs w:val="20"/>
        </w:rPr>
      </w:pPr>
      <w:r w:rsidRPr="000647F6">
        <w:rPr>
          <w:rFonts w:ascii="Arial" w:hAnsi="Arial" w:cs="Arial"/>
          <w:b/>
          <w:sz w:val="20"/>
          <w:szCs w:val="20"/>
        </w:rPr>
        <w:t>Vernetzte Produktion ebnet den Weg in die Zukunft</w:t>
      </w:r>
    </w:p>
    <w:p w:rsidR="000647F6" w:rsidRDefault="000647F6"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r w:rsidRPr="000647F6">
        <w:rPr>
          <w:rFonts w:ascii="Arial" w:hAnsi="Arial" w:cs="Arial"/>
          <w:sz w:val="20"/>
          <w:szCs w:val="20"/>
        </w:rPr>
        <w:t xml:space="preserve">Das menschliche Gehirn ist nur so leistungsfähig, wie es seine </w:t>
      </w:r>
      <w:proofErr w:type="spellStart"/>
      <w:r w:rsidRPr="000647F6">
        <w:rPr>
          <w:rFonts w:ascii="Arial" w:hAnsi="Arial" w:cs="Arial"/>
          <w:sz w:val="20"/>
          <w:szCs w:val="20"/>
        </w:rPr>
        <w:t>Neuronennetzwerke</w:t>
      </w:r>
      <w:proofErr w:type="spellEnd"/>
      <w:r w:rsidRPr="000647F6">
        <w:rPr>
          <w:rFonts w:ascii="Arial" w:hAnsi="Arial" w:cs="Arial"/>
          <w:sz w:val="20"/>
          <w:szCs w:val="20"/>
        </w:rPr>
        <w:t xml:space="preserve"> zulassen. „Ein ähnliches Prinzip verfolgt ja die Industrie 4.0. Damit sich unsere Maschinen auch unkompliziert in bestehende Netzwerke wie ERP- und MES-Systeme einflechten lassen, bringen sie schon seit Jahren die entsprechenden Voraussetzungen und Schnittstellen mit“, unterstreicht Markus Reissig. </w:t>
      </w:r>
    </w:p>
    <w:p w:rsidR="001515F4" w:rsidRDefault="001515F4" w:rsidP="00AE5718">
      <w:pPr>
        <w:pStyle w:val="NurText"/>
        <w:rPr>
          <w:rFonts w:ascii="Arial" w:hAnsi="Arial" w:cs="Arial"/>
          <w:sz w:val="20"/>
          <w:szCs w:val="20"/>
        </w:rPr>
      </w:pPr>
    </w:p>
    <w:p w:rsidR="00C421F1" w:rsidRPr="000647F6" w:rsidRDefault="00C421F1" w:rsidP="00AE5718">
      <w:pPr>
        <w:pStyle w:val="NurText"/>
        <w:rPr>
          <w:rFonts w:ascii="Arial" w:hAnsi="Arial" w:cs="Arial"/>
          <w:sz w:val="20"/>
          <w:szCs w:val="20"/>
        </w:rPr>
      </w:pPr>
      <w:r w:rsidRPr="000647F6">
        <w:rPr>
          <w:rFonts w:ascii="Arial" w:hAnsi="Arial" w:cs="Arial"/>
          <w:sz w:val="20"/>
          <w:szCs w:val="20"/>
        </w:rPr>
        <w:t xml:space="preserve">Citizen </w:t>
      </w:r>
      <w:r w:rsidR="001515F4">
        <w:rPr>
          <w:rFonts w:ascii="Arial" w:hAnsi="Arial" w:cs="Arial"/>
          <w:sz w:val="20"/>
          <w:szCs w:val="20"/>
        </w:rPr>
        <w:t xml:space="preserve">zeigt auf der EMO </w:t>
      </w:r>
      <w:r w:rsidRPr="000647F6">
        <w:rPr>
          <w:rFonts w:ascii="Arial" w:hAnsi="Arial" w:cs="Arial"/>
          <w:sz w:val="20"/>
          <w:szCs w:val="20"/>
        </w:rPr>
        <w:t>wieder einmal, wie sich mit einem Verbund mehrerer Maschinen selbst komplexe Produktionsabläufe per QR-Code oder mobiler Applikation einfach parallel in Gang setzen lassen. „Auch dieses Jahr dürfen sich die Besucher auf ein außergewöhnliches Bauteil freuen. Was es genau ist, bleibt vorerst ein Geheimnis – und ist auch an sich sehr mystisch!“, lässt Sascha Gersmann, Leitung Marketing bei Citizen, durchblicken.</w:t>
      </w:r>
    </w:p>
    <w:p w:rsidR="000647F6" w:rsidRDefault="000647F6" w:rsidP="00AE5718">
      <w:pPr>
        <w:pStyle w:val="NurText"/>
        <w:rPr>
          <w:rFonts w:ascii="Arial" w:hAnsi="Arial" w:cs="Arial"/>
          <w:sz w:val="20"/>
          <w:szCs w:val="20"/>
        </w:rPr>
      </w:pPr>
    </w:p>
    <w:p w:rsidR="00B23DC9" w:rsidRDefault="00B23DC9">
      <w:pPr>
        <w:rPr>
          <w:rFonts w:ascii="Arial" w:hAnsi="Arial" w:cs="Arial"/>
          <w:b/>
          <w:sz w:val="20"/>
          <w:szCs w:val="20"/>
        </w:rPr>
      </w:pPr>
      <w:r>
        <w:rPr>
          <w:rFonts w:ascii="Arial" w:hAnsi="Arial" w:cs="Arial"/>
          <w:b/>
          <w:sz w:val="20"/>
          <w:szCs w:val="20"/>
        </w:rPr>
        <w:br w:type="page"/>
      </w:r>
    </w:p>
    <w:p w:rsidR="00C421F1" w:rsidRPr="000647F6" w:rsidRDefault="00C421F1" w:rsidP="00AE5718">
      <w:pPr>
        <w:pStyle w:val="NurText"/>
        <w:rPr>
          <w:rFonts w:ascii="Arial" w:hAnsi="Arial" w:cs="Arial"/>
          <w:b/>
          <w:sz w:val="20"/>
          <w:szCs w:val="20"/>
        </w:rPr>
      </w:pPr>
      <w:r w:rsidRPr="000647F6">
        <w:rPr>
          <w:rFonts w:ascii="Arial" w:hAnsi="Arial" w:cs="Arial"/>
          <w:b/>
          <w:sz w:val="20"/>
          <w:szCs w:val="20"/>
        </w:rPr>
        <w:lastRenderedPageBreak/>
        <w:t xml:space="preserve">Der kurze Draht </w:t>
      </w:r>
    </w:p>
    <w:p w:rsidR="00C421F1" w:rsidRPr="000647F6" w:rsidRDefault="00C421F1" w:rsidP="00AE5718">
      <w:pPr>
        <w:pStyle w:val="NurText"/>
        <w:rPr>
          <w:rFonts w:ascii="Arial" w:hAnsi="Arial" w:cs="Arial"/>
          <w:b/>
          <w:sz w:val="20"/>
          <w:szCs w:val="20"/>
        </w:rPr>
      </w:pPr>
      <w:r w:rsidRPr="000647F6">
        <w:rPr>
          <w:rFonts w:ascii="Arial" w:hAnsi="Arial" w:cs="Arial"/>
          <w:b/>
          <w:sz w:val="20"/>
          <w:szCs w:val="20"/>
        </w:rPr>
        <w:t>zum Dreher-Knowhow</w:t>
      </w:r>
    </w:p>
    <w:p w:rsidR="000647F6" w:rsidRDefault="000647F6" w:rsidP="00AE5718">
      <w:pPr>
        <w:pStyle w:val="NurText"/>
        <w:rPr>
          <w:rFonts w:ascii="Arial" w:hAnsi="Arial" w:cs="Arial"/>
          <w:sz w:val="20"/>
          <w:szCs w:val="20"/>
        </w:rPr>
      </w:pPr>
    </w:p>
    <w:p w:rsidR="00C421F1" w:rsidRDefault="00C421F1" w:rsidP="00AE5718">
      <w:pPr>
        <w:pStyle w:val="NurText"/>
        <w:rPr>
          <w:rFonts w:ascii="Arial" w:hAnsi="Arial" w:cs="Arial"/>
          <w:sz w:val="20"/>
          <w:szCs w:val="20"/>
        </w:rPr>
      </w:pPr>
      <w:r w:rsidRPr="000647F6">
        <w:rPr>
          <w:rFonts w:ascii="Arial" w:hAnsi="Arial" w:cs="Arial"/>
          <w:sz w:val="20"/>
          <w:szCs w:val="20"/>
        </w:rPr>
        <w:t xml:space="preserve">Damit es im </w:t>
      </w:r>
      <w:proofErr w:type="spellStart"/>
      <w:r w:rsidRPr="000647F6">
        <w:rPr>
          <w:rFonts w:ascii="Arial" w:hAnsi="Arial" w:cs="Arial"/>
          <w:sz w:val="20"/>
          <w:szCs w:val="20"/>
        </w:rPr>
        <w:t>Dreheralltag</w:t>
      </w:r>
      <w:proofErr w:type="spellEnd"/>
      <w:r w:rsidRPr="000647F6">
        <w:rPr>
          <w:rFonts w:ascii="Arial" w:hAnsi="Arial" w:cs="Arial"/>
          <w:sz w:val="20"/>
          <w:szCs w:val="20"/>
        </w:rPr>
        <w:t xml:space="preserve"> weniger mystisch zugeht, steht den Citizen-Nutzern während der EMO ein Team aus erfahrenen Technikern und Vertriebsmitarbeitern zur Seite, um sämtliche Fragen zur Drehtechnologie von Citizen zu klären. „Manches lässt sich dann schon an den ausgestellten Maschinen erläutern. Zu allem anderen stehen unsere Experten am Stand </w:t>
      </w:r>
      <w:r w:rsidR="00AE5718">
        <w:rPr>
          <w:rFonts w:ascii="Arial" w:hAnsi="Arial" w:cs="Arial"/>
          <w:sz w:val="20"/>
          <w:szCs w:val="20"/>
        </w:rPr>
        <w:t xml:space="preserve">D26 in Halle 26 </w:t>
      </w:r>
      <w:r w:rsidRPr="000647F6">
        <w:rPr>
          <w:rFonts w:ascii="Arial" w:hAnsi="Arial" w:cs="Arial"/>
          <w:sz w:val="20"/>
          <w:szCs w:val="20"/>
        </w:rPr>
        <w:t>Rede und Antwort“, betont Markus Reissig.</w:t>
      </w:r>
    </w:p>
    <w:p w:rsidR="008259F4" w:rsidRDefault="008259F4" w:rsidP="00AE5718">
      <w:pPr>
        <w:pStyle w:val="NurText"/>
        <w:rPr>
          <w:rFonts w:ascii="Arial" w:hAnsi="Arial" w:cs="Arial"/>
          <w:sz w:val="20"/>
          <w:szCs w:val="20"/>
        </w:rPr>
      </w:pPr>
    </w:p>
    <w:p w:rsidR="008259F4" w:rsidRPr="008259F4" w:rsidRDefault="008259F4" w:rsidP="008259F4">
      <w:pPr>
        <w:pStyle w:val="NurText"/>
        <w:rPr>
          <w:rFonts w:ascii="Arial" w:hAnsi="Arial" w:cs="Arial"/>
          <w:sz w:val="20"/>
          <w:szCs w:val="20"/>
        </w:rPr>
      </w:pPr>
      <w:r w:rsidRPr="008259F4">
        <w:rPr>
          <w:rFonts w:ascii="Arial" w:hAnsi="Arial" w:cs="Arial"/>
          <w:sz w:val="20"/>
          <w:szCs w:val="20"/>
        </w:rPr>
        <w:t>Weitere Informationen:</w:t>
      </w:r>
    </w:p>
    <w:p w:rsidR="008259F4" w:rsidRDefault="008259F4" w:rsidP="008259F4">
      <w:pPr>
        <w:pStyle w:val="NurText"/>
        <w:rPr>
          <w:rFonts w:ascii="Arial" w:hAnsi="Arial" w:cs="Arial"/>
          <w:sz w:val="20"/>
          <w:szCs w:val="20"/>
        </w:rPr>
      </w:pPr>
    </w:p>
    <w:p w:rsidR="008259F4" w:rsidRPr="008259F4" w:rsidRDefault="008259F4" w:rsidP="008259F4">
      <w:pPr>
        <w:pStyle w:val="NurText"/>
        <w:rPr>
          <w:rFonts w:ascii="Arial" w:hAnsi="Arial" w:cs="Arial"/>
          <w:b/>
          <w:sz w:val="20"/>
          <w:szCs w:val="20"/>
        </w:rPr>
      </w:pPr>
      <w:r w:rsidRPr="008259F4">
        <w:rPr>
          <w:rFonts w:ascii="Arial" w:hAnsi="Arial" w:cs="Arial"/>
          <w:b/>
          <w:sz w:val="20"/>
          <w:szCs w:val="20"/>
        </w:rPr>
        <w:t>Citizen Machinery Europe GmbH</w:t>
      </w:r>
      <w:r w:rsidRPr="008259F4">
        <w:rPr>
          <w:rFonts w:ascii="Arial" w:hAnsi="Arial" w:cs="Arial"/>
          <w:b/>
          <w:sz w:val="20"/>
          <w:szCs w:val="20"/>
        </w:rPr>
        <w:tab/>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Mettinger Straße 11</w:t>
      </w:r>
      <w:r w:rsidRPr="008259F4">
        <w:rPr>
          <w:rFonts w:ascii="Arial" w:hAnsi="Arial" w:cs="Arial"/>
          <w:sz w:val="20"/>
          <w:szCs w:val="20"/>
        </w:rPr>
        <w:tab/>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73728 Esslingen</w:t>
      </w:r>
      <w:r w:rsidRPr="008259F4">
        <w:rPr>
          <w:rFonts w:ascii="Arial" w:hAnsi="Arial" w:cs="Arial"/>
          <w:sz w:val="20"/>
          <w:szCs w:val="20"/>
        </w:rPr>
        <w:tab/>
      </w:r>
    </w:p>
    <w:p w:rsidR="008259F4" w:rsidRDefault="008259F4" w:rsidP="008259F4">
      <w:pPr>
        <w:pStyle w:val="NurText"/>
        <w:rPr>
          <w:rFonts w:ascii="Arial" w:hAnsi="Arial" w:cs="Arial"/>
          <w:sz w:val="20"/>
          <w:szCs w:val="20"/>
        </w:rPr>
      </w:pPr>
      <w:r w:rsidRPr="008259F4">
        <w:rPr>
          <w:rFonts w:ascii="Arial" w:hAnsi="Arial" w:cs="Arial"/>
          <w:sz w:val="20"/>
          <w:szCs w:val="20"/>
        </w:rPr>
        <w:t>Deutschland</w:t>
      </w:r>
    </w:p>
    <w:p w:rsidR="008259F4" w:rsidRPr="008259F4" w:rsidRDefault="008259F4" w:rsidP="008259F4">
      <w:pPr>
        <w:pStyle w:val="NurText"/>
        <w:rPr>
          <w:rFonts w:ascii="Arial" w:hAnsi="Arial" w:cs="Arial"/>
          <w:sz w:val="20"/>
          <w:szCs w:val="20"/>
        </w:rPr>
      </w:pPr>
    </w:p>
    <w:p w:rsidR="008259F4" w:rsidRPr="008259F4" w:rsidRDefault="008259F4" w:rsidP="008259F4">
      <w:pPr>
        <w:pStyle w:val="NurText"/>
        <w:rPr>
          <w:rFonts w:ascii="Arial" w:hAnsi="Arial" w:cs="Arial"/>
          <w:sz w:val="20"/>
          <w:szCs w:val="20"/>
        </w:rPr>
      </w:pPr>
      <w:r w:rsidRPr="008259F4">
        <w:rPr>
          <w:rFonts w:ascii="Arial" w:hAnsi="Arial" w:cs="Arial"/>
          <w:sz w:val="20"/>
          <w:szCs w:val="20"/>
        </w:rPr>
        <w:t>Markus Reissig</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Geschäftsführer</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Tel.: +49 711 3906-146</w:t>
      </w:r>
      <w:r w:rsidRPr="008259F4">
        <w:rPr>
          <w:rFonts w:ascii="Arial" w:hAnsi="Arial" w:cs="Arial"/>
          <w:sz w:val="20"/>
          <w:szCs w:val="20"/>
        </w:rPr>
        <w:tab/>
        <w:t xml:space="preserve">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Fax: +49 711 3906-306</w:t>
      </w:r>
      <w:r w:rsidRPr="008259F4">
        <w:rPr>
          <w:rFonts w:ascii="Arial" w:hAnsi="Arial" w:cs="Arial"/>
          <w:sz w:val="20"/>
          <w:szCs w:val="20"/>
        </w:rPr>
        <w:tab/>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E-Mail: markus.reissig@cme.citizen.de</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www.citizen.de</w:t>
      </w:r>
    </w:p>
    <w:p w:rsidR="008259F4" w:rsidRDefault="008259F4" w:rsidP="008259F4">
      <w:pPr>
        <w:pStyle w:val="NurText"/>
        <w:rPr>
          <w:rFonts w:ascii="Arial" w:hAnsi="Arial" w:cs="Arial"/>
          <w:sz w:val="20"/>
          <w:szCs w:val="20"/>
        </w:rPr>
      </w:pPr>
    </w:p>
    <w:p w:rsidR="008259F4" w:rsidRPr="008259F4" w:rsidRDefault="008259F4" w:rsidP="008259F4">
      <w:pPr>
        <w:pStyle w:val="NurText"/>
        <w:rPr>
          <w:rFonts w:ascii="Arial" w:hAnsi="Arial" w:cs="Arial"/>
          <w:sz w:val="20"/>
          <w:szCs w:val="20"/>
        </w:rPr>
      </w:pPr>
      <w:r w:rsidRPr="008259F4">
        <w:rPr>
          <w:rFonts w:ascii="Arial" w:hAnsi="Arial" w:cs="Arial"/>
          <w:sz w:val="20"/>
          <w:szCs w:val="20"/>
        </w:rPr>
        <w:t>Ansprechpartner Österreich:</w:t>
      </w:r>
    </w:p>
    <w:p w:rsidR="008259F4" w:rsidRPr="008259F4" w:rsidRDefault="008259F4" w:rsidP="008259F4">
      <w:pPr>
        <w:pStyle w:val="NurText"/>
        <w:rPr>
          <w:rFonts w:ascii="Arial" w:hAnsi="Arial" w:cs="Arial"/>
          <w:sz w:val="20"/>
          <w:szCs w:val="20"/>
        </w:rPr>
      </w:pPr>
      <w:proofErr w:type="spellStart"/>
      <w:r w:rsidRPr="008259F4">
        <w:rPr>
          <w:rFonts w:ascii="Arial" w:hAnsi="Arial" w:cs="Arial"/>
          <w:sz w:val="20"/>
          <w:szCs w:val="20"/>
        </w:rPr>
        <w:t>Capro</w:t>
      </w:r>
      <w:proofErr w:type="spellEnd"/>
      <w:r w:rsidRPr="008259F4">
        <w:rPr>
          <w:rFonts w:ascii="Arial" w:hAnsi="Arial" w:cs="Arial"/>
          <w:sz w:val="20"/>
          <w:szCs w:val="20"/>
        </w:rPr>
        <w:t xml:space="preserve"> Werkzeugmaschinen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und Service GmbH</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 xml:space="preserve">Bundesstraße 1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 xml:space="preserve">7531 </w:t>
      </w:r>
      <w:proofErr w:type="spellStart"/>
      <w:r w:rsidRPr="008259F4">
        <w:rPr>
          <w:rFonts w:ascii="Arial" w:hAnsi="Arial" w:cs="Arial"/>
          <w:sz w:val="20"/>
          <w:szCs w:val="20"/>
        </w:rPr>
        <w:t>Kemeten</w:t>
      </w:r>
      <w:proofErr w:type="spellEnd"/>
    </w:p>
    <w:p w:rsidR="008259F4" w:rsidRPr="008259F4" w:rsidRDefault="008259F4" w:rsidP="008259F4">
      <w:pPr>
        <w:pStyle w:val="NurText"/>
        <w:rPr>
          <w:rFonts w:ascii="Arial" w:hAnsi="Arial" w:cs="Arial"/>
          <w:sz w:val="20"/>
          <w:szCs w:val="20"/>
        </w:rPr>
      </w:pPr>
      <w:r w:rsidRPr="008259F4">
        <w:rPr>
          <w:rFonts w:ascii="Arial" w:hAnsi="Arial" w:cs="Arial"/>
          <w:sz w:val="20"/>
          <w:szCs w:val="20"/>
        </w:rPr>
        <w:t>Österreich</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Tel.: +43 3352 20124</w:t>
      </w:r>
      <w:r w:rsidRPr="008259F4">
        <w:rPr>
          <w:rFonts w:ascii="Arial" w:hAnsi="Arial" w:cs="Arial"/>
          <w:sz w:val="20"/>
          <w:szCs w:val="20"/>
        </w:rPr>
        <w:tab/>
        <w:t xml:space="preserve">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Fax: +43 3352 20125</w:t>
      </w:r>
      <w:r w:rsidRPr="008259F4">
        <w:rPr>
          <w:rFonts w:ascii="Arial" w:hAnsi="Arial" w:cs="Arial"/>
          <w:sz w:val="20"/>
          <w:szCs w:val="20"/>
        </w:rPr>
        <w:tab/>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E-Mail: capro@aon.at</w:t>
      </w:r>
    </w:p>
    <w:p w:rsidR="008259F4" w:rsidRDefault="008259F4" w:rsidP="008259F4">
      <w:pPr>
        <w:pStyle w:val="NurText"/>
        <w:rPr>
          <w:rFonts w:ascii="Arial" w:hAnsi="Arial" w:cs="Arial"/>
          <w:sz w:val="20"/>
          <w:szCs w:val="20"/>
        </w:rPr>
      </w:pPr>
    </w:p>
    <w:p w:rsidR="008259F4" w:rsidRPr="008259F4" w:rsidRDefault="008259F4" w:rsidP="008259F4">
      <w:pPr>
        <w:pStyle w:val="NurText"/>
        <w:rPr>
          <w:rFonts w:ascii="Arial" w:hAnsi="Arial" w:cs="Arial"/>
          <w:sz w:val="20"/>
          <w:szCs w:val="20"/>
        </w:rPr>
      </w:pPr>
      <w:r w:rsidRPr="008259F4">
        <w:rPr>
          <w:rFonts w:ascii="Arial" w:hAnsi="Arial" w:cs="Arial"/>
          <w:sz w:val="20"/>
          <w:szCs w:val="20"/>
        </w:rPr>
        <w:t xml:space="preserve">Ansprechpartner Schweiz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(für Cincom):</w:t>
      </w:r>
    </w:p>
    <w:p w:rsidR="008259F4" w:rsidRPr="008259F4" w:rsidRDefault="008259F4" w:rsidP="008259F4">
      <w:pPr>
        <w:pStyle w:val="NurText"/>
        <w:rPr>
          <w:rFonts w:ascii="Arial" w:hAnsi="Arial" w:cs="Arial"/>
          <w:sz w:val="20"/>
          <w:szCs w:val="20"/>
        </w:rPr>
      </w:pPr>
      <w:proofErr w:type="spellStart"/>
      <w:r w:rsidRPr="008259F4">
        <w:rPr>
          <w:rFonts w:ascii="Arial" w:hAnsi="Arial" w:cs="Arial"/>
          <w:sz w:val="20"/>
          <w:szCs w:val="20"/>
        </w:rPr>
        <w:t>Suvema</w:t>
      </w:r>
      <w:proofErr w:type="spellEnd"/>
      <w:r w:rsidRPr="008259F4">
        <w:rPr>
          <w:rFonts w:ascii="Arial" w:hAnsi="Arial" w:cs="Arial"/>
          <w:sz w:val="20"/>
          <w:szCs w:val="20"/>
        </w:rPr>
        <w:t xml:space="preserve"> AG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Werkzeugmaschinen</w:t>
      </w:r>
    </w:p>
    <w:p w:rsidR="008259F4" w:rsidRPr="008259F4" w:rsidRDefault="008259F4" w:rsidP="008259F4">
      <w:pPr>
        <w:pStyle w:val="NurText"/>
        <w:rPr>
          <w:rFonts w:ascii="Arial" w:hAnsi="Arial" w:cs="Arial"/>
          <w:sz w:val="20"/>
          <w:szCs w:val="20"/>
        </w:rPr>
      </w:pPr>
      <w:proofErr w:type="spellStart"/>
      <w:r w:rsidRPr="008259F4">
        <w:rPr>
          <w:rFonts w:ascii="Arial" w:hAnsi="Arial" w:cs="Arial"/>
          <w:sz w:val="20"/>
          <w:szCs w:val="20"/>
        </w:rPr>
        <w:t>Grüttstraße</w:t>
      </w:r>
      <w:proofErr w:type="spellEnd"/>
      <w:r w:rsidRPr="008259F4">
        <w:rPr>
          <w:rFonts w:ascii="Arial" w:hAnsi="Arial" w:cs="Arial"/>
          <w:sz w:val="20"/>
          <w:szCs w:val="20"/>
        </w:rPr>
        <w:t xml:space="preserve"> 106</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4562 Biberist</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Schweiz</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Tel.: +41 32 6744111</w:t>
      </w:r>
      <w:r w:rsidRPr="008259F4">
        <w:rPr>
          <w:rFonts w:ascii="Arial" w:hAnsi="Arial" w:cs="Arial"/>
          <w:sz w:val="20"/>
          <w:szCs w:val="20"/>
        </w:rPr>
        <w:tab/>
        <w:t xml:space="preserve">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Fax: +41 32 6744110</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E-Mail: info@suvema.ch www.suvema.ch</w:t>
      </w:r>
    </w:p>
    <w:p w:rsidR="008259F4" w:rsidRDefault="008259F4" w:rsidP="008259F4">
      <w:pPr>
        <w:pStyle w:val="NurText"/>
        <w:rPr>
          <w:rFonts w:ascii="Arial" w:hAnsi="Arial" w:cs="Arial"/>
          <w:sz w:val="20"/>
          <w:szCs w:val="20"/>
        </w:rPr>
      </w:pPr>
    </w:p>
    <w:p w:rsidR="008259F4" w:rsidRPr="008259F4" w:rsidRDefault="008259F4" w:rsidP="008259F4">
      <w:pPr>
        <w:pStyle w:val="NurText"/>
        <w:rPr>
          <w:rFonts w:ascii="Arial" w:hAnsi="Arial" w:cs="Arial"/>
          <w:sz w:val="20"/>
          <w:szCs w:val="20"/>
        </w:rPr>
      </w:pPr>
      <w:r w:rsidRPr="008259F4">
        <w:rPr>
          <w:rFonts w:ascii="Arial" w:hAnsi="Arial" w:cs="Arial"/>
          <w:sz w:val="20"/>
          <w:szCs w:val="20"/>
        </w:rPr>
        <w:t xml:space="preserve">Ansprechpartner Schweiz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(für Miyano):</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NEWEMAG AG</w:t>
      </w:r>
    </w:p>
    <w:p w:rsidR="008259F4" w:rsidRPr="008259F4" w:rsidRDefault="008259F4" w:rsidP="008259F4">
      <w:pPr>
        <w:pStyle w:val="NurText"/>
        <w:rPr>
          <w:rFonts w:ascii="Arial" w:hAnsi="Arial" w:cs="Arial"/>
          <w:sz w:val="20"/>
          <w:szCs w:val="20"/>
        </w:rPr>
      </w:pPr>
      <w:proofErr w:type="spellStart"/>
      <w:r w:rsidRPr="008259F4">
        <w:rPr>
          <w:rFonts w:ascii="Arial" w:hAnsi="Arial" w:cs="Arial"/>
          <w:sz w:val="20"/>
          <w:szCs w:val="20"/>
        </w:rPr>
        <w:t>Acherfang</w:t>
      </w:r>
      <w:proofErr w:type="spellEnd"/>
      <w:r w:rsidRPr="008259F4">
        <w:rPr>
          <w:rFonts w:ascii="Arial" w:hAnsi="Arial" w:cs="Arial"/>
          <w:sz w:val="20"/>
          <w:szCs w:val="20"/>
        </w:rPr>
        <w:t xml:space="preserve"> 8</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 xml:space="preserve">6274 </w:t>
      </w:r>
      <w:proofErr w:type="gramStart"/>
      <w:r w:rsidRPr="008259F4">
        <w:rPr>
          <w:rFonts w:ascii="Arial" w:hAnsi="Arial" w:cs="Arial"/>
          <w:sz w:val="20"/>
          <w:szCs w:val="20"/>
        </w:rPr>
        <w:t>Eschenbach</w:t>
      </w:r>
      <w:proofErr w:type="gramEnd"/>
    </w:p>
    <w:p w:rsidR="008259F4" w:rsidRPr="008259F4" w:rsidRDefault="008259F4" w:rsidP="008259F4">
      <w:pPr>
        <w:pStyle w:val="NurText"/>
        <w:rPr>
          <w:rFonts w:ascii="Arial" w:hAnsi="Arial" w:cs="Arial"/>
          <w:sz w:val="20"/>
          <w:szCs w:val="20"/>
        </w:rPr>
      </w:pPr>
      <w:r w:rsidRPr="008259F4">
        <w:rPr>
          <w:rFonts w:ascii="Arial" w:hAnsi="Arial" w:cs="Arial"/>
          <w:sz w:val="20"/>
          <w:szCs w:val="20"/>
        </w:rPr>
        <w:t>Schweiz</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Tel.: +41 41 7983100</w:t>
      </w:r>
      <w:r w:rsidRPr="008259F4">
        <w:rPr>
          <w:rFonts w:ascii="Arial" w:hAnsi="Arial" w:cs="Arial"/>
          <w:sz w:val="20"/>
          <w:szCs w:val="20"/>
        </w:rPr>
        <w:tab/>
        <w:t xml:space="preserve"> </w:t>
      </w:r>
    </w:p>
    <w:p w:rsidR="008259F4" w:rsidRPr="008259F4" w:rsidRDefault="008259F4" w:rsidP="008259F4">
      <w:pPr>
        <w:pStyle w:val="NurText"/>
        <w:rPr>
          <w:rFonts w:ascii="Arial" w:hAnsi="Arial" w:cs="Arial"/>
          <w:sz w:val="20"/>
          <w:szCs w:val="20"/>
        </w:rPr>
      </w:pPr>
      <w:r w:rsidRPr="008259F4">
        <w:rPr>
          <w:rFonts w:ascii="Arial" w:hAnsi="Arial" w:cs="Arial"/>
          <w:sz w:val="20"/>
          <w:szCs w:val="20"/>
        </w:rPr>
        <w:t>Fax: +41 41 7901054</w:t>
      </w:r>
    </w:p>
    <w:p w:rsidR="008259F4" w:rsidRPr="008259F4" w:rsidRDefault="008259F4" w:rsidP="008259F4">
      <w:pPr>
        <w:pStyle w:val="NurText"/>
        <w:rPr>
          <w:rFonts w:ascii="Arial" w:hAnsi="Arial" w:cs="Arial"/>
          <w:sz w:val="20"/>
          <w:szCs w:val="20"/>
          <w:lang w:val="it-IT"/>
        </w:rPr>
      </w:pPr>
      <w:r w:rsidRPr="008259F4">
        <w:rPr>
          <w:rFonts w:ascii="Arial" w:hAnsi="Arial" w:cs="Arial"/>
          <w:sz w:val="20"/>
          <w:szCs w:val="20"/>
          <w:lang w:val="it-IT"/>
        </w:rPr>
        <w:t>E-Mail: info@newemag.ch www.newemag.ch</w:t>
      </w:r>
    </w:p>
    <w:p w:rsidR="000647F6" w:rsidRPr="008259F4" w:rsidRDefault="000647F6" w:rsidP="00AE5718">
      <w:pPr>
        <w:pStyle w:val="NurText"/>
        <w:rPr>
          <w:rFonts w:ascii="Arial" w:hAnsi="Arial" w:cs="Arial"/>
          <w:sz w:val="20"/>
          <w:szCs w:val="20"/>
          <w:lang w:val="it-IT"/>
        </w:rPr>
      </w:pPr>
    </w:p>
    <w:p w:rsidR="00C421F1" w:rsidRPr="000647F6" w:rsidRDefault="00C421F1" w:rsidP="00AE5718">
      <w:pPr>
        <w:pStyle w:val="NurText"/>
        <w:rPr>
          <w:rFonts w:ascii="Arial" w:hAnsi="Arial" w:cs="Arial"/>
          <w:sz w:val="20"/>
          <w:szCs w:val="20"/>
        </w:rPr>
      </w:pPr>
      <w:proofErr w:type="spellStart"/>
      <w:r w:rsidRPr="000647F6">
        <w:rPr>
          <w:rFonts w:ascii="Arial" w:hAnsi="Arial" w:cs="Arial"/>
          <w:sz w:val="20"/>
          <w:szCs w:val="20"/>
        </w:rPr>
        <w:t>bu</w:t>
      </w:r>
      <w:proofErr w:type="spellEnd"/>
    </w:p>
    <w:p w:rsidR="00483B70" w:rsidRPr="00483B70" w:rsidRDefault="00483B70" w:rsidP="00483B70">
      <w:pPr>
        <w:pStyle w:val="NurText"/>
        <w:rPr>
          <w:rFonts w:ascii="Arial" w:hAnsi="Arial" w:cs="Arial"/>
          <w:sz w:val="20"/>
          <w:szCs w:val="20"/>
        </w:rPr>
      </w:pPr>
      <w:r w:rsidRPr="00483B70">
        <w:rPr>
          <w:rFonts w:ascii="Arial" w:hAnsi="Arial" w:cs="Arial"/>
          <w:sz w:val="20"/>
          <w:szCs w:val="20"/>
        </w:rPr>
        <w:t>Foto 1: Enorme Freiheit bei der Werkzeugauswahl bietet eines der neu überarbeiteten Cincom-Modelle der Citizen Machinery Europe GmbH.</w:t>
      </w:r>
    </w:p>
    <w:p w:rsidR="00483B70" w:rsidRPr="00483B70" w:rsidRDefault="00483B70" w:rsidP="00483B70">
      <w:pPr>
        <w:pStyle w:val="NurText"/>
        <w:rPr>
          <w:rFonts w:ascii="Arial" w:hAnsi="Arial" w:cs="Arial"/>
          <w:sz w:val="20"/>
          <w:szCs w:val="20"/>
        </w:rPr>
      </w:pPr>
      <w:r w:rsidRPr="00483B70">
        <w:rPr>
          <w:rFonts w:ascii="Arial" w:hAnsi="Arial" w:cs="Arial"/>
          <w:sz w:val="20"/>
          <w:szCs w:val="20"/>
        </w:rPr>
        <w:t xml:space="preserve"> </w:t>
      </w:r>
    </w:p>
    <w:p w:rsidR="00483B70" w:rsidRPr="00483B70" w:rsidRDefault="00483B70" w:rsidP="00483B70">
      <w:pPr>
        <w:pStyle w:val="NurText"/>
        <w:rPr>
          <w:rFonts w:ascii="Arial" w:hAnsi="Arial" w:cs="Arial"/>
          <w:sz w:val="20"/>
          <w:szCs w:val="20"/>
        </w:rPr>
      </w:pPr>
      <w:r>
        <w:rPr>
          <w:rFonts w:ascii="Arial" w:hAnsi="Arial" w:cs="Arial"/>
          <w:sz w:val="20"/>
          <w:szCs w:val="20"/>
        </w:rPr>
        <w:t>Foto 2: Auch bei den Kurz</w:t>
      </w:r>
      <w:r w:rsidRPr="00483B70">
        <w:rPr>
          <w:rFonts w:ascii="Arial" w:hAnsi="Arial" w:cs="Arial"/>
          <w:sz w:val="20"/>
          <w:szCs w:val="20"/>
        </w:rPr>
        <w:t>drehern von Miyano bringt ein Y-Achsen-Plus noch mehr Flexibilität für die hochpräzise Fertigung.</w:t>
      </w:r>
    </w:p>
    <w:p w:rsidR="00483B70" w:rsidRPr="00483B70" w:rsidRDefault="00483B70" w:rsidP="00483B70">
      <w:pPr>
        <w:pStyle w:val="NurText"/>
        <w:rPr>
          <w:rFonts w:ascii="Arial" w:hAnsi="Arial" w:cs="Arial"/>
          <w:sz w:val="20"/>
          <w:szCs w:val="20"/>
        </w:rPr>
      </w:pPr>
      <w:r w:rsidRPr="00483B70">
        <w:rPr>
          <w:rFonts w:ascii="Arial" w:hAnsi="Arial" w:cs="Arial"/>
          <w:sz w:val="20"/>
          <w:szCs w:val="20"/>
        </w:rPr>
        <w:t xml:space="preserve"> </w:t>
      </w:r>
    </w:p>
    <w:p w:rsidR="00C421F1" w:rsidRDefault="00483B70" w:rsidP="00483B70">
      <w:pPr>
        <w:pStyle w:val="NurText"/>
        <w:rPr>
          <w:rFonts w:ascii="Arial" w:hAnsi="Arial" w:cs="Arial"/>
          <w:sz w:val="20"/>
          <w:szCs w:val="20"/>
        </w:rPr>
      </w:pPr>
      <w:r w:rsidRPr="00483B70">
        <w:rPr>
          <w:rFonts w:ascii="Arial" w:hAnsi="Arial" w:cs="Arial"/>
          <w:sz w:val="20"/>
          <w:szCs w:val="20"/>
        </w:rPr>
        <w:lastRenderedPageBreak/>
        <w:t>Foto 3: Das patentierte LFV-Verfahren von Citizen spielt auf der EMO ebenfalls eine große Rolle: Sowohl neue Lang- als auch Kurzdreher profitieren von der Technologie für kurze Späne.</w:t>
      </w:r>
    </w:p>
    <w:p w:rsidR="00483B70" w:rsidRPr="000647F6" w:rsidRDefault="00483B70" w:rsidP="00483B70">
      <w:pPr>
        <w:pStyle w:val="NurText"/>
        <w:rPr>
          <w:rFonts w:ascii="Arial" w:hAnsi="Arial" w:cs="Arial"/>
          <w:sz w:val="20"/>
          <w:szCs w:val="20"/>
        </w:rPr>
      </w:pPr>
    </w:p>
    <w:p w:rsidR="00C421F1" w:rsidRPr="000647F6" w:rsidRDefault="00C421F1" w:rsidP="000647F6">
      <w:pPr>
        <w:pStyle w:val="NurText"/>
        <w:rPr>
          <w:rFonts w:ascii="Arial" w:hAnsi="Arial" w:cs="Arial"/>
          <w:sz w:val="20"/>
          <w:szCs w:val="20"/>
        </w:rPr>
      </w:pPr>
      <w:r w:rsidRPr="000647F6">
        <w:rPr>
          <w:rFonts w:ascii="Arial" w:hAnsi="Arial" w:cs="Arial"/>
          <w:sz w:val="20"/>
          <w:szCs w:val="20"/>
        </w:rPr>
        <w:t>Foto</w:t>
      </w:r>
      <w:r w:rsidR="00483B70">
        <w:rPr>
          <w:rFonts w:ascii="Arial" w:hAnsi="Arial" w:cs="Arial"/>
          <w:sz w:val="20"/>
          <w:szCs w:val="20"/>
        </w:rPr>
        <w:t>s</w:t>
      </w:r>
      <w:r w:rsidRPr="000647F6">
        <w:rPr>
          <w:rFonts w:ascii="Arial" w:hAnsi="Arial" w:cs="Arial"/>
          <w:sz w:val="20"/>
          <w:szCs w:val="20"/>
        </w:rPr>
        <w:t>: Citizen Machinery Europe GmbH</w:t>
      </w:r>
    </w:p>
    <w:sectPr w:rsidR="00C421F1" w:rsidRPr="000647F6" w:rsidSect="00AE5718">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36CF5"/>
    <w:rsid w:val="000647F6"/>
    <w:rsid w:val="001515F4"/>
    <w:rsid w:val="00483B70"/>
    <w:rsid w:val="0056538F"/>
    <w:rsid w:val="008259F4"/>
    <w:rsid w:val="00AE5718"/>
    <w:rsid w:val="00B23DC9"/>
    <w:rsid w:val="00B77F5B"/>
    <w:rsid w:val="00B867C3"/>
    <w:rsid w:val="00C421F1"/>
    <w:rsid w:val="00F36C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6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B91F5D"/>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B91F5D"/>
    <w:rPr>
      <w:rFonts w:ascii="Consolas" w:hAnsi="Consolas" w:cs="Consolas"/>
      <w:sz w:val="21"/>
      <w:szCs w:val="21"/>
    </w:rPr>
  </w:style>
  <w:style w:type="paragraph" w:styleId="Sprechblasentext">
    <w:name w:val="Balloon Text"/>
    <w:basedOn w:val="Standard"/>
    <w:link w:val="SprechblasentextZchn"/>
    <w:uiPriority w:val="99"/>
    <w:semiHidden/>
    <w:unhideWhenUsed/>
    <w:rsid w:val="00483B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4490</Characters>
  <Application>Microsoft Office Word</Application>
  <DocSecurity>0</DocSecurity>
  <Lines>224</Lines>
  <Paragraphs>42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mparsch</dc:creator>
  <cp:lastModifiedBy>mparsch</cp:lastModifiedBy>
  <cp:revision>8</cp:revision>
  <dcterms:created xsi:type="dcterms:W3CDTF">2019-06-18T14:17:00Z</dcterms:created>
  <dcterms:modified xsi:type="dcterms:W3CDTF">2019-06-27T11:59:00Z</dcterms:modified>
</cp:coreProperties>
</file>