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FB5A" w14:textId="77777777" w:rsidR="00C45EAA" w:rsidRDefault="00C45EAA" w:rsidP="00C45EAA">
      <w:pPr>
        <w:rPr>
          <w:szCs w:val="19"/>
        </w:rPr>
      </w:pPr>
    </w:p>
    <w:p w14:paraId="6CD79EB5" w14:textId="77777777" w:rsidR="00C45EAA" w:rsidRDefault="00C45EAA" w:rsidP="00C45EAA">
      <w:pPr>
        <w:rPr>
          <w:szCs w:val="19"/>
        </w:rPr>
      </w:pPr>
    </w:p>
    <w:p w14:paraId="26F07EFD" w14:textId="77777777" w:rsidR="00C45EAA" w:rsidRDefault="00C45EAA" w:rsidP="00C45EAA">
      <w:pPr>
        <w:rPr>
          <w:szCs w:val="19"/>
        </w:rPr>
      </w:pPr>
    </w:p>
    <w:p w14:paraId="734485DA" w14:textId="77777777" w:rsidR="00C45EAA" w:rsidRDefault="00C45EAA" w:rsidP="00C45EAA">
      <w:pPr>
        <w:rPr>
          <w:szCs w:val="19"/>
        </w:rPr>
      </w:pPr>
    </w:p>
    <w:p w14:paraId="26CFE326" w14:textId="77777777" w:rsidR="00C45EAA" w:rsidRDefault="00C45EAA" w:rsidP="00C45EAA">
      <w:pPr>
        <w:rPr>
          <w:szCs w:val="19"/>
        </w:rPr>
      </w:pPr>
    </w:p>
    <w:p w14:paraId="1049F276" w14:textId="77777777" w:rsidR="00C45EAA" w:rsidRDefault="00C45EAA" w:rsidP="00C45EAA">
      <w:pPr>
        <w:rPr>
          <w:szCs w:val="19"/>
        </w:rPr>
      </w:pPr>
    </w:p>
    <w:p w14:paraId="7FE7618B" w14:textId="77777777" w:rsidR="00C45EAA" w:rsidRDefault="00C45EAA" w:rsidP="00C45EAA">
      <w:pPr>
        <w:rPr>
          <w:szCs w:val="19"/>
        </w:rPr>
      </w:pPr>
    </w:p>
    <w:p w14:paraId="53030DAD" w14:textId="1336F5C5" w:rsidR="00CE3303" w:rsidRPr="00CE3303" w:rsidRDefault="00CE3303" w:rsidP="00CE3303">
      <w:pPr>
        <w:rPr>
          <w:b/>
          <w:color w:val="4E4A49"/>
          <w:sz w:val="36"/>
          <w:szCs w:val="36"/>
        </w:rPr>
      </w:pPr>
      <w:r w:rsidRPr="009B662B">
        <w:rPr>
          <w:b/>
          <w:bCs/>
          <w:sz w:val="36"/>
          <w:szCs w:val="36"/>
        </w:rPr>
        <w:t>Von ultrakleinen Fräsern und riesengroßen Chancen</w:t>
      </w:r>
    </w:p>
    <w:p w14:paraId="34AB6999" w14:textId="027DC282" w:rsidR="00CE3303" w:rsidRPr="009B662B" w:rsidRDefault="00C45EAA" w:rsidP="00CE3303">
      <w:pPr>
        <w:rPr>
          <w:rFonts w:cstheme="minorHAnsi"/>
          <w:color w:val="2D2D2D"/>
          <w:sz w:val="28"/>
          <w:szCs w:val="28"/>
        </w:rPr>
      </w:pPr>
      <w:r>
        <w:rPr>
          <w:noProof/>
          <w:lang w:val="en-US"/>
        </w:rPr>
        <mc:AlternateContent>
          <mc:Choice Requires="wps">
            <w:drawing>
              <wp:anchor distT="0" distB="0" distL="114300" distR="114300" simplePos="0" relativeHeight="251651072" behindDoc="0" locked="0" layoutInCell="1" allowOverlap="1" wp14:anchorId="786ADF7D" wp14:editId="7C6DDA84">
                <wp:simplePos x="0" y="0"/>
                <wp:positionH relativeFrom="margin">
                  <wp:align>left</wp:align>
                </wp:positionH>
                <wp:positionV relativeFrom="page">
                  <wp:posOffset>1980565</wp:posOffset>
                </wp:positionV>
                <wp:extent cx="3060000" cy="1440000"/>
                <wp:effectExtent l="0" t="0" r="7620" b="8255"/>
                <wp:wrapNone/>
                <wp:docPr id="6" name="Textfeld 6"/>
                <wp:cNvGraphicFramePr/>
                <a:graphic xmlns:a="http://schemas.openxmlformats.org/drawingml/2006/main">
                  <a:graphicData uri="http://schemas.microsoft.com/office/word/2010/wordprocessingShape">
                    <wps:wsp>
                      <wps:cNvSpPr txBox="1"/>
                      <wps:spPr>
                        <a:xfrm>
                          <a:off x="0" y="0"/>
                          <a:ext cx="3060000"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99190" w14:textId="77777777" w:rsidR="00C16776" w:rsidRPr="00AA0EF2" w:rsidRDefault="00C16776" w:rsidP="00C16776">
                            <w:pPr>
                              <w:spacing w:line="300" w:lineRule="auto"/>
                              <w:rPr>
                                <w:rFonts w:cs="Arial"/>
                                <w:szCs w:val="18"/>
                                <w:lang w:val="en-GB"/>
                              </w:rPr>
                            </w:pPr>
                          </w:p>
                          <w:p w14:paraId="6EC228F0" w14:textId="4A070742"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CE3303">
                              <w:rPr>
                                <w:rFonts w:cs="Arial"/>
                                <w:sz w:val="18"/>
                                <w:szCs w:val="18"/>
                              </w:rPr>
                              <w:t>13.01.2021</w:t>
                            </w:r>
                          </w:p>
                          <w:p w14:paraId="29A9611F" w14:textId="5AB5429C" w:rsidR="00A65BBB" w:rsidRPr="00CE3303" w:rsidRDefault="00A65BBB" w:rsidP="00A65BBB">
                            <w:pPr>
                              <w:spacing w:line="300" w:lineRule="auto"/>
                              <w:rPr>
                                <w:rFonts w:cs="Arial"/>
                                <w:sz w:val="18"/>
                                <w:szCs w:val="18"/>
                              </w:rPr>
                            </w:pPr>
                            <w:r w:rsidRPr="00CE3303">
                              <w:rPr>
                                <w:rFonts w:cs="Arial"/>
                                <w:sz w:val="18"/>
                                <w:szCs w:val="18"/>
                              </w:rPr>
                              <w:t>Referenz</w:t>
                            </w:r>
                            <w:r w:rsidR="009A5370" w:rsidRPr="00CE3303">
                              <w:rPr>
                                <w:rFonts w:cs="Arial"/>
                                <w:sz w:val="18"/>
                                <w:szCs w:val="18"/>
                              </w:rPr>
                              <w:t xml:space="preserve">: </w:t>
                            </w:r>
                            <w:r w:rsidR="00CE3303" w:rsidRPr="00CE3303">
                              <w:rPr>
                                <w:rFonts w:cs="Arial"/>
                                <w:sz w:val="18"/>
                                <w:szCs w:val="18"/>
                              </w:rPr>
                              <w:t>PR-DE-CERATIZIT-</w:t>
                            </w:r>
                            <w:r w:rsidR="00CE3303">
                              <w:rPr>
                                <w:rFonts w:cs="Arial"/>
                                <w:sz w:val="18"/>
                                <w:szCs w:val="18"/>
                              </w:rPr>
                              <w:t>Innovation-Podcast-mit-Stefan-Zecha</w:t>
                            </w:r>
                          </w:p>
                          <w:p w14:paraId="61FFA552" w14:textId="77777777" w:rsidR="00C45EAA" w:rsidRPr="00CE3303" w:rsidRDefault="00C45EAA" w:rsidP="00C45EAA"/>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ADF7D" id="_x0000_t202" coordsize="21600,21600" o:spt="202" path="m,l,21600r21600,l21600,xe">
                <v:stroke joinstyle="miter"/>
                <v:path gradientshapeok="t" o:connecttype="rect"/>
              </v:shapetype>
              <v:shape id="Textfeld 6" o:spid="_x0000_s1026" type="#_x0000_t202" style="position:absolute;margin-left:0;margin-top:155.95pt;width:240.95pt;height:113.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" fillcolor="white [3201]" stroked="f" strokeweight=".5pt">
                <v:textbox inset="0,5mm,0,0">
                  <w:txbxContent>
                    <w:p w14:paraId="6D299190" w14:textId="77777777" w:rsidR="00C16776" w:rsidRPr="00AA0EF2" w:rsidRDefault="00C16776" w:rsidP="00C16776">
                      <w:pPr>
                        <w:spacing w:line="300" w:lineRule="auto"/>
                        <w:rPr>
                          <w:rFonts w:cs="Arial"/>
                          <w:szCs w:val="18"/>
                          <w:lang w:val="en-GB"/>
                        </w:rPr>
                      </w:pPr>
                    </w:p>
                    <w:p w14:paraId="6EC228F0" w14:textId="4A070742"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CE3303">
                        <w:rPr>
                          <w:rFonts w:cs="Arial"/>
                          <w:sz w:val="18"/>
                          <w:szCs w:val="18"/>
                        </w:rPr>
                        <w:t>13.01.2021</w:t>
                      </w:r>
                    </w:p>
                    <w:p w14:paraId="29A9611F" w14:textId="5AB5429C" w:rsidR="00A65BBB" w:rsidRPr="00CE3303" w:rsidRDefault="00A65BBB" w:rsidP="00A65BBB">
                      <w:pPr>
                        <w:spacing w:line="300" w:lineRule="auto"/>
                        <w:rPr>
                          <w:rFonts w:cs="Arial"/>
                          <w:sz w:val="18"/>
                          <w:szCs w:val="18"/>
                        </w:rPr>
                      </w:pPr>
                      <w:r w:rsidRPr="00CE3303">
                        <w:rPr>
                          <w:rFonts w:cs="Arial"/>
                          <w:sz w:val="18"/>
                          <w:szCs w:val="18"/>
                        </w:rPr>
                        <w:t>Referenz</w:t>
                      </w:r>
                      <w:r w:rsidR="009A5370" w:rsidRPr="00CE3303">
                        <w:rPr>
                          <w:rFonts w:cs="Arial"/>
                          <w:sz w:val="18"/>
                          <w:szCs w:val="18"/>
                        </w:rPr>
                        <w:t xml:space="preserve">: </w:t>
                      </w:r>
                      <w:r w:rsidR="00CE3303" w:rsidRPr="00CE3303">
                        <w:rPr>
                          <w:rFonts w:cs="Arial"/>
                          <w:sz w:val="18"/>
                          <w:szCs w:val="18"/>
                        </w:rPr>
                        <w:t>PR-DE-CERATIZIT-</w:t>
                      </w:r>
                      <w:r w:rsidR="00CE3303">
                        <w:rPr>
                          <w:rFonts w:cs="Arial"/>
                          <w:sz w:val="18"/>
                          <w:szCs w:val="18"/>
                        </w:rPr>
                        <w:t>Innovation-Podcast-mit-Stefan-Zecha</w:t>
                      </w:r>
                    </w:p>
                    <w:p w14:paraId="61FFA552" w14:textId="77777777" w:rsidR="00C45EAA" w:rsidRPr="00CE3303" w:rsidRDefault="00C45EAA" w:rsidP="00C45EAA"/>
                  </w:txbxContent>
                </v:textbox>
                <w10:wrap anchorx="margin" anchory="page"/>
              </v:shape>
            </w:pict>
          </mc:Fallback>
        </mc:AlternateContent>
      </w:r>
      <w:r w:rsidR="00CE3303" w:rsidRPr="009B662B">
        <w:rPr>
          <w:b/>
          <w:bCs/>
          <w:sz w:val="28"/>
          <w:szCs w:val="28"/>
        </w:rPr>
        <w:t xml:space="preserve">Stefan Zecha, Vorsitzender des VDMA </w:t>
      </w:r>
      <w:r w:rsidR="006B42E6" w:rsidRPr="009B662B">
        <w:rPr>
          <w:b/>
          <w:bCs/>
          <w:sz w:val="28"/>
          <w:szCs w:val="28"/>
        </w:rPr>
        <w:t>Fach</w:t>
      </w:r>
      <w:r w:rsidR="006B42E6">
        <w:rPr>
          <w:b/>
          <w:bCs/>
          <w:sz w:val="28"/>
          <w:szCs w:val="28"/>
        </w:rPr>
        <w:t>verbands</w:t>
      </w:r>
      <w:r w:rsidR="006B42E6" w:rsidRPr="009B662B">
        <w:rPr>
          <w:b/>
          <w:bCs/>
          <w:sz w:val="28"/>
          <w:szCs w:val="28"/>
        </w:rPr>
        <w:t xml:space="preserve"> </w:t>
      </w:r>
      <w:r w:rsidR="00CE3303" w:rsidRPr="009B662B">
        <w:rPr>
          <w:b/>
          <w:bCs/>
          <w:sz w:val="28"/>
          <w:szCs w:val="28"/>
        </w:rPr>
        <w:t>Präzisionswerkzeuge im CERATIZIT Innovation Podcast</w:t>
      </w:r>
    </w:p>
    <w:p w14:paraId="4EF515F4" w14:textId="2A4776C5" w:rsidR="00CE3303" w:rsidRPr="00CE3303" w:rsidRDefault="00CE3303" w:rsidP="00CE3303">
      <w:pPr>
        <w:ind w:right="-1"/>
        <w:jc w:val="both"/>
        <w:rPr>
          <w:b/>
          <w:color w:val="auto"/>
          <w:sz w:val="20"/>
        </w:rPr>
      </w:pPr>
      <w:r w:rsidRPr="009E22F3">
        <w:rPr>
          <w:rFonts w:cstheme="minorHAnsi"/>
          <w:b/>
          <w:bCs/>
          <w:color w:val="2D2D2D"/>
        </w:rPr>
        <w:t>Seit Ende September 2020 produziert CERATIZIT sehr erfolgreich ein eigenes Podcast-Format, in dem Experten aus der metallverarbeitenden Industrie zu Wort kommen. In der ersten Episode im neuen Jahr ist niemand Geringerer als Stefan Zecha, der Vorsitzende des VDMA Fach</w:t>
      </w:r>
      <w:r w:rsidR="00B765F8">
        <w:rPr>
          <w:rFonts w:cstheme="minorHAnsi"/>
          <w:b/>
          <w:bCs/>
          <w:color w:val="2D2D2D"/>
        </w:rPr>
        <w:t>verbands</w:t>
      </w:r>
      <w:r w:rsidRPr="009E22F3">
        <w:rPr>
          <w:rFonts w:cstheme="minorHAnsi"/>
          <w:b/>
          <w:bCs/>
          <w:color w:val="2D2D2D"/>
        </w:rPr>
        <w:t xml:space="preserve"> Präzisionswerkzeuge zu Gast. </w:t>
      </w:r>
    </w:p>
    <w:p w14:paraId="2B5816A5" w14:textId="3739C82F" w:rsidR="00CE3303" w:rsidRDefault="00CE3303" w:rsidP="00CE3303">
      <w:pPr>
        <w:ind w:right="-1"/>
        <w:jc w:val="both"/>
        <w:rPr>
          <w:rFonts w:cstheme="minorHAnsi"/>
          <w:color w:val="2D2D2D"/>
        </w:rPr>
      </w:pPr>
      <w:r>
        <w:rPr>
          <w:rFonts w:cstheme="minorHAnsi"/>
          <w:color w:val="2D2D2D"/>
        </w:rPr>
        <w:t xml:space="preserve">Im CERATIZIT Innovation Podcast, der im zweiwöchigen Rhythmus auf Apple Music, Spotify oder Deezer erscheint, spricht Moderator Harald „Harris“ Greising mit verschiedenen </w:t>
      </w:r>
      <w:r w:rsidRPr="00426CAC">
        <w:rPr>
          <w:rFonts w:cstheme="minorHAnsi"/>
        </w:rPr>
        <w:t>Experten aus der Branche über Visionen, Innovationen und technologische Errungenschaften in allen Facetten</w:t>
      </w:r>
      <w:r>
        <w:rPr>
          <w:rFonts w:cstheme="minorHAnsi"/>
        </w:rPr>
        <w:t>. Das Besondere: Die Gespräche</w:t>
      </w:r>
      <w:r w:rsidRPr="00426CAC">
        <w:rPr>
          <w:rFonts w:cstheme="minorHAnsi"/>
        </w:rPr>
        <w:t xml:space="preserve"> </w:t>
      </w:r>
      <w:r>
        <w:rPr>
          <w:rFonts w:cstheme="minorHAnsi"/>
        </w:rPr>
        <w:t xml:space="preserve">mit den Gästen </w:t>
      </w:r>
      <w:r w:rsidRPr="00426CAC">
        <w:rPr>
          <w:rFonts w:cstheme="minorHAnsi"/>
        </w:rPr>
        <w:t>soll</w:t>
      </w:r>
      <w:r>
        <w:rPr>
          <w:rFonts w:cstheme="minorHAnsi"/>
        </w:rPr>
        <w:t>en die Zuhörer</w:t>
      </w:r>
      <w:r w:rsidRPr="00426CAC">
        <w:rPr>
          <w:rFonts w:cstheme="minorHAnsi"/>
        </w:rPr>
        <w:t xml:space="preserve"> sowohl informieren als auch unterhalten</w:t>
      </w:r>
      <w:r>
        <w:rPr>
          <w:rFonts w:cstheme="minorHAnsi"/>
          <w:color w:val="2D2D2D"/>
        </w:rPr>
        <w:t>. Auf trockenes Fachsimplen wird bewusst verzichtet. Es geht zum einen um die Geschichten der Menschen, die sich mit pfiffigen Anwenderlösungen den Herausforderungen innerhalb der Zerspanung stellen. Zum anderen sprechen die Gäste über innovative Produkte, die dazu beitragen, Fertigungsprozesse zu optimieren und damit Unternehmen produktiver zu machen. Und das kommt bei der Hörerschaft sehr gut an, die bereits auf über 1000 Abonnenten angewachsenen ist.</w:t>
      </w:r>
    </w:p>
    <w:p w14:paraId="6D698C15" w14:textId="3992164F" w:rsidR="00CE3303" w:rsidRDefault="00CE3303" w:rsidP="00CE3303">
      <w:pPr>
        <w:pStyle w:val="KeinLeerraum"/>
        <w:spacing w:line="276" w:lineRule="auto"/>
        <w:ind w:right="-1"/>
        <w:jc w:val="both"/>
        <w:rPr>
          <w:bCs/>
          <w:iCs/>
          <w:shd w:val="clear" w:color="auto" w:fill="FFFFFF"/>
        </w:rPr>
      </w:pPr>
      <w:r>
        <w:rPr>
          <w:rFonts w:cstheme="minorHAnsi"/>
          <w:color w:val="2D2D2D"/>
        </w:rPr>
        <w:t>Nach einer kurzen Weihnachtspause startet der CERATIZIT Innovation Podcast am 13. Januar mit der ersten Episode in 2021 und hat sich hierfür einen hochkarätigen Gast eingeladen: Stefan Zecha. In seiner Funktion als Vorsitzender des VDMA im Bereich Präzisionswerkzeug</w:t>
      </w:r>
      <w:r w:rsidR="00B765F8">
        <w:rPr>
          <w:rFonts w:cstheme="minorHAnsi"/>
          <w:color w:val="2D2D2D"/>
        </w:rPr>
        <w:t>e</w:t>
      </w:r>
      <w:r w:rsidRPr="00725C51">
        <w:rPr>
          <w:bCs/>
          <w:iCs/>
          <w:shd w:val="clear" w:color="auto" w:fill="FFFFFF"/>
        </w:rPr>
        <w:t xml:space="preserve"> </w:t>
      </w:r>
      <w:r>
        <w:rPr>
          <w:bCs/>
          <w:iCs/>
          <w:shd w:val="clear" w:color="auto" w:fill="FFFFFF"/>
        </w:rPr>
        <w:t>zi</w:t>
      </w:r>
      <w:r w:rsidRPr="00905F67">
        <w:rPr>
          <w:bCs/>
          <w:iCs/>
          <w:shd w:val="clear" w:color="auto" w:fill="FFFFFF"/>
        </w:rPr>
        <w:t xml:space="preserve">eht Stefan Zecha im </w:t>
      </w:r>
      <w:r>
        <w:rPr>
          <w:bCs/>
          <w:iCs/>
          <w:shd w:val="clear" w:color="auto" w:fill="FFFFFF"/>
        </w:rPr>
        <w:t>Interview mit Harald Greising</w:t>
      </w:r>
      <w:r w:rsidRPr="00905F67">
        <w:rPr>
          <w:bCs/>
          <w:iCs/>
          <w:shd w:val="clear" w:color="auto" w:fill="FFFFFF"/>
        </w:rPr>
        <w:t xml:space="preserve"> Bilanz über das Jahr 2020 und erklärt, mit welchen Herausforderungen die Branche in den nächsten Monaten und Jahren konfrontiert sein wird. </w:t>
      </w:r>
      <w:r>
        <w:rPr>
          <w:bCs/>
          <w:iCs/>
          <w:shd w:val="clear" w:color="auto" w:fill="FFFFFF"/>
        </w:rPr>
        <w:t xml:space="preserve">Gleichzeitig gibt er Auskunft darüber, wie sich Unternehmen für diese Herausforderungen rüsten müssen. Wie Stefan Zecha die Entwicklung der Elektromobilität sieht, wie die von der Politik geforderten Emissionen eingespart werden können, warum ihn persönlich Wasserstoff zum Träumen anregt und </w:t>
      </w:r>
      <w:r w:rsidRPr="00905F67">
        <w:rPr>
          <w:bCs/>
          <w:iCs/>
          <w:shd w:val="clear" w:color="auto" w:fill="FFFFFF"/>
        </w:rPr>
        <w:t>wie es möglich ist, ein menschliches Haar mit einem Fräser zu gravieren</w:t>
      </w:r>
      <w:r>
        <w:rPr>
          <w:bCs/>
          <w:iCs/>
          <w:shd w:val="clear" w:color="auto" w:fill="FFFFFF"/>
        </w:rPr>
        <w:t xml:space="preserve">, erfahren die Hörer dieser Episode ebenfalls. </w:t>
      </w:r>
    </w:p>
    <w:p w14:paraId="05300129" w14:textId="77777777" w:rsidR="00CE3303" w:rsidRDefault="00CE3303" w:rsidP="00CE3303">
      <w:pPr>
        <w:pStyle w:val="KeinLeerraum"/>
        <w:spacing w:line="276" w:lineRule="auto"/>
        <w:ind w:right="-1"/>
        <w:jc w:val="both"/>
        <w:rPr>
          <w:bCs/>
          <w:iCs/>
          <w:shd w:val="clear" w:color="auto" w:fill="FFFFFF"/>
        </w:rPr>
      </w:pPr>
    </w:p>
    <w:p w14:paraId="0A596D78" w14:textId="143994EA" w:rsidR="00C16776" w:rsidRPr="00361130" w:rsidRDefault="00CE3303" w:rsidP="006B42E6">
      <w:pPr>
        <w:pStyle w:val="KeinLeerraum"/>
        <w:spacing w:line="276" w:lineRule="auto"/>
        <w:jc w:val="both"/>
        <w:rPr>
          <w:sz w:val="20"/>
        </w:rPr>
      </w:pPr>
      <w:r w:rsidRPr="009B662B">
        <w:t>Diese</w:t>
      </w:r>
      <w:r w:rsidR="00C46BB1">
        <w:t xml:space="preserve"> und alle weiteren Folgen</w:t>
      </w:r>
      <w:r w:rsidRPr="009B662B">
        <w:t xml:space="preserve"> des CERATIZIT Innovation Podcast finden Sie</w:t>
      </w:r>
      <w:r>
        <w:t xml:space="preserve"> </w:t>
      </w:r>
      <w:r w:rsidR="00C46BB1">
        <w:t>bei</w:t>
      </w:r>
      <w:r>
        <w:t xml:space="preserve"> </w:t>
      </w:r>
      <w:r w:rsidR="00C46BB1">
        <w:t>den</w:t>
      </w:r>
      <w:r>
        <w:t xml:space="preserve"> gängigen Sreaming-Anbietern, wie Apple Music, Spotify oder Deezer. Außerdem kann der Podcast auch unter der Website cutting.tools/de/podcast gehört werden.</w:t>
      </w:r>
    </w:p>
    <w:p w14:paraId="308BB261" w14:textId="1177BCF4" w:rsidR="00DB6AFC" w:rsidRPr="003917AC" w:rsidRDefault="00CE3303" w:rsidP="00DB6AFC">
      <w:pPr>
        <w:rPr>
          <w:b/>
          <w:sz w:val="20"/>
        </w:rPr>
      </w:pPr>
      <w:r>
        <w:rPr>
          <w:b/>
          <w:sz w:val="20"/>
        </w:rPr>
        <w:lastRenderedPageBreak/>
        <w:t>Anla</w:t>
      </w:r>
      <w:r w:rsidR="00DB6AFC" w:rsidRPr="003917AC">
        <w:rPr>
          <w:b/>
          <w:sz w:val="20"/>
        </w:rPr>
        <w:t>ge:</w:t>
      </w:r>
    </w:p>
    <w:p w14:paraId="627E00C9" w14:textId="1DA4AD9C" w:rsidR="00C16776" w:rsidRPr="00DB6AFC" w:rsidRDefault="00CE3303" w:rsidP="00C16776">
      <w:r>
        <w:rPr>
          <w:noProof/>
        </w:rPr>
        <w:drawing>
          <wp:inline distT="0" distB="0" distL="0" distR="0" wp14:anchorId="51A4F10B" wp14:editId="3FC015C0">
            <wp:extent cx="2592070" cy="2337435"/>
            <wp:effectExtent l="0" t="0" r="0" b="5715"/>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2070" cy="2337435"/>
                    </a:xfrm>
                    <a:prstGeom prst="rect">
                      <a:avLst/>
                    </a:prstGeom>
                    <a:noFill/>
                    <a:ln>
                      <a:noFill/>
                    </a:ln>
                  </pic:spPr>
                </pic:pic>
              </a:graphicData>
            </a:graphic>
          </wp:inline>
        </w:drawing>
      </w:r>
    </w:p>
    <w:p w14:paraId="3A0E4D7A" w14:textId="12A422E2" w:rsidR="00C16776" w:rsidRPr="00DB6AFC" w:rsidRDefault="00CE3303" w:rsidP="00C16776">
      <w:r w:rsidRPr="00905F67">
        <w:rPr>
          <w:b/>
          <w:bCs/>
        </w:rPr>
        <w:t>Stefan Zecha, de</w:t>
      </w:r>
      <w:r>
        <w:rPr>
          <w:b/>
          <w:bCs/>
        </w:rPr>
        <w:t>r</w:t>
      </w:r>
      <w:r w:rsidRPr="00905F67">
        <w:rPr>
          <w:b/>
          <w:bCs/>
        </w:rPr>
        <w:t xml:space="preserve"> Vorsitzende des VDMA </w:t>
      </w:r>
      <w:r>
        <w:rPr>
          <w:b/>
          <w:bCs/>
        </w:rPr>
        <w:t>Fach</w:t>
      </w:r>
      <w:r w:rsidR="00B765F8">
        <w:rPr>
          <w:b/>
          <w:bCs/>
        </w:rPr>
        <w:t>verbands</w:t>
      </w:r>
      <w:r>
        <w:rPr>
          <w:b/>
          <w:bCs/>
        </w:rPr>
        <w:t xml:space="preserve"> </w:t>
      </w:r>
      <w:r w:rsidRPr="00905F67">
        <w:rPr>
          <w:b/>
          <w:bCs/>
        </w:rPr>
        <w:t>Präzisionswerkzeuge</w:t>
      </w:r>
      <w:r>
        <w:rPr>
          <w:b/>
          <w:bCs/>
        </w:rPr>
        <w:t>, mit einem Branchenausblick zum Jahresstart im CERATIZIT Innovation Podcast.</w:t>
      </w:r>
    </w:p>
    <w:p w14:paraId="51BF0F8B" w14:textId="77777777" w:rsidR="00C16776" w:rsidRPr="00DB6AFC" w:rsidRDefault="00C16776" w:rsidP="00C16776"/>
    <w:p w14:paraId="0BB73BFA" w14:textId="77777777" w:rsidR="00DB6AFC" w:rsidRDefault="00DB6AFC" w:rsidP="00C16776"/>
    <w:p w14:paraId="0F8493FB" w14:textId="77777777" w:rsidR="00DB6AFC" w:rsidRPr="00DB6AFC" w:rsidRDefault="00DB6AFC" w:rsidP="00C16776"/>
    <w:p w14:paraId="6C2DB376" w14:textId="77777777" w:rsidR="00C16776" w:rsidRPr="00DB6AFC" w:rsidRDefault="00C16776" w:rsidP="00C16776">
      <w:pPr>
        <w:spacing w:line="240" w:lineRule="auto"/>
      </w:pPr>
    </w:p>
    <w:p w14:paraId="304AA74F" w14:textId="77777777" w:rsidR="00C16776" w:rsidRPr="00DB6AFC" w:rsidRDefault="00C16776" w:rsidP="00C16776">
      <w:pPr>
        <w:spacing w:line="240" w:lineRule="auto"/>
      </w:pPr>
    </w:p>
    <w:p w14:paraId="3B015BD7" w14:textId="77777777" w:rsidR="00DB6AFC" w:rsidRDefault="00DB6AFC" w:rsidP="00DB6AFC">
      <w:pPr>
        <w:rPr>
          <w:b/>
        </w:rPr>
      </w:pPr>
      <w:r w:rsidRPr="00BD12B6">
        <w:rPr>
          <w:b/>
        </w:rPr>
        <w:t>Herausgegeben im Auftrag von</w:t>
      </w:r>
    </w:p>
    <w:p w14:paraId="3E2D0E4A" w14:textId="77777777" w:rsidR="00DB6AFC" w:rsidRPr="00BD12B6" w:rsidRDefault="00DB6AFC" w:rsidP="00DB6AFC">
      <w:pPr>
        <w:rPr>
          <w:b/>
        </w:rPr>
      </w:pPr>
    </w:p>
    <w:p w14:paraId="6189F5C9" w14:textId="77777777" w:rsidR="00DB6AFC" w:rsidRPr="00DB6AFC" w:rsidRDefault="00DB6AFC" w:rsidP="00DB6AFC">
      <w:pPr>
        <w:rPr>
          <w:rStyle w:val="Fett"/>
          <w:rFonts w:cs="Arial"/>
          <w:color w:val="4E4A49"/>
          <w:sz w:val="18"/>
          <w:szCs w:val="18"/>
        </w:rPr>
      </w:pPr>
      <w:r w:rsidRPr="00DB6AFC">
        <w:rPr>
          <w:rStyle w:val="Fett"/>
          <w:rFonts w:cs="Arial"/>
          <w:color w:val="4E4A49"/>
          <w:sz w:val="18"/>
          <w:szCs w:val="18"/>
        </w:rPr>
        <w:t>CERATIZIT Deutschland GmbH</w:t>
      </w:r>
    </w:p>
    <w:p w14:paraId="04A7161C" w14:textId="77777777" w:rsidR="00DB6AFC" w:rsidRPr="00CE3303" w:rsidRDefault="00DB6AFC" w:rsidP="00DB6AFC">
      <w:pPr>
        <w:spacing w:after="0"/>
        <w:rPr>
          <w:rFonts w:cs="Arial"/>
          <w:sz w:val="18"/>
          <w:szCs w:val="18"/>
          <w:lang w:val="en-GB"/>
        </w:rPr>
      </w:pPr>
      <w:r w:rsidRPr="00CE3303">
        <w:rPr>
          <w:rFonts w:cs="Arial"/>
          <w:sz w:val="18"/>
          <w:szCs w:val="18"/>
          <w:lang w:val="en-GB"/>
        </w:rPr>
        <w:t>Marketing</w:t>
      </w:r>
      <w:r w:rsidRPr="00CE3303">
        <w:rPr>
          <w:sz w:val="18"/>
          <w:szCs w:val="18"/>
          <w:lang w:val="en-GB"/>
        </w:rPr>
        <w:t xml:space="preserve"> </w:t>
      </w:r>
      <w:r w:rsidRPr="00CE3303">
        <w:rPr>
          <w:b/>
          <w:color w:val="D62418" w:themeColor="accent1"/>
          <w:sz w:val="18"/>
          <w:szCs w:val="18"/>
          <w:lang w:val="en-GB"/>
        </w:rPr>
        <w:t>\</w:t>
      </w:r>
      <w:r w:rsidRPr="00CE3303">
        <w:rPr>
          <w:sz w:val="18"/>
          <w:szCs w:val="18"/>
          <w:lang w:val="en-GB"/>
        </w:rPr>
        <w:t xml:space="preserve"> </w:t>
      </w:r>
      <w:r w:rsidRPr="00CE3303">
        <w:rPr>
          <w:rFonts w:cs="Arial"/>
          <w:sz w:val="18"/>
          <w:szCs w:val="18"/>
          <w:lang w:val="en-GB"/>
        </w:rPr>
        <w:t>Communications</w:t>
      </w:r>
    </w:p>
    <w:p w14:paraId="1907EDD7" w14:textId="77777777" w:rsidR="00DB6AFC" w:rsidRPr="00CE3303" w:rsidRDefault="00DB6AFC" w:rsidP="00DB6AFC">
      <w:pPr>
        <w:spacing w:after="0"/>
        <w:rPr>
          <w:rFonts w:cs="Arial"/>
          <w:sz w:val="18"/>
          <w:szCs w:val="18"/>
          <w:lang w:val="en-GB"/>
        </w:rPr>
      </w:pPr>
      <w:r w:rsidRPr="00CE3303">
        <w:rPr>
          <w:rFonts w:cs="Arial"/>
          <w:sz w:val="18"/>
          <w:szCs w:val="18"/>
          <w:lang w:val="en-GB"/>
        </w:rPr>
        <w:t xml:space="preserve">Daimlerstraße 70 </w:t>
      </w:r>
      <w:r w:rsidRPr="00CE3303">
        <w:rPr>
          <w:b/>
          <w:color w:val="D62418" w:themeColor="accent1"/>
          <w:sz w:val="18"/>
          <w:szCs w:val="18"/>
          <w:lang w:val="en-GB"/>
        </w:rPr>
        <w:t>\</w:t>
      </w:r>
      <w:r w:rsidRPr="00CE3303">
        <w:rPr>
          <w:rFonts w:cs="Arial"/>
          <w:sz w:val="18"/>
          <w:szCs w:val="18"/>
          <w:lang w:val="en-GB"/>
        </w:rPr>
        <w:t xml:space="preserve"> 87437 Kempten </w:t>
      </w:r>
      <w:r w:rsidRPr="00CE3303">
        <w:rPr>
          <w:b/>
          <w:color w:val="D62418" w:themeColor="accent1"/>
          <w:sz w:val="18"/>
          <w:szCs w:val="18"/>
          <w:lang w:val="en-GB"/>
        </w:rPr>
        <w:t xml:space="preserve">\ </w:t>
      </w:r>
      <w:r w:rsidRPr="00CE3303">
        <w:rPr>
          <w:rFonts w:cs="Arial"/>
          <w:sz w:val="18"/>
          <w:szCs w:val="18"/>
          <w:lang w:val="en-GB"/>
        </w:rPr>
        <w:t>Germany</w:t>
      </w:r>
    </w:p>
    <w:p w14:paraId="603C1763" w14:textId="77777777" w:rsidR="00DB6AFC" w:rsidRPr="00CE3303" w:rsidRDefault="00DB6AFC" w:rsidP="00DB6AFC">
      <w:pPr>
        <w:spacing w:after="0"/>
        <w:rPr>
          <w:rFonts w:cs="Arial"/>
          <w:sz w:val="18"/>
          <w:szCs w:val="18"/>
          <w:lang w:val="en-GB"/>
        </w:rPr>
      </w:pPr>
      <w:r w:rsidRPr="00CE3303">
        <w:rPr>
          <w:b/>
          <w:color w:val="4E4A49"/>
          <w:sz w:val="18"/>
          <w:szCs w:val="18"/>
          <w:lang w:val="en-GB"/>
        </w:rPr>
        <w:t>T.</w:t>
      </w:r>
      <w:r w:rsidRPr="00CE3303">
        <w:rPr>
          <w:color w:val="4E4A49"/>
          <w:sz w:val="18"/>
          <w:szCs w:val="18"/>
          <w:lang w:val="en-GB"/>
        </w:rPr>
        <w:t xml:space="preserve"> </w:t>
      </w:r>
      <w:r w:rsidRPr="00CE3303">
        <w:rPr>
          <w:rFonts w:cs="Arial"/>
          <w:sz w:val="18"/>
          <w:szCs w:val="18"/>
          <w:lang w:val="en-GB"/>
        </w:rPr>
        <w:t xml:space="preserve">+49 831 57010-3405 </w:t>
      </w:r>
    </w:p>
    <w:p w14:paraId="7C5A1956" w14:textId="77777777" w:rsidR="00DB6AFC" w:rsidRPr="00CE3303" w:rsidRDefault="00DB6AFC" w:rsidP="00DB6AFC">
      <w:pPr>
        <w:spacing w:after="0"/>
        <w:rPr>
          <w:rFonts w:cs="Arial"/>
          <w:sz w:val="18"/>
          <w:szCs w:val="18"/>
          <w:lang w:val="en-GB"/>
        </w:rPr>
      </w:pPr>
      <w:r w:rsidRPr="00CE3303">
        <w:rPr>
          <w:b/>
          <w:color w:val="4E4A49"/>
          <w:sz w:val="18"/>
          <w:szCs w:val="18"/>
          <w:lang w:val="en-GB"/>
        </w:rPr>
        <w:t>F.</w:t>
      </w:r>
      <w:r w:rsidRPr="00CE3303">
        <w:rPr>
          <w:color w:val="4E4A49"/>
          <w:sz w:val="18"/>
          <w:szCs w:val="18"/>
          <w:lang w:val="en-GB"/>
        </w:rPr>
        <w:t xml:space="preserve"> </w:t>
      </w:r>
      <w:r w:rsidRPr="00CE3303">
        <w:rPr>
          <w:rFonts w:cs="Arial"/>
          <w:sz w:val="18"/>
          <w:szCs w:val="18"/>
          <w:lang w:val="en-GB"/>
        </w:rPr>
        <w:t xml:space="preserve">+49 831 57010-3649 </w:t>
      </w:r>
    </w:p>
    <w:p w14:paraId="278AF96C" w14:textId="77777777" w:rsidR="00DB6AFC" w:rsidRPr="00CE3303" w:rsidRDefault="00DB6AFC" w:rsidP="00DB6AFC">
      <w:pPr>
        <w:spacing w:after="0"/>
        <w:rPr>
          <w:rFonts w:cs="Arial"/>
          <w:sz w:val="18"/>
          <w:szCs w:val="18"/>
          <w:lang w:val="en-GB"/>
        </w:rPr>
      </w:pPr>
      <w:r w:rsidRPr="00254A4D">
        <w:rPr>
          <w:b/>
          <w:color w:val="4E4A49"/>
          <w:sz w:val="18"/>
          <w:szCs w:val="18"/>
          <w:lang w:val="it-IT"/>
        </w:rPr>
        <w:t>E.</w:t>
      </w:r>
      <w:r w:rsidRPr="00C16776">
        <w:rPr>
          <w:color w:val="auto"/>
          <w:sz w:val="18"/>
          <w:szCs w:val="18"/>
          <w:lang w:val="it-IT"/>
        </w:rPr>
        <w:t xml:space="preserve"> </w:t>
      </w:r>
      <w:r w:rsidRPr="00CE3303">
        <w:rPr>
          <w:rFonts w:cs="Arial"/>
          <w:sz w:val="18"/>
          <w:szCs w:val="18"/>
          <w:lang w:val="en-GB"/>
        </w:rPr>
        <w:t>Norbert.Stattler@ceratizit.com</w:t>
      </w:r>
    </w:p>
    <w:p w14:paraId="198F5D68" w14:textId="77777777" w:rsidR="00DB6AFC" w:rsidRPr="00CE3303" w:rsidRDefault="00DB6AFC" w:rsidP="00C16776">
      <w:pPr>
        <w:tabs>
          <w:tab w:val="left" w:pos="3828"/>
        </w:tabs>
        <w:spacing w:after="0" w:line="276" w:lineRule="auto"/>
        <w:rPr>
          <w:rStyle w:val="Fett"/>
          <w:rFonts w:cs="Arial"/>
          <w:sz w:val="18"/>
          <w:szCs w:val="18"/>
          <w:lang w:val="en-GB"/>
        </w:rPr>
      </w:pPr>
    </w:p>
    <w:p w14:paraId="2BFF28F6" w14:textId="77777777" w:rsidR="00C16776" w:rsidRPr="00C16776" w:rsidRDefault="00C16776" w:rsidP="00C16776">
      <w:pPr>
        <w:tabs>
          <w:tab w:val="left" w:pos="3828"/>
        </w:tabs>
        <w:spacing w:after="0" w:line="276" w:lineRule="auto"/>
        <w:rPr>
          <w:rStyle w:val="Hyperlink"/>
          <w:rFonts w:cs="Arial"/>
          <w:color w:val="auto"/>
          <w:sz w:val="18"/>
          <w:szCs w:val="18"/>
          <w:u w:val="none"/>
          <w:lang w:val="it-IT"/>
        </w:rPr>
      </w:pPr>
      <w:r w:rsidRPr="00C16776">
        <w:rPr>
          <w:rStyle w:val="Hyperlink"/>
          <w:rFonts w:cs="Arial"/>
          <w:color w:val="auto"/>
          <w:sz w:val="18"/>
          <w:szCs w:val="18"/>
          <w:u w:val="none"/>
          <w:lang w:val="it-IT"/>
        </w:rPr>
        <w:t>www.ceratizit.com</w:t>
      </w:r>
      <w:r w:rsidRPr="00C16776">
        <w:rPr>
          <w:rStyle w:val="Hyperlink"/>
          <w:rFonts w:cs="Arial"/>
          <w:color w:val="auto"/>
          <w:sz w:val="18"/>
          <w:szCs w:val="18"/>
          <w:u w:val="none"/>
          <w:lang w:val="it-IT"/>
        </w:rPr>
        <w:tab/>
      </w:r>
    </w:p>
    <w:p w14:paraId="1D89AD64" w14:textId="77777777" w:rsidR="00A41F2D" w:rsidRPr="00DB6AFC" w:rsidRDefault="00A41F2D" w:rsidP="00C16776">
      <w:pPr>
        <w:tabs>
          <w:tab w:val="left" w:pos="3828"/>
        </w:tabs>
        <w:spacing w:after="0" w:line="276" w:lineRule="auto"/>
        <w:rPr>
          <w:sz w:val="18"/>
          <w:szCs w:val="18"/>
          <w:lang w:val="en-US"/>
        </w:rPr>
      </w:pPr>
    </w:p>
    <w:p w14:paraId="45CD84C2" w14:textId="77777777" w:rsidR="00A41F2D" w:rsidRPr="00DB6AFC" w:rsidRDefault="00560F98" w:rsidP="00C16776">
      <w:pPr>
        <w:tabs>
          <w:tab w:val="left" w:pos="3828"/>
        </w:tabs>
        <w:spacing w:after="0" w:line="276" w:lineRule="auto"/>
        <w:rPr>
          <w:sz w:val="18"/>
          <w:szCs w:val="18"/>
          <w:lang w:val="en-US"/>
        </w:rPr>
      </w:pPr>
      <w:r>
        <w:rPr>
          <w:noProof/>
        </w:rPr>
        <w:lastRenderedPageBreak/>
        <mc:AlternateContent>
          <mc:Choice Requires="wps">
            <w:drawing>
              <wp:inline distT="0" distB="0" distL="0" distR="0" wp14:anchorId="7DC2ECBF" wp14:editId="3A0152D3">
                <wp:extent cx="4499610" cy="4886960"/>
                <wp:effectExtent l="0" t="0" r="0" b="0"/>
                <wp:docPr id="5" name="Textfeld 5"/>
                <wp:cNvGraphicFramePr/>
                <a:graphic xmlns:a="http://schemas.openxmlformats.org/drawingml/2006/main">
                  <a:graphicData uri="http://schemas.microsoft.com/office/word/2010/wordprocessingShape">
                    <wps:wsp>
                      <wps:cNvSpPr txBox="1"/>
                      <wps:spPr>
                        <a:xfrm>
                          <a:off x="0" y="0"/>
                          <a:ext cx="4499610" cy="48869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6B086" w14:textId="77777777" w:rsidR="00560F98" w:rsidRPr="0072516A" w:rsidRDefault="00560F98" w:rsidP="00560F98">
                            <w:pPr>
                              <w:pStyle w:val="Boilerplate-berschrift"/>
                              <w:jc w:val="both"/>
                            </w:pPr>
                            <w:bookmarkStart w:id="0" w:name="_Hlk30086378"/>
                            <w:bookmarkStart w:id="1" w:name="_Hlk513022032"/>
                            <w:bookmarkStart w:id="2" w:name="_Hlk513022033"/>
                            <w:r>
                              <w:t>CERATIZIT – Mit Leidenschaft und Pioniergeist für Hartstoffe</w:t>
                            </w:r>
                          </w:p>
                          <w:p w14:paraId="61EEFA77" w14:textId="77777777" w:rsidR="00560F98" w:rsidRPr="0072516A" w:rsidRDefault="00560F98" w:rsidP="00560F98">
                            <w:pPr>
                              <w:pStyle w:val="Boilerplate"/>
                              <w:jc w:val="both"/>
                            </w:pPr>
                            <w:r>
                              <w:t>CERATIZIT ist seit über 95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280B95C0" w14:textId="77777777" w:rsidR="00560F98" w:rsidRDefault="00560F98" w:rsidP="00560F98">
                            <w:pPr>
                              <w:pStyle w:val="Boilerplate"/>
                              <w:tabs>
                                <w:tab w:val="left" w:pos="1701"/>
                              </w:tabs>
                              <w:jc w:val="both"/>
                            </w:pPr>
                            <w:r>
                              <w:t>Mit weltweit über 8.000 Mitarbeitern an mehr als 30 Produktionsstätten und einem Vertriebsnetz mit über 50 Niederlassungen ist CERATIZIT ein Global Player der Hartmetallbranche. Zum internationalen Netzwerk gehören unter anderem das Tochterunternehmen Stadler Metalle sowie das Joint Venture CB-CERATIZIT.</w:t>
                            </w:r>
                          </w:p>
                          <w:p w14:paraId="5F7CBD84" w14:textId="77777777" w:rsidR="00560F98" w:rsidRPr="0072516A" w:rsidRDefault="00560F98" w:rsidP="00560F98">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0"/>
                            <w:bookmarkEnd w:id="1"/>
                            <w:bookmarkEnd w:id="2"/>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 w14:anchorId="7DC2ECBF" id="Textfeld 5" o:spid="_x0000_s1027" type="#_x0000_t202" style="width:354.3pt;height:3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" fillcolor="#f2f2f2 [3052]" stroked="f" strokeweight=".5pt">
                <v:textbox style="mso-fit-shape-to-text:t" inset="5mm,5mm,5mm,5mm">
                  <w:txbxContent>
                    <w:p w14:paraId="7B46B086" w14:textId="77777777" w:rsidR="00560F98" w:rsidRPr="0072516A" w:rsidRDefault="00560F98" w:rsidP="00560F98">
                      <w:pPr>
                        <w:pStyle w:val="Boilerplate-berschrift"/>
                        <w:jc w:val="both"/>
                      </w:pPr>
                      <w:bookmarkStart w:id="3" w:name="_Hlk30086378"/>
                      <w:bookmarkStart w:id="4" w:name="_Hlk513022032"/>
                      <w:bookmarkStart w:id="5" w:name="_Hlk513022033"/>
                      <w:r>
                        <w:t>CERATIZIT – Mit Leidenschaft und Pioniergeist für Hartstoffe</w:t>
                      </w:r>
                    </w:p>
                    <w:p w14:paraId="61EEFA77" w14:textId="77777777" w:rsidR="00560F98" w:rsidRPr="0072516A" w:rsidRDefault="00560F98" w:rsidP="00560F98">
                      <w:pPr>
                        <w:pStyle w:val="Boilerplate"/>
                        <w:jc w:val="both"/>
                      </w:pPr>
                      <w:r>
                        <w:t>CERATIZIT ist seit über 95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280B95C0" w14:textId="77777777" w:rsidR="00560F98" w:rsidRDefault="00560F98" w:rsidP="00560F98">
                      <w:pPr>
                        <w:pStyle w:val="Boilerplate"/>
                        <w:tabs>
                          <w:tab w:val="left" w:pos="1701"/>
                        </w:tabs>
                        <w:jc w:val="both"/>
                      </w:pPr>
                      <w:r>
                        <w:t>Mit weltweit über 8.000 Mitarbeitern an mehr als 30 Produktionsstätten und einem Vertriebsnetz mit über 50 Niederlassungen ist CERATIZIT ein Global Player der Hartmetallbranche. Zum internationalen Netzwerk gehören unter anderem das Tochterunternehmen Stadler Metalle sowie das Joint Venture CB-CERATIZIT.</w:t>
                      </w:r>
                    </w:p>
                    <w:p w14:paraId="5F7CBD84" w14:textId="77777777" w:rsidR="00560F98" w:rsidRPr="0072516A" w:rsidRDefault="00560F98" w:rsidP="00560F98">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3"/>
                      <w:bookmarkEnd w:id="4"/>
                      <w:bookmarkEnd w:id="5"/>
                    </w:p>
                  </w:txbxContent>
                </v:textbox>
                <w10:anchorlock/>
              </v:shape>
            </w:pict>
          </mc:Fallback>
        </mc:AlternateContent>
      </w:r>
    </w:p>
    <w:sectPr w:rsidR="00A41F2D" w:rsidRPr="00DB6AFC" w:rsidSect="00CE3303">
      <w:headerReference w:type="even" r:id="rId13"/>
      <w:headerReference w:type="default" r:id="rId14"/>
      <w:footerReference w:type="even" r:id="rId15"/>
      <w:footerReference w:type="default" r:id="rId16"/>
      <w:headerReference w:type="first" r:id="rId17"/>
      <w:footerReference w:type="first" r:id="rId18"/>
      <w:pgSz w:w="11906" w:h="16838" w:code="9"/>
      <w:pgMar w:top="2413" w:right="1133" w:bottom="1560" w:left="1418" w:header="13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385F5" w14:textId="77777777" w:rsidR="00BE6B91" w:rsidRDefault="00BE6B91" w:rsidP="00733F73">
      <w:pPr>
        <w:spacing w:after="0" w:line="240" w:lineRule="auto"/>
      </w:pPr>
      <w:r>
        <w:separator/>
      </w:r>
    </w:p>
  </w:endnote>
  <w:endnote w:type="continuationSeparator" w:id="0">
    <w:p w14:paraId="3365F886" w14:textId="77777777" w:rsidR="00BE6B91" w:rsidRDefault="00BE6B91"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960A" w14:textId="77777777" w:rsidR="006B42E6" w:rsidRDefault="006B42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75FF9" w14:textId="4F6F26E3" w:rsidR="000F3850" w:rsidRDefault="00C46BB1">
    <w:pPr>
      <w:pStyle w:val="Fuzeile"/>
      <w:jc w:val="right"/>
    </w:pPr>
    <w:r>
      <w:rPr>
        <w:noProof/>
      </w:rPr>
      <mc:AlternateContent>
        <mc:Choice Requires="wps">
          <w:drawing>
            <wp:anchor distT="0" distB="0" distL="114300" distR="114300" simplePos="0" relativeHeight="251669504" behindDoc="0" locked="0" layoutInCell="0" allowOverlap="1" wp14:anchorId="7633A4CF" wp14:editId="7B29989A">
              <wp:simplePos x="0" y="0"/>
              <wp:positionH relativeFrom="page">
                <wp:posOffset>0</wp:posOffset>
              </wp:positionH>
              <wp:positionV relativeFrom="page">
                <wp:posOffset>10234930</wp:posOffset>
              </wp:positionV>
              <wp:extent cx="7560310" cy="266700"/>
              <wp:effectExtent l="0" t="0" r="0" b="0"/>
              <wp:wrapNone/>
              <wp:docPr id="68" name="MSIPCMf0564faa8b5a69b131de90e8" descr="{&quot;HashCode&quot;:85911654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500F43" w14:textId="535B638A" w:rsidR="00C46BB1" w:rsidRPr="00C46BB1" w:rsidRDefault="00C46BB1" w:rsidP="00C46BB1">
                          <w:pPr>
                            <w:spacing w:after="0"/>
                            <w:rPr>
                              <w:rFonts w:ascii="Arial" w:hAnsi="Arial" w:cs="Arial"/>
                              <w:color w:val="000000"/>
                              <w:sz w:val="14"/>
                            </w:rPr>
                          </w:pPr>
                          <w:r w:rsidRPr="00C46BB1">
                            <w:rPr>
                              <w:rFonts w:ascii="Arial" w:hAnsi="Arial" w:cs="Arial"/>
                              <w:color w:val="000000"/>
                              <w:sz w:val="14"/>
                            </w:rPr>
                            <w:t>Classification: Intern \ All employees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33A4CF" id="_x0000_t202" coordsize="21600,21600" o:spt="202" path="m,l,21600r21600,l21600,xe">
              <v:stroke joinstyle="miter"/>
              <v:path gradientshapeok="t" o:connecttype="rect"/>
            </v:shapetype>
            <v:shape id="MSIPCMf0564faa8b5a69b131de90e8" o:spid="_x0000_s1028" type="#_x0000_t202" alt="{&quot;HashCode&quot;:859116541,&quot;Height&quot;:841.0,&quot;Width&quot;:595.0,&quot;Placement&quot;:&quot;Footer&quot;,&quot;Index&quot;:&quot;Primary&quot;,&quot;Section&quot;:1,&quot;Top&quot;:0.0,&quot;Left&quot;:0.0}" style="position:absolute;left:0;text-align:left;margin-left:0;margin-top:805.9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ZxgefbACAABHBQAADgAA&#10;AAAAAAAAAAAAAAAuAgAAZHJzL2Uyb0RvYy54bWxQSwECLQAUAAYACAAAACEAYBHGJt4AAAALAQAA&#10;DwAAAAAAAAAAAAAAAAAKBQAAZHJzL2Rvd25yZXYueG1sUEsFBgAAAAAEAAQA8wAAABUGAAAAAA==&#10;" o:allowincell="f" filled="f" stroked="f" strokeweight=".5pt">
              <v:fill o:detectmouseclick="t"/>
              <v:textbox inset="20pt,0,,0">
                <w:txbxContent>
                  <w:p w14:paraId="31500F43" w14:textId="535B638A" w:rsidR="00C46BB1" w:rsidRPr="00C46BB1" w:rsidRDefault="00C46BB1" w:rsidP="00C46BB1">
                    <w:pPr>
                      <w:spacing w:after="0"/>
                      <w:rPr>
                        <w:rFonts w:ascii="Arial" w:hAnsi="Arial" w:cs="Arial"/>
                        <w:color w:val="000000"/>
                        <w:sz w:val="14"/>
                      </w:rPr>
                    </w:pPr>
                    <w:r w:rsidRPr="00C46BB1">
                      <w:rPr>
                        <w:rFonts w:ascii="Arial" w:hAnsi="Arial" w:cs="Arial"/>
                        <w:color w:val="000000"/>
                        <w:sz w:val="14"/>
                      </w:rPr>
                      <w:t>Classification: Intern \ All employees</w:t>
                    </w:r>
                  </w:p>
                </w:txbxContent>
              </v:textbox>
              <w10:wrap anchorx="page" anchory="page"/>
            </v:shape>
          </w:pict>
        </mc:Fallback>
      </mc:AlternateContent>
    </w:r>
    <w:sdt>
      <w:sdtPr>
        <w:id w:val="1510254147"/>
        <w:docPartObj>
          <w:docPartGallery w:val="Page Numbers (Bottom of Page)"/>
          <w:docPartUnique/>
        </w:docPartObj>
      </w:sdtPr>
      <w:sdtEndPr/>
      <w:sdtContent>
        <w:sdt>
          <w:sdtPr>
            <w:id w:val="-895194972"/>
            <w:docPartObj>
              <w:docPartGallery w:val="Page Numbers (Top of Page)"/>
              <w:docPartUnique/>
            </w:docPartObj>
          </w:sdtPr>
          <w:sdtEndPr/>
          <w:sdtContent>
            <w:r w:rsidR="00DB6AFC" w:rsidRPr="000F3850">
              <w:rPr>
                <w:noProof/>
                <w:sz w:val="16"/>
                <w:szCs w:val="16"/>
              </w:rPr>
              <w:drawing>
                <wp:anchor distT="0" distB="0" distL="114300" distR="114300" simplePos="0" relativeHeight="251668480" behindDoc="0" locked="0" layoutInCell="1" allowOverlap="1" wp14:anchorId="486B2B81" wp14:editId="5270D292">
                  <wp:simplePos x="0" y="0"/>
                  <wp:positionH relativeFrom="margin">
                    <wp:posOffset>-6350</wp:posOffset>
                  </wp:positionH>
                  <wp:positionV relativeFrom="paragraph">
                    <wp:posOffset>-279400</wp:posOffset>
                  </wp:positionV>
                  <wp:extent cx="3924935" cy="547370"/>
                  <wp:effectExtent l="0" t="0" r="0" b="5080"/>
                  <wp:wrapThrough wrapText="bothSides">
                    <wp:wrapPolygon edited="0">
                      <wp:start x="0" y="0"/>
                      <wp:lineTo x="0" y="21049"/>
                      <wp:lineTo x="21492" y="21049"/>
                      <wp:lineTo x="21492" y="0"/>
                      <wp:lineTo x="0" y="0"/>
                    </wp:wrapPolygon>
                  </wp:wrapThrough>
                  <wp:docPr id="6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r w:rsidR="00DB6AFC">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r w:rsidR="000F3850" w:rsidRPr="000F3850">
              <w:rPr>
                <w:sz w:val="16"/>
                <w:szCs w:val="16"/>
              </w:rPr>
              <w:t xml:space="preserve"> </w:t>
            </w:r>
            <w:r w:rsidR="00DB6AFC">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sdtContent>
        </w:sdt>
      </w:sdtContent>
    </w:sdt>
  </w:p>
  <w:p w14:paraId="2139B2D8" w14:textId="77777777" w:rsidR="003E099A" w:rsidRPr="00327C15" w:rsidRDefault="003E099A" w:rsidP="00327C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30E2" w14:textId="77777777" w:rsidR="00C46BB1" w:rsidRDefault="00C46BB1" w:rsidP="000F3850">
    <w:pPr>
      <w:pStyle w:val="Fuzeile"/>
      <w:jc w:val="right"/>
      <w:rPr>
        <w:sz w:val="16"/>
        <w:szCs w:val="16"/>
      </w:rPr>
    </w:pPr>
    <w:r>
      <w:rPr>
        <w:noProof/>
        <w:sz w:val="16"/>
        <w:szCs w:val="16"/>
      </w:rPr>
      <mc:AlternateContent>
        <mc:Choice Requires="wps">
          <w:drawing>
            <wp:anchor distT="0" distB="0" distL="114300" distR="114300" simplePos="0" relativeHeight="251670528" behindDoc="0" locked="0" layoutInCell="0" allowOverlap="1" wp14:anchorId="6864383E" wp14:editId="0FAE88D0">
              <wp:simplePos x="0" y="0"/>
              <wp:positionH relativeFrom="page">
                <wp:posOffset>0</wp:posOffset>
              </wp:positionH>
              <wp:positionV relativeFrom="page">
                <wp:posOffset>10234930</wp:posOffset>
              </wp:positionV>
              <wp:extent cx="7560310" cy="266700"/>
              <wp:effectExtent l="0" t="0" r="0" b="0"/>
              <wp:wrapNone/>
              <wp:docPr id="69" name="MSIPCM974a498ca6f9cd598ba09d40" descr="{&quot;HashCode&quot;:85911654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73B9C8" w14:textId="1D6505D9" w:rsidR="00C46BB1" w:rsidRPr="00C46BB1" w:rsidRDefault="00C46BB1" w:rsidP="00C46BB1">
                          <w:pPr>
                            <w:spacing w:after="0"/>
                            <w:rPr>
                              <w:rFonts w:ascii="Arial" w:hAnsi="Arial" w:cs="Arial"/>
                              <w:color w:val="000000"/>
                              <w:sz w:val="14"/>
                            </w:rPr>
                          </w:pPr>
                          <w:r w:rsidRPr="00C46BB1">
                            <w:rPr>
                              <w:rFonts w:ascii="Arial" w:hAnsi="Arial" w:cs="Arial"/>
                              <w:color w:val="000000"/>
                              <w:sz w:val="14"/>
                            </w:rPr>
                            <w:t>Classification: Intern \ All employees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64383E" id="_x0000_t202" coordsize="21600,21600" o:spt="202" path="m,l,21600r21600,l21600,xe">
              <v:stroke joinstyle="miter"/>
              <v:path gradientshapeok="t" o:connecttype="rect"/>
            </v:shapetype>
            <v:shape id="MSIPCM974a498ca6f9cd598ba09d40" o:spid="_x0000_s1029" type="#_x0000_t202" alt="{&quot;HashCode&quot;:859116541,&quot;Height&quot;:841.0,&quot;Width&quot;:595.0,&quot;Placement&quot;:&quot;Footer&quot;,&quot;Index&quot;:&quot;FirstPage&quot;,&quot;Section&quot;:1,&quot;Top&quot;:0.0,&quot;Left&quot;:0.0}" style="position:absolute;left:0;text-align:left;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KN9TIu0AgAAUAUA&#10;AA4AAAAAAAAAAAAAAAAALgIAAGRycy9lMm9Eb2MueG1sUEsBAi0AFAAGAAgAAAAhAGARxibeAAAA&#10;CwEAAA8AAAAAAAAAAAAAAAAADgUAAGRycy9kb3ducmV2LnhtbFBLBQYAAAAABAAEAPMAAAAZBgAA&#10;AAA=&#10;" o:allowincell="f" filled="f" stroked="f" strokeweight=".5pt">
              <v:fill o:detectmouseclick="t"/>
              <v:textbox inset="20pt,0,,0">
                <w:txbxContent>
                  <w:p w14:paraId="3073B9C8" w14:textId="1D6505D9" w:rsidR="00C46BB1" w:rsidRPr="00C46BB1" w:rsidRDefault="00C46BB1" w:rsidP="00C46BB1">
                    <w:pPr>
                      <w:spacing w:after="0"/>
                      <w:rPr>
                        <w:rFonts w:ascii="Arial" w:hAnsi="Arial" w:cs="Arial"/>
                        <w:color w:val="000000"/>
                        <w:sz w:val="14"/>
                      </w:rPr>
                    </w:pPr>
                    <w:r w:rsidRPr="00C46BB1">
                      <w:rPr>
                        <w:rFonts w:ascii="Arial" w:hAnsi="Arial" w:cs="Arial"/>
                        <w:color w:val="000000"/>
                        <w:sz w:val="14"/>
                      </w:rPr>
                      <w:t>Classification: Intern \ All employees</w:t>
                    </w:r>
                  </w:p>
                </w:txbxContent>
              </v:textbox>
              <w10:wrap anchorx="page" anchory="page"/>
            </v:shape>
          </w:pict>
        </mc:Fallback>
      </mc:AlternateContent>
    </w:r>
  </w:p>
  <w:sdt>
    <w:sdtPr>
      <w:rPr>
        <w:sz w:val="16"/>
        <w:szCs w:val="16"/>
      </w:rPr>
      <w:id w:val="-1420177559"/>
      <w:docPartObj>
        <w:docPartGallery w:val="Page Numbers (Top of Page)"/>
        <w:docPartUnique/>
      </w:docPartObj>
    </w:sdtPr>
    <w:sdtEndPr/>
    <w:sdtContent>
      <w:p w14:paraId="7E3C8B70" w14:textId="7D11CD91" w:rsidR="000F3850" w:rsidRDefault="000F3850" w:rsidP="000F3850">
        <w:pPr>
          <w:pStyle w:val="Fuzeile"/>
          <w:jc w:val="right"/>
          <w:rPr>
            <w:sz w:val="16"/>
            <w:szCs w:val="16"/>
          </w:rPr>
        </w:pPr>
        <w:r w:rsidRPr="000F3850">
          <w:rPr>
            <w:noProof/>
            <w:sz w:val="16"/>
            <w:szCs w:val="16"/>
          </w:rPr>
          <w:drawing>
            <wp:anchor distT="0" distB="0" distL="114300" distR="114300" simplePos="0" relativeHeight="251664384" behindDoc="0" locked="0" layoutInCell="1" allowOverlap="1" wp14:anchorId="64D23D4B" wp14:editId="708659A2">
              <wp:simplePos x="0" y="0"/>
              <wp:positionH relativeFrom="column">
                <wp:posOffset>-13335</wp:posOffset>
              </wp:positionH>
              <wp:positionV relativeFrom="paragraph">
                <wp:posOffset>-48631</wp:posOffset>
              </wp:positionV>
              <wp:extent cx="3924935" cy="547370"/>
              <wp:effectExtent l="0" t="0" r="0" b="5080"/>
              <wp:wrapThrough wrapText="bothSides">
                <wp:wrapPolygon edited="0">
                  <wp:start x="0" y="0"/>
                  <wp:lineTo x="0" y="21049"/>
                  <wp:lineTo x="21492" y="21049"/>
                  <wp:lineTo x="21492" y="0"/>
                  <wp:lineTo x="0" y="0"/>
                </wp:wrapPolygon>
              </wp:wrapThrough>
              <wp:docPr id="66"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p>
      <w:p w14:paraId="73BE4018" w14:textId="77777777" w:rsidR="000F3850" w:rsidRDefault="000F3850" w:rsidP="000F3850">
        <w:pPr>
          <w:pStyle w:val="Fuzeile"/>
          <w:jc w:val="right"/>
          <w:rPr>
            <w:sz w:val="16"/>
            <w:szCs w:val="16"/>
          </w:rPr>
        </w:pPr>
      </w:p>
      <w:p w14:paraId="64ADD506" w14:textId="77777777" w:rsidR="000F3850" w:rsidRPr="000F3850" w:rsidRDefault="00DB6AFC" w:rsidP="000F3850">
        <w:pPr>
          <w:pStyle w:val="Fuzeile"/>
          <w:jc w:val="right"/>
          <w:rPr>
            <w:rFonts w:ascii="Arial" w:hAnsi="Arial"/>
            <w:sz w:val="16"/>
            <w:szCs w:val="16"/>
          </w:rPr>
        </w:pP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sz w:val="16"/>
            <w:szCs w:val="16"/>
          </w:rPr>
          <w:t>3</w:t>
        </w:r>
        <w:r w:rsidR="000F3850" w:rsidRPr="000F3850">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F181E" w14:textId="77777777" w:rsidR="00BE6B91" w:rsidRDefault="00BE6B91" w:rsidP="00733F73">
      <w:pPr>
        <w:spacing w:after="0" w:line="240" w:lineRule="auto"/>
      </w:pPr>
      <w:r>
        <w:separator/>
      </w:r>
    </w:p>
  </w:footnote>
  <w:footnote w:type="continuationSeparator" w:id="0">
    <w:p w14:paraId="3EE31CDF" w14:textId="77777777" w:rsidR="00BE6B91" w:rsidRDefault="00BE6B91"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0616D" w14:textId="77777777" w:rsidR="006B42E6" w:rsidRDefault="006B42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5D95" w14:textId="77777777" w:rsidR="003E099A" w:rsidRPr="00327C15" w:rsidRDefault="00860A81" w:rsidP="00991318">
    <w:pPr>
      <w:pStyle w:val="Kopfzeile"/>
      <w:spacing w:line="180" w:lineRule="exact"/>
      <w:rPr>
        <w:b/>
        <w:sz w:val="17"/>
        <w:szCs w:val="17"/>
      </w:rPr>
    </w:pPr>
    <w:r w:rsidRPr="003E099A">
      <w:rPr>
        <w:b/>
        <w:noProof/>
        <w:sz w:val="17"/>
        <w:szCs w:val="17"/>
        <w:lang w:val="en-US"/>
      </w:rPr>
      <w:drawing>
        <wp:anchor distT="0" distB="0" distL="114300" distR="114300" simplePos="0" relativeHeight="251658240" behindDoc="1" locked="0" layoutInCell="1" allowOverlap="1" wp14:anchorId="3C54F7B5" wp14:editId="22AFAC21">
          <wp:simplePos x="0" y="0"/>
          <wp:positionH relativeFrom="page">
            <wp:align>right</wp:align>
          </wp:positionH>
          <wp:positionV relativeFrom="page">
            <wp:align>top</wp:align>
          </wp:positionV>
          <wp:extent cx="3290400" cy="1609200"/>
          <wp:effectExtent l="0" t="0" r="5715"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400" cy="160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D5575" w14:textId="77777777" w:rsidR="00883233" w:rsidRPr="00CB2B88" w:rsidRDefault="00883233" w:rsidP="00883233">
    <w:pPr>
      <w:pStyle w:val="Kopfzeile"/>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66432" behindDoc="0" locked="0" layoutInCell="1" allowOverlap="1" wp14:anchorId="4D4B1BA8" wp14:editId="5570D618">
          <wp:simplePos x="0" y="0"/>
          <wp:positionH relativeFrom="page">
            <wp:posOffset>4270375</wp:posOffset>
          </wp:positionH>
          <wp:positionV relativeFrom="page">
            <wp:posOffset>6350</wp:posOffset>
          </wp:positionV>
          <wp:extent cx="3289935" cy="1609090"/>
          <wp:effectExtent l="0" t="0" r="0" b="0"/>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28"/>
        <w:szCs w:val="28"/>
      </w:rPr>
      <w:t>Press</w:t>
    </w:r>
    <w:r w:rsidR="00A65BBB">
      <w:rPr>
        <w:caps/>
        <w:sz w:val="28"/>
        <w:szCs w:val="28"/>
      </w:rPr>
      <w:t>EMITTEILUNG</w:t>
    </w:r>
  </w:p>
  <w:p w14:paraId="65642D16" w14:textId="77777777" w:rsidR="00327C15" w:rsidRPr="00E12B3D" w:rsidRDefault="00327C15" w:rsidP="00327C15">
    <w:pPr>
      <w:pStyle w:val="Kopfzeile"/>
      <w:spacing w:line="180" w:lineRule="exact"/>
      <w:rPr>
        <w:sz w:val="13"/>
        <w:szCs w:val="13"/>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70"/>
    <w:rsid w:val="000031DB"/>
    <w:rsid w:val="00005355"/>
    <w:rsid w:val="0003272D"/>
    <w:rsid w:val="000D50E6"/>
    <w:rsid w:val="000F3850"/>
    <w:rsid w:val="00116B4E"/>
    <w:rsid w:val="001462A1"/>
    <w:rsid w:val="00156523"/>
    <w:rsid w:val="00173FC0"/>
    <w:rsid w:val="001A3D06"/>
    <w:rsid w:val="002162FE"/>
    <w:rsid w:val="00222E9A"/>
    <w:rsid w:val="0024111F"/>
    <w:rsid w:val="0024727A"/>
    <w:rsid w:val="00247DF9"/>
    <w:rsid w:val="00254A4D"/>
    <w:rsid w:val="00285B3C"/>
    <w:rsid w:val="002D2450"/>
    <w:rsid w:val="002E4E2B"/>
    <w:rsid w:val="003210ED"/>
    <w:rsid w:val="00327C15"/>
    <w:rsid w:val="00335C0D"/>
    <w:rsid w:val="00361130"/>
    <w:rsid w:val="003C05B5"/>
    <w:rsid w:val="003E099A"/>
    <w:rsid w:val="003E0DFD"/>
    <w:rsid w:val="003F20C7"/>
    <w:rsid w:val="004068F1"/>
    <w:rsid w:val="00475248"/>
    <w:rsid w:val="004E4A56"/>
    <w:rsid w:val="00515E4A"/>
    <w:rsid w:val="00560F98"/>
    <w:rsid w:val="00584A13"/>
    <w:rsid w:val="005D1CE8"/>
    <w:rsid w:val="00605B5D"/>
    <w:rsid w:val="006559F5"/>
    <w:rsid w:val="006615F7"/>
    <w:rsid w:val="006B42E6"/>
    <w:rsid w:val="006D4F5D"/>
    <w:rsid w:val="006E0107"/>
    <w:rsid w:val="00733F73"/>
    <w:rsid w:val="00794969"/>
    <w:rsid w:val="007C3132"/>
    <w:rsid w:val="007D523D"/>
    <w:rsid w:val="00860A81"/>
    <w:rsid w:val="00867BDE"/>
    <w:rsid w:val="008738FA"/>
    <w:rsid w:val="00883233"/>
    <w:rsid w:val="008A1ABE"/>
    <w:rsid w:val="00927E45"/>
    <w:rsid w:val="00991318"/>
    <w:rsid w:val="009A5370"/>
    <w:rsid w:val="009B7396"/>
    <w:rsid w:val="00A41F2D"/>
    <w:rsid w:val="00A65BBB"/>
    <w:rsid w:val="00A8506E"/>
    <w:rsid w:val="00AD272C"/>
    <w:rsid w:val="00AE5600"/>
    <w:rsid w:val="00B765F8"/>
    <w:rsid w:val="00BE6B91"/>
    <w:rsid w:val="00BF6C5F"/>
    <w:rsid w:val="00C16776"/>
    <w:rsid w:val="00C45EAA"/>
    <w:rsid w:val="00C46BB1"/>
    <w:rsid w:val="00C679BB"/>
    <w:rsid w:val="00C73AFD"/>
    <w:rsid w:val="00C7437A"/>
    <w:rsid w:val="00CE3303"/>
    <w:rsid w:val="00DB45FD"/>
    <w:rsid w:val="00DB6AFC"/>
    <w:rsid w:val="00DB7473"/>
    <w:rsid w:val="00DF283A"/>
    <w:rsid w:val="00E0270B"/>
    <w:rsid w:val="00E11CF9"/>
    <w:rsid w:val="00E12B3D"/>
    <w:rsid w:val="00E4147B"/>
    <w:rsid w:val="00F77FE9"/>
    <w:rsid w:val="00F978E2"/>
    <w:rsid w:val="00FA6A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47CCD9"/>
  <w15:docId w15:val="{B21B2908-6419-47D6-B767-9EBEF3F3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EAA"/>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Hyper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 w:val="20"/>
      <w:szCs w:val="20"/>
    </w:rPr>
  </w:style>
  <w:style w:type="paragraph" w:customStyle="1" w:styleId="Kontaktinformationen">
    <w:name w:val="Kontaktinformationen"/>
    <w:basedOn w:val="Standard"/>
    <w:uiPriority w:val="2"/>
    <w:qFormat/>
    <w:rsid w:val="00794969"/>
    <w:pPr>
      <w:spacing w:after="480"/>
      <w:contextualSpacing/>
    </w:pPr>
    <w:rPr>
      <w:szCs w:val="19"/>
      <w:lang w:val="en-US"/>
    </w:rPr>
  </w:style>
  <w:style w:type="character" w:styleId="Platzhaltertext">
    <w:name w:val="Placeholder Text"/>
    <w:basedOn w:val="Absatz-Standardschriftart"/>
    <w:uiPriority w:val="99"/>
    <w:semiHidden/>
    <w:rsid w:val="00794969"/>
    <w:rPr>
      <w:color w:val="808080"/>
    </w:rPr>
  </w:style>
  <w:style w:type="character" w:styleId="Fett">
    <w:name w:val="Strong"/>
    <w:qFormat/>
    <w:rsid w:val="00C16776"/>
    <w:rPr>
      <w:b/>
      <w:bCs/>
    </w:rPr>
  </w:style>
  <w:style w:type="character" w:styleId="NichtaufgelsteErwhnung">
    <w:name w:val="Unresolved Mention"/>
    <w:basedOn w:val="Absatz-Standardschriftart"/>
    <w:uiPriority w:val="99"/>
    <w:semiHidden/>
    <w:unhideWhenUsed/>
    <w:rsid w:val="00C16776"/>
    <w:rPr>
      <w:color w:val="605E5C"/>
      <w:shd w:val="clear" w:color="auto" w:fill="E1DFDD"/>
    </w:rPr>
  </w:style>
  <w:style w:type="paragraph" w:customStyle="1" w:styleId="Boilerplate">
    <w:name w:val="Boilerplate"/>
    <w:basedOn w:val="Standard"/>
    <w:qFormat/>
    <w:rsid w:val="00254A4D"/>
    <w:pPr>
      <w:spacing w:after="240" w:line="280" w:lineRule="atLeast"/>
    </w:pPr>
    <w:rPr>
      <w:sz w:val="20"/>
    </w:rPr>
  </w:style>
  <w:style w:type="paragraph" w:customStyle="1" w:styleId="Boilerplate-berschrift">
    <w:name w:val="Boilerplate - Überschrift"/>
    <w:basedOn w:val="Boilerplate"/>
    <w:qFormat/>
    <w:rsid w:val="00254A4D"/>
    <w:rPr>
      <w:b/>
    </w:rPr>
  </w:style>
  <w:style w:type="character" w:styleId="BesuchterLink">
    <w:name w:val="FollowedHyperlink"/>
    <w:basedOn w:val="Absatz-Standardschriftart"/>
    <w:uiPriority w:val="99"/>
    <w:semiHidden/>
    <w:unhideWhenUsed/>
    <w:rsid w:val="00883233"/>
    <w:rPr>
      <w:color w:val="D62418" w:themeColor="followedHyperlink"/>
      <w:u w:val="single"/>
    </w:rPr>
  </w:style>
  <w:style w:type="paragraph" w:styleId="KeinLeerraum">
    <w:name w:val="No Spacing"/>
    <w:uiPriority w:val="1"/>
    <w:qFormat/>
    <w:rsid w:val="00CE33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eiratherSt\_tmp\MD_DOC_CT-Template-Press-Release-CT_%23SDE_%23AOF_%23V1.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345388d6-372d-40a0-bb8e-4b86675b146a">TYYHK5HA6MQD-1-1858</_dlc_DocId>
    <_dlc_DocIdUrl xmlns="345388d6-372d-40a0-bb8e-4b86675b146a">
      <Url>https://collaboration.plansee-net.com/sites/wnt_marktport/marketing/_layouts/15/DocIdRedir.aspx?ID=TYYHK5HA6MQD-1-1858</Url>
      <Description>TYYHK5HA6MQD-1-1858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DEB5838B4528468972C2FB807A7B4A" ma:contentTypeVersion="2" ma:contentTypeDescription="Create a new document." ma:contentTypeScope="" ma:versionID="e55fd3930a91c952b38405af027c9d8d">
  <xsd:schema xmlns:xsd="http://www.w3.org/2001/XMLSchema" xmlns:xs="http://www.w3.org/2001/XMLSchema" xmlns:p="http://schemas.microsoft.com/office/2006/metadata/properties" xmlns:ns2="345388d6-372d-40a0-bb8e-4b86675b146a" xmlns:ns3="46128f8b-2c3a-45a4-b726-2a68ff73923b" targetNamespace="http://schemas.microsoft.com/office/2006/metadata/properties" ma:root="true" ma:fieldsID="27c101c0e29e6d7f22d01bb4969a19a8" ns2:_="" ns3:_="">
    <xsd:import namespace="345388d6-372d-40a0-bb8e-4b86675b146a"/>
    <xsd:import namespace="46128f8b-2c3a-45a4-b726-2a68ff73923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388d6-372d-40a0-bb8e-4b86675b14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128f8b-2c3a-45a4-b726-2a68ff73923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AF805-7F81-492A-BA9D-149DD17F159D}">
  <ds:schemaRefs>
    <ds:schemaRef ds:uri="http://schemas.microsoft.com/sharepoint/v3/contenttype/forms"/>
  </ds:schemaRefs>
</ds:datastoreItem>
</file>

<file path=customXml/itemProps3.xml><?xml version="1.0" encoding="utf-8"?>
<ds:datastoreItem xmlns:ds="http://schemas.openxmlformats.org/officeDocument/2006/customXml" ds:itemID="{BF9D9FDA-0A04-4688-84FA-A7A967F6D5A7}">
  <ds:schemaRefs>
    <ds:schemaRef ds:uri="http://schemas.openxmlformats.org/officeDocument/2006/bibliography"/>
  </ds:schemaRefs>
</ds:datastoreItem>
</file>

<file path=customXml/itemProps4.xml><?xml version="1.0" encoding="utf-8"?>
<ds:datastoreItem xmlns:ds="http://schemas.openxmlformats.org/officeDocument/2006/customXml" ds:itemID="{6D9B39C1-4A76-4784-85C7-B3800CFDAEE4}">
  <ds:schemaRefs>
    <ds:schemaRef ds:uri="http://schemas.microsoft.com/office/infopath/2007/PartnerControls"/>
    <ds:schemaRef ds:uri="46128f8b-2c3a-45a4-b726-2a68ff73923b"/>
    <ds:schemaRef ds:uri="http://schemas.microsoft.com/office/2006/metadata/properties"/>
    <ds:schemaRef ds:uri="http://schemas.microsoft.com/office/2006/documentManagement/types"/>
    <ds:schemaRef ds:uri="345388d6-372d-40a0-bb8e-4b86675b146a"/>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5.xml><?xml version="1.0" encoding="utf-8"?>
<ds:datastoreItem xmlns:ds="http://schemas.openxmlformats.org/officeDocument/2006/customXml" ds:itemID="{DF3D3E6A-3E43-4A4E-AABD-4DADF322D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388d6-372d-40a0-bb8e-4b86675b146a"/>
    <ds:schemaRef ds:uri="46128f8b-2c3a-45a4-b726-2a68ff739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45BD79-13E2-4DBF-99BA-F785F32BE6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MD_DOC_CT-Template-Press-Release-CT_#SDE_#AOF_#V1.dotx</Template>
  <TotalTime>0</TotalTime>
  <Pages>3</Pages>
  <Words>385</Words>
  <Characters>2426</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CERATIZIT Group</Company>
  <LinksUpToDate>false</LinksUpToDate>
  <CharactersWithSpaces>2806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Stattler Norbert</dc:creator>
  <cp:lastModifiedBy>Stattler Norbert</cp:lastModifiedBy>
  <cp:revision>2</cp:revision>
  <cp:lastPrinted>2018-07-30T12:36:00Z</cp:lastPrinted>
  <dcterms:created xsi:type="dcterms:W3CDTF">2021-01-13T12:51:00Z</dcterms:created>
  <dcterms:modified xsi:type="dcterms:W3CDTF">2021-01-13T12:51:00Z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9aed6e05-b3f2-4142-9999-7c0308d1464e</vt:lpwstr>
  </property>
  <property fmtid="{D5CDD505-2E9C-101B-9397-08002B2CF9AE}" pid="3" name="ContentTypeId">
    <vt:lpwstr>0x0101002ADEB5838B4528468972C2FB807A7B4A</vt:lpwstr>
  </property>
  <property fmtid="{D5CDD505-2E9C-101B-9397-08002B2CF9AE}" pid="4" name="MSIP_Label_0eda32e3-6f5c-4cf8-ad91-388f233a18bd_Enabled">
    <vt:lpwstr>True</vt:lpwstr>
  </property>
  <property fmtid="{D5CDD505-2E9C-101B-9397-08002B2CF9AE}" pid="5" name="MSIP_Label_0eda32e3-6f5c-4cf8-ad91-388f233a18bd_SiteId">
    <vt:lpwstr>6e754c03-6c26-480f-a166-ff9598a067ed</vt:lpwstr>
  </property>
  <property fmtid="{D5CDD505-2E9C-101B-9397-08002B2CF9AE}" pid="6" name="MSIP_Label_0eda32e3-6f5c-4cf8-ad91-388f233a18bd_Owner">
    <vt:lpwstr>Norbert.Stattler@ceratizit.com</vt:lpwstr>
  </property>
  <property fmtid="{D5CDD505-2E9C-101B-9397-08002B2CF9AE}" pid="7" name="MSIP_Label_0eda32e3-6f5c-4cf8-ad91-388f233a18bd_SetDate">
    <vt:lpwstr>2021-01-13T11:38:57.6279820Z</vt:lpwstr>
  </property>
  <property fmtid="{D5CDD505-2E9C-101B-9397-08002B2CF9AE}" pid="8" name="MSIP_Label_0eda32e3-6f5c-4cf8-ad91-388f233a18bd_Name">
    <vt:lpwstr>Internal</vt:lpwstr>
  </property>
  <property fmtid="{D5CDD505-2E9C-101B-9397-08002B2CF9AE}" pid="9" name="MSIP_Label_0eda32e3-6f5c-4cf8-ad91-388f233a18bd_Application">
    <vt:lpwstr>Microsoft Azure Information Protection</vt:lpwstr>
  </property>
  <property fmtid="{D5CDD505-2E9C-101B-9397-08002B2CF9AE}" pid="10" name="MSIP_Label_0eda32e3-6f5c-4cf8-ad91-388f233a18bd_ActionId">
    <vt:lpwstr>31c795c0-2ead-40da-9def-bfdec612e626</vt:lpwstr>
  </property>
  <property fmtid="{D5CDD505-2E9C-101B-9397-08002B2CF9AE}" pid="11" name="MSIP_Label_0eda32e3-6f5c-4cf8-ad91-388f233a18bd_Extended_MSFT_Method">
    <vt:lpwstr>Automatic</vt:lpwstr>
  </property>
  <property fmtid="{D5CDD505-2E9C-101B-9397-08002B2CF9AE}" pid="12" name="MSIP_Label_4da5ed06-eb28-4a4d-a355-465e99aea683_Enabled">
    <vt:lpwstr>True</vt:lpwstr>
  </property>
  <property fmtid="{D5CDD505-2E9C-101B-9397-08002B2CF9AE}" pid="13" name="MSIP_Label_4da5ed06-eb28-4a4d-a355-465e99aea683_SiteId">
    <vt:lpwstr>6e754c03-6c26-480f-a166-ff9598a067ed</vt:lpwstr>
  </property>
  <property fmtid="{D5CDD505-2E9C-101B-9397-08002B2CF9AE}" pid="14" name="MSIP_Label_4da5ed06-eb28-4a4d-a355-465e99aea683_Owner">
    <vt:lpwstr>Norbert.Stattler@ceratizit.com</vt:lpwstr>
  </property>
  <property fmtid="{D5CDD505-2E9C-101B-9397-08002B2CF9AE}" pid="15" name="MSIP_Label_4da5ed06-eb28-4a4d-a355-465e99aea683_SetDate">
    <vt:lpwstr>2021-01-13T11:38:57.6279820Z</vt:lpwstr>
  </property>
  <property fmtid="{D5CDD505-2E9C-101B-9397-08002B2CF9AE}" pid="16" name="MSIP_Label_4da5ed06-eb28-4a4d-a355-465e99aea683_Name">
    <vt:lpwstr>All employees</vt:lpwstr>
  </property>
  <property fmtid="{D5CDD505-2E9C-101B-9397-08002B2CF9AE}" pid="17" name="MSIP_Label_4da5ed06-eb28-4a4d-a355-465e99aea683_Application">
    <vt:lpwstr>Microsoft Azure Information Protection</vt:lpwstr>
  </property>
  <property fmtid="{D5CDD505-2E9C-101B-9397-08002B2CF9AE}" pid="18" name="MSIP_Label_4da5ed06-eb28-4a4d-a355-465e99aea683_ActionId">
    <vt:lpwstr>31c795c0-2ead-40da-9def-bfdec612e626</vt:lpwstr>
  </property>
  <property fmtid="{D5CDD505-2E9C-101B-9397-08002B2CF9AE}" pid="19" name="MSIP_Label_4da5ed06-eb28-4a4d-a355-465e99aea683_Parent">
    <vt:lpwstr>0eda32e3-6f5c-4cf8-ad91-388f233a18bd</vt:lpwstr>
  </property>
  <property fmtid="{D5CDD505-2E9C-101B-9397-08002B2CF9AE}" pid="20" name="MSIP_Label_4da5ed06-eb28-4a4d-a355-465e99aea683_Extended_MSFT_Method">
    <vt:lpwstr>Automatic</vt:lpwstr>
  </property>
  <property fmtid="{D5CDD505-2E9C-101B-9397-08002B2CF9AE}" pid="21" name="Sensitivity">
    <vt:lpwstr>Internal All employees</vt:lpwstr>
  </property>
</Properties>
</file>