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F961"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Prof. Dr.-Ing. Berend Denkena</w:t>
      </w:r>
    </w:p>
    <w:p w14:paraId="0D32D90E"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Institutsleiter</w:t>
      </w:r>
    </w:p>
    <w:p w14:paraId="72BDA741" w14:textId="77777777" w:rsidR="00D0028B" w:rsidRPr="00BE75B7" w:rsidRDefault="00D0028B" w:rsidP="0077607F">
      <w:pPr>
        <w:pStyle w:val="Kontaktfett"/>
        <w:framePr w:h="4218" w:hRule="exact" w:wrap="around" w:x="9339" w:y="1909"/>
        <w:rPr>
          <w:rFonts w:ascii="Arial" w:hAnsi="Arial" w:cs="Arial"/>
        </w:rPr>
      </w:pPr>
    </w:p>
    <w:p w14:paraId="70C65927"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Tel. 0511 </w:t>
      </w:r>
      <w:proofErr w:type="gramStart"/>
      <w:r w:rsidRPr="00BE75B7">
        <w:rPr>
          <w:rFonts w:ascii="Arial" w:hAnsi="Arial" w:cs="Arial"/>
        </w:rPr>
        <w:t>762  2533</w:t>
      </w:r>
      <w:proofErr w:type="gramEnd"/>
    </w:p>
    <w:p w14:paraId="045726C8"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Fax 0511 </w:t>
      </w:r>
      <w:proofErr w:type="gramStart"/>
      <w:r w:rsidRPr="00BE75B7">
        <w:rPr>
          <w:rFonts w:ascii="Arial" w:hAnsi="Arial" w:cs="Arial"/>
        </w:rPr>
        <w:t>762  5115</w:t>
      </w:r>
      <w:proofErr w:type="gramEnd"/>
    </w:p>
    <w:p w14:paraId="1E7772A4"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 xml:space="preserve">E-Mail: </w:t>
      </w:r>
      <w:proofErr w:type="spellStart"/>
      <w:r w:rsidRPr="00BE75B7">
        <w:rPr>
          <w:rFonts w:ascii="Arial" w:hAnsi="Arial" w:cs="Arial"/>
        </w:rPr>
        <w:t>info</w:t>
      </w:r>
      <w:proofErr w:type="spellEnd"/>
      <w:r w:rsidRPr="00BE75B7">
        <w:rPr>
          <w:rFonts w:ascii="Arial" w:hAnsi="Arial" w:cs="Arial"/>
        </w:rPr>
        <w:t>@</w:t>
      </w:r>
    </w:p>
    <w:p w14:paraId="6775C8F4" w14:textId="7777777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ifw.uni-hannover.de</w:t>
      </w:r>
    </w:p>
    <w:p w14:paraId="2CAB2E81" w14:textId="77777777" w:rsidR="00D0028B" w:rsidRPr="00BE75B7" w:rsidRDefault="00D0028B" w:rsidP="0077607F">
      <w:pPr>
        <w:pStyle w:val="Kontakt"/>
        <w:framePr w:w="2381" w:h="4218" w:hRule="exact" w:wrap="around" w:x="9339" w:y="1909"/>
        <w:rPr>
          <w:rFonts w:ascii="Arial" w:hAnsi="Arial" w:cs="Arial"/>
        </w:rPr>
      </w:pPr>
    </w:p>
    <w:p w14:paraId="3E23D9FD" w14:textId="77777777" w:rsidR="00D0028B" w:rsidRPr="00BE75B7" w:rsidRDefault="00D0028B" w:rsidP="0077607F">
      <w:pPr>
        <w:pStyle w:val="Kontakt"/>
        <w:framePr w:w="2381" w:h="4218" w:hRule="exact" w:wrap="around" w:x="9339" w:y="1909"/>
        <w:rPr>
          <w:rFonts w:ascii="Arial" w:hAnsi="Arial" w:cs="Arial"/>
        </w:rPr>
      </w:pPr>
      <w:bookmarkStart w:id="0" w:name="textBearbeiter"/>
      <w:r w:rsidRPr="00BE75B7">
        <w:rPr>
          <w:rFonts w:ascii="Arial" w:hAnsi="Arial" w:cs="Arial"/>
        </w:rPr>
        <w:t>Bearbeiter:</w:t>
      </w:r>
    </w:p>
    <w:bookmarkEnd w:id="0"/>
    <w:p w14:paraId="006E918F" w14:textId="60F37B27"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t>M. A. G. Kuiper</w:t>
      </w:r>
    </w:p>
    <w:p w14:paraId="2CD2DBD7"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Durchwahl:</w:t>
      </w:r>
    </w:p>
    <w:p w14:paraId="3048861F"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0511 762 18325</w:t>
      </w:r>
    </w:p>
    <w:p w14:paraId="694E2F62"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 xml:space="preserve">E-Mail: </w:t>
      </w:r>
      <w:proofErr w:type="spellStart"/>
      <w:r w:rsidRPr="00BE75B7">
        <w:rPr>
          <w:rFonts w:ascii="Arial" w:hAnsi="Arial" w:cs="Arial"/>
        </w:rPr>
        <w:t>kuiper</w:t>
      </w:r>
      <w:proofErr w:type="spellEnd"/>
    </w:p>
    <w:p w14:paraId="777CBC2B" w14:textId="77777777" w:rsidR="00D0028B" w:rsidRPr="00BE75B7" w:rsidRDefault="00D0028B" w:rsidP="0077607F">
      <w:pPr>
        <w:pStyle w:val="Kontakt"/>
        <w:framePr w:w="2381" w:h="4218" w:hRule="exact" w:wrap="around" w:x="9339" w:y="1909"/>
        <w:rPr>
          <w:rFonts w:ascii="Arial" w:hAnsi="Arial" w:cs="Arial"/>
        </w:rPr>
      </w:pPr>
      <w:r w:rsidRPr="00BE75B7">
        <w:rPr>
          <w:rFonts w:ascii="Arial" w:hAnsi="Arial" w:cs="Arial"/>
        </w:rPr>
        <w:t>@ifw.uni-hannover.de</w:t>
      </w:r>
    </w:p>
    <w:p w14:paraId="074BC5FF" w14:textId="77777777" w:rsidR="00D0028B" w:rsidRPr="00BE75B7" w:rsidRDefault="00D0028B" w:rsidP="0077607F">
      <w:pPr>
        <w:pStyle w:val="Kontakt"/>
        <w:framePr w:w="2381" w:h="4218" w:hRule="exact" w:wrap="around" w:x="9339" w:y="1909"/>
        <w:rPr>
          <w:rFonts w:ascii="Arial" w:hAnsi="Arial" w:cs="Arial"/>
        </w:rPr>
      </w:pPr>
    </w:p>
    <w:p w14:paraId="00F76B3B" w14:textId="0D7E46FF" w:rsidR="00D0028B" w:rsidRPr="00BE75B7" w:rsidRDefault="00D0028B" w:rsidP="0077607F">
      <w:pPr>
        <w:pStyle w:val="Kontaktfett"/>
        <w:framePr w:h="4218" w:hRule="exact" w:wrap="around" w:x="9339" w:y="1909"/>
        <w:rPr>
          <w:rFonts w:ascii="Arial" w:hAnsi="Arial" w:cs="Arial"/>
        </w:rPr>
      </w:pPr>
      <w:r w:rsidRPr="00BE75B7">
        <w:rPr>
          <w:rFonts w:ascii="Arial" w:hAnsi="Arial" w:cs="Arial"/>
        </w:rPr>
        <w:fldChar w:fldCharType="begin"/>
      </w:r>
      <w:r w:rsidRPr="00BE75B7">
        <w:rPr>
          <w:rFonts w:ascii="Arial" w:hAnsi="Arial" w:cs="Arial"/>
        </w:rPr>
        <w:instrText xml:space="preserve"> DATE   \* MERGEFORMAT </w:instrText>
      </w:r>
      <w:r w:rsidRPr="00BE75B7">
        <w:rPr>
          <w:rFonts w:ascii="Arial" w:hAnsi="Arial" w:cs="Arial"/>
        </w:rPr>
        <w:fldChar w:fldCharType="separate"/>
      </w:r>
      <w:r w:rsidR="00260C1B">
        <w:rPr>
          <w:rFonts w:ascii="Arial" w:hAnsi="Arial" w:cs="Arial"/>
          <w:noProof/>
        </w:rPr>
        <w:t>17.01.2023</w:t>
      </w:r>
      <w:r w:rsidRPr="00BE75B7">
        <w:rPr>
          <w:rFonts w:ascii="Arial" w:hAnsi="Arial" w:cs="Arial"/>
          <w:noProof/>
        </w:rPr>
        <w:fldChar w:fldCharType="end"/>
      </w:r>
    </w:p>
    <w:p w14:paraId="2ED974A0" w14:textId="77777777" w:rsidR="00D0028B" w:rsidRPr="00BE75B7" w:rsidRDefault="00D0028B" w:rsidP="0077607F">
      <w:pPr>
        <w:pStyle w:val="Kontaktfett"/>
        <w:framePr w:h="4218" w:hRule="exact" w:wrap="around" w:x="9339" w:y="1909"/>
        <w:rPr>
          <w:rFonts w:ascii="Arial" w:hAnsi="Arial" w:cs="Arial"/>
        </w:rPr>
      </w:pPr>
    </w:p>
    <w:p w14:paraId="675BEED2" w14:textId="77777777" w:rsidR="00D0028B" w:rsidRPr="00BE75B7" w:rsidRDefault="00D0028B" w:rsidP="0077607F">
      <w:pPr>
        <w:pStyle w:val="Kontaktfett"/>
        <w:framePr w:h="4218" w:hRule="exact" w:wrap="around" w:x="9339" w:y="1909"/>
        <w:rPr>
          <w:rFonts w:ascii="Arial" w:hAnsi="Arial" w:cs="Arial"/>
        </w:rPr>
      </w:pPr>
    </w:p>
    <w:p w14:paraId="4CE5EBAE" w14:textId="77777777" w:rsidR="00D0028B" w:rsidRPr="00BE75B7" w:rsidRDefault="00D0028B" w:rsidP="0077607F">
      <w:pPr>
        <w:pStyle w:val="Kontaktfett"/>
        <w:framePr w:h="4218" w:hRule="exact" w:wrap="around" w:x="9339" w:y="1909"/>
        <w:rPr>
          <w:rFonts w:ascii="Arial" w:hAnsi="Arial" w:cs="Arial"/>
        </w:rPr>
      </w:pPr>
    </w:p>
    <w:p w14:paraId="2B8F5E42" w14:textId="77777777" w:rsidR="00D0028B" w:rsidRPr="00BE75B7" w:rsidRDefault="00D0028B" w:rsidP="0077607F">
      <w:pPr>
        <w:pStyle w:val="Kontaktfett"/>
        <w:framePr w:h="4218" w:hRule="exact" w:wrap="around" w:x="9339" w:y="1909"/>
        <w:rPr>
          <w:rFonts w:ascii="Arial" w:hAnsi="Arial" w:cs="Arial"/>
        </w:rPr>
      </w:pPr>
    </w:p>
    <w:p w14:paraId="361FE0F8" w14:textId="77777777" w:rsidR="00D0028B" w:rsidRPr="00BE75B7" w:rsidRDefault="00D0028B" w:rsidP="0077607F">
      <w:pPr>
        <w:pStyle w:val="Kontaktfett"/>
        <w:framePr w:h="4218" w:hRule="exact" w:wrap="around" w:x="9339" w:y="1909"/>
        <w:rPr>
          <w:rFonts w:ascii="Arial" w:hAnsi="Arial" w:cs="Arial"/>
        </w:rPr>
      </w:pPr>
    </w:p>
    <w:p w14:paraId="00065F84" w14:textId="77777777" w:rsidR="00D0028B" w:rsidRPr="00BE75B7" w:rsidRDefault="00D0028B" w:rsidP="0077607F">
      <w:pPr>
        <w:pStyle w:val="Kontaktfett"/>
        <w:framePr w:h="4218" w:hRule="exact" w:wrap="around" w:x="9339" w:y="1909"/>
        <w:rPr>
          <w:rFonts w:ascii="Arial" w:hAnsi="Arial" w:cs="Arial"/>
        </w:rPr>
      </w:pPr>
    </w:p>
    <w:p w14:paraId="0F8B0121" w14:textId="77777777" w:rsidR="00D0028B" w:rsidRPr="00BE75B7" w:rsidRDefault="00D0028B" w:rsidP="0077607F">
      <w:pPr>
        <w:pStyle w:val="Kontaktfett"/>
        <w:framePr w:h="4218" w:hRule="exact" w:wrap="around" w:x="9339" w:y="1909"/>
        <w:rPr>
          <w:rFonts w:ascii="Arial" w:hAnsi="Arial" w:cs="Arial"/>
        </w:rPr>
      </w:pPr>
    </w:p>
    <w:p w14:paraId="62B70EFA" w14:textId="77777777" w:rsidR="00D0028B" w:rsidRPr="00BE75B7" w:rsidRDefault="00D0028B" w:rsidP="0077607F">
      <w:pPr>
        <w:pStyle w:val="Kontaktfett"/>
        <w:framePr w:h="4218" w:hRule="exact" w:wrap="around" w:x="9339" w:y="1909"/>
        <w:rPr>
          <w:rFonts w:ascii="Arial" w:hAnsi="Arial" w:cs="Arial"/>
        </w:rPr>
      </w:pPr>
    </w:p>
    <w:p w14:paraId="23C678F6" w14:textId="77777777" w:rsidR="00D0028B" w:rsidRPr="00BE75B7" w:rsidRDefault="00D0028B" w:rsidP="0077607F">
      <w:pPr>
        <w:pStyle w:val="Kontaktfett"/>
        <w:framePr w:h="4218" w:hRule="exact" w:wrap="around" w:x="9339" w:y="1909"/>
        <w:rPr>
          <w:rFonts w:ascii="Arial" w:hAnsi="Arial" w:cs="Arial"/>
        </w:rPr>
      </w:pPr>
    </w:p>
    <w:p w14:paraId="101B4B77" w14:textId="77777777" w:rsidR="00D0028B" w:rsidRPr="00BE75B7" w:rsidRDefault="00D0028B" w:rsidP="0077607F">
      <w:pPr>
        <w:pStyle w:val="Kontaktfett"/>
        <w:framePr w:h="4218" w:hRule="exact" w:wrap="around" w:x="9339" w:y="1909"/>
        <w:rPr>
          <w:rFonts w:ascii="Arial" w:hAnsi="Arial" w:cs="Arial"/>
        </w:rPr>
      </w:pPr>
    </w:p>
    <w:p w14:paraId="022ABC65" w14:textId="77777777" w:rsidR="00D0028B" w:rsidRPr="00BE75B7" w:rsidRDefault="00D0028B" w:rsidP="0077607F">
      <w:pPr>
        <w:pStyle w:val="Kontaktfett"/>
        <w:framePr w:h="4218" w:hRule="exact" w:wrap="around" w:x="9339" w:y="1909"/>
        <w:rPr>
          <w:rFonts w:ascii="Arial" w:hAnsi="Arial" w:cs="Arial"/>
        </w:rPr>
      </w:pPr>
    </w:p>
    <w:p w14:paraId="3C8A2FF4" w14:textId="77777777" w:rsidR="00D0028B" w:rsidRPr="00BE75B7" w:rsidRDefault="00D0028B" w:rsidP="0077607F">
      <w:pPr>
        <w:pStyle w:val="Kontaktfett"/>
        <w:framePr w:h="4218" w:hRule="exact" w:wrap="around" w:x="9339" w:y="1909"/>
        <w:rPr>
          <w:rFonts w:ascii="Arial" w:hAnsi="Arial" w:cs="Arial"/>
        </w:rPr>
      </w:pPr>
    </w:p>
    <w:p w14:paraId="1C5E8580" w14:textId="77777777" w:rsidR="00D0028B" w:rsidRPr="00BE75B7" w:rsidRDefault="00D0028B" w:rsidP="0077607F">
      <w:pPr>
        <w:pStyle w:val="Kontaktfett"/>
        <w:framePr w:h="4218" w:hRule="exact" w:wrap="around" w:x="9339" w:y="1909"/>
        <w:rPr>
          <w:rFonts w:ascii="Arial" w:hAnsi="Arial" w:cs="Arial"/>
        </w:rPr>
      </w:pPr>
    </w:p>
    <w:p w14:paraId="71345285" w14:textId="77777777" w:rsidR="00D0028B" w:rsidRPr="00BE75B7" w:rsidRDefault="00D0028B" w:rsidP="0077607F">
      <w:pPr>
        <w:pStyle w:val="Kontaktfett"/>
        <w:framePr w:h="4218" w:hRule="exact" w:wrap="around" w:x="9339" w:y="1909"/>
        <w:rPr>
          <w:rFonts w:ascii="Arial" w:hAnsi="Arial" w:cs="Arial"/>
        </w:rPr>
      </w:pPr>
    </w:p>
    <w:p w14:paraId="7F4E9C0B" w14:textId="77777777" w:rsidR="00D0028B" w:rsidRPr="00BE75B7" w:rsidRDefault="00D0028B" w:rsidP="0077607F">
      <w:pPr>
        <w:pStyle w:val="Kontaktfett"/>
        <w:framePr w:h="4218" w:hRule="exact" w:wrap="around" w:x="9339" w:y="1909"/>
        <w:rPr>
          <w:rFonts w:ascii="Arial" w:hAnsi="Arial" w:cs="Arial"/>
        </w:rPr>
      </w:pPr>
    </w:p>
    <w:p w14:paraId="05C54936" w14:textId="77777777" w:rsidR="00D0028B" w:rsidRPr="00BE75B7" w:rsidRDefault="00D0028B" w:rsidP="0077607F">
      <w:pPr>
        <w:pStyle w:val="Kontaktfett"/>
        <w:framePr w:h="4218" w:hRule="exact" w:wrap="around" w:x="9339" w:y="1909"/>
        <w:rPr>
          <w:rFonts w:ascii="Arial" w:hAnsi="Arial" w:cs="Arial"/>
        </w:rPr>
      </w:pPr>
    </w:p>
    <w:p w14:paraId="7C964FCA" w14:textId="77777777" w:rsidR="00D0028B" w:rsidRPr="00BE75B7" w:rsidRDefault="00D0028B" w:rsidP="0077607F">
      <w:pPr>
        <w:pStyle w:val="Kontaktfett"/>
        <w:framePr w:h="4218" w:hRule="exact" w:wrap="around" w:x="9339" w:y="1909"/>
        <w:rPr>
          <w:rFonts w:ascii="Arial" w:hAnsi="Arial" w:cs="Arial"/>
        </w:rPr>
      </w:pPr>
    </w:p>
    <w:p w14:paraId="2D7FFAE9" w14:textId="77777777" w:rsidR="00D0028B" w:rsidRPr="00BE75B7" w:rsidRDefault="00D0028B" w:rsidP="0077607F">
      <w:pPr>
        <w:pStyle w:val="Kontaktfett"/>
        <w:framePr w:h="4218" w:hRule="exact" w:wrap="around" w:x="9339" w:y="1909"/>
        <w:rPr>
          <w:rFonts w:ascii="Arial" w:hAnsi="Arial" w:cs="Arial"/>
        </w:rPr>
      </w:pPr>
    </w:p>
    <w:p w14:paraId="21C9804F" w14:textId="77777777" w:rsidR="00D0028B" w:rsidRPr="00BE75B7" w:rsidRDefault="00D0028B" w:rsidP="0077607F">
      <w:pPr>
        <w:pStyle w:val="Kontaktfett"/>
        <w:framePr w:h="4218" w:hRule="exact" w:wrap="around" w:x="9339" w:y="1909"/>
        <w:rPr>
          <w:rFonts w:ascii="Arial" w:hAnsi="Arial" w:cs="Arial"/>
        </w:rPr>
      </w:pPr>
    </w:p>
    <w:p w14:paraId="4A4C0B00" w14:textId="77777777" w:rsidR="00D0028B" w:rsidRPr="00BE75B7" w:rsidRDefault="00D0028B" w:rsidP="0077607F">
      <w:pPr>
        <w:pStyle w:val="Kontaktfett"/>
        <w:framePr w:h="4218" w:hRule="exact" w:wrap="around" w:x="9339" w:y="1909"/>
        <w:rPr>
          <w:rFonts w:ascii="Arial" w:hAnsi="Arial" w:cs="Arial"/>
        </w:rPr>
      </w:pPr>
    </w:p>
    <w:p w14:paraId="624ED098" w14:textId="77777777" w:rsidR="00D0028B" w:rsidRPr="00BE75B7" w:rsidRDefault="00D0028B" w:rsidP="0077607F">
      <w:pPr>
        <w:pStyle w:val="Kontaktfett"/>
        <w:framePr w:h="4218" w:hRule="exact" w:wrap="around" w:x="9339" w:y="1909"/>
        <w:rPr>
          <w:rFonts w:ascii="Arial" w:hAnsi="Arial" w:cs="Arial"/>
        </w:rPr>
      </w:pPr>
    </w:p>
    <w:p w14:paraId="04A55002" w14:textId="77777777" w:rsidR="00D0028B" w:rsidRPr="00BE75B7" w:rsidRDefault="00D0028B" w:rsidP="0077607F">
      <w:pPr>
        <w:pStyle w:val="Kontaktfett"/>
        <w:framePr w:h="4218" w:hRule="exact" w:wrap="around" w:x="9339" w:y="1909"/>
        <w:rPr>
          <w:rFonts w:ascii="Arial" w:hAnsi="Arial" w:cs="Arial"/>
        </w:rPr>
      </w:pPr>
    </w:p>
    <w:p w14:paraId="54FB08B5" w14:textId="77777777" w:rsidR="00D0028B" w:rsidRPr="00BE75B7" w:rsidRDefault="00D0028B" w:rsidP="0077607F">
      <w:pPr>
        <w:pStyle w:val="Kontakt"/>
        <w:framePr w:w="2381" w:h="4218" w:hRule="exact" w:wrap="around" w:x="9339" w:y="1909"/>
        <w:rPr>
          <w:rFonts w:ascii="Arial" w:hAnsi="Arial" w:cs="Arial"/>
        </w:rPr>
      </w:pPr>
    </w:p>
    <w:p w14:paraId="3D89F97F" w14:textId="77777777" w:rsidR="00D0028B" w:rsidRPr="00BE75B7" w:rsidRDefault="00D0028B" w:rsidP="0077607F">
      <w:pPr>
        <w:pStyle w:val="Kontakt"/>
        <w:framePr w:w="2381" w:h="4218" w:hRule="exact" w:wrap="around" w:x="9339" w:y="1909"/>
        <w:rPr>
          <w:rFonts w:ascii="Arial" w:hAnsi="Arial" w:cs="Arial"/>
        </w:rPr>
      </w:pPr>
    </w:p>
    <w:p w14:paraId="71354CA2" w14:textId="77777777" w:rsidR="00D0028B" w:rsidRPr="00BE75B7" w:rsidRDefault="00D0028B" w:rsidP="0077607F">
      <w:pPr>
        <w:pStyle w:val="Kontakt"/>
        <w:framePr w:w="2381" w:h="4218" w:hRule="exact" w:wrap="around" w:x="9339" w:y="1909"/>
        <w:rPr>
          <w:rFonts w:ascii="Arial" w:hAnsi="Arial" w:cs="Arial"/>
        </w:rPr>
      </w:pPr>
    </w:p>
    <w:p w14:paraId="24C9D857" w14:textId="77777777" w:rsidR="00D0028B" w:rsidRPr="00BE75B7" w:rsidRDefault="00D0028B" w:rsidP="0077607F">
      <w:pPr>
        <w:pStyle w:val="Kontakt"/>
        <w:framePr w:w="2381" w:h="4218" w:hRule="exact" w:wrap="around" w:x="9339" w:y="1909"/>
        <w:rPr>
          <w:rFonts w:ascii="Arial" w:hAnsi="Arial" w:cs="Arial"/>
        </w:rPr>
      </w:pPr>
    </w:p>
    <w:p w14:paraId="6E7D5440" w14:textId="77777777" w:rsidR="00D0028B" w:rsidRPr="00BE75B7" w:rsidRDefault="00D0028B" w:rsidP="0077607F">
      <w:pPr>
        <w:pStyle w:val="Kontakt"/>
        <w:framePr w:w="2381" w:h="4218" w:hRule="exact" w:wrap="around" w:x="9339" w:y="1909"/>
        <w:rPr>
          <w:rFonts w:ascii="Arial" w:hAnsi="Arial" w:cs="Arial"/>
        </w:rPr>
      </w:pPr>
    </w:p>
    <w:p w14:paraId="59160280" w14:textId="77777777" w:rsidR="00D0028B" w:rsidRPr="00BE75B7" w:rsidRDefault="00D0028B" w:rsidP="0077607F">
      <w:pPr>
        <w:pStyle w:val="Kontakt"/>
        <w:framePr w:w="2381" w:h="4218" w:hRule="exact" w:wrap="around" w:x="9339" w:y="1909"/>
        <w:rPr>
          <w:rFonts w:ascii="Arial" w:hAnsi="Arial" w:cs="Arial"/>
        </w:rPr>
      </w:pPr>
    </w:p>
    <w:p w14:paraId="3C6ACE07" w14:textId="77777777" w:rsidR="00D0028B" w:rsidRPr="00BE75B7" w:rsidRDefault="00D0028B" w:rsidP="0077607F">
      <w:pPr>
        <w:pStyle w:val="Kontakt"/>
        <w:framePr w:w="2381" w:h="4218" w:hRule="exact" w:wrap="around" w:x="9339" w:y="1909"/>
        <w:rPr>
          <w:rFonts w:ascii="Arial" w:hAnsi="Arial" w:cs="Arial"/>
        </w:rPr>
      </w:pPr>
    </w:p>
    <w:p w14:paraId="686EC11A" w14:textId="77777777" w:rsidR="00D0028B" w:rsidRPr="00BE75B7" w:rsidRDefault="00D0028B" w:rsidP="0077607F">
      <w:pPr>
        <w:pStyle w:val="Kontakt"/>
        <w:framePr w:w="2381" w:h="4218" w:hRule="exact" w:wrap="around" w:x="9339" w:y="1909"/>
        <w:rPr>
          <w:rFonts w:ascii="Arial" w:hAnsi="Arial" w:cs="Arial"/>
        </w:rPr>
      </w:pPr>
    </w:p>
    <w:p w14:paraId="7BF2E51F" w14:textId="77777777" w:rsidR="00D0028B" w:rsidRPr="00BE75B7" w:rsidRDefault="00D0028B" w:rsidP="00D0028B">
      <w:pPr>
        <w:pStyle w:val="Kontaktfett"/>
        <w:framePr w:w="0" w:hRule="auto" w:hSpace="0" w:wrap="auto" w:vAnchor="margin" w:hAnchor="text" w:xAlign="left" w:yAlign="inline"/>
        <w:ind w:right="-709"/>
        <w:rPr>
          <w:rFonts w:ascii="Arial" w:hAnsi="Arial" w:cs="Arial"/>
        </w:rPr>
      </w:pPr>
    </w:p>
    <w:p w14:paraId="304CDEEF" w14:textId="77777777" w:rsidR="00D0028B" w:rsidRPr="00BE75B7" w:rsidRDefault="00D0028B" w:rsidP="00D0028B">
      <w:pPr>
        <w:pStyle w:val="Kontaktfett"/>
        <w:framePr w:w="0" w:hRule="auto" w:hSpace="0" w:wrap="auto" w:vAnchor="margin" w:hAnchor="text" w:xAlign="left" w:yAlign="inline"/>
        <w:rPr>
          <w:rFonts w:ascii="Arial" w:hAnsi="Arial" w:cs="Arial"/>
        </w:rPr>
      </w:pPr>
    </w:p>
    <w:p w14:paraId="1011364B" w14:textId="77777777" w:rsidR="001200B8" w:rsidRPr="00CD027C" w:rsidRDefault="00D0028B">
      <w:pPr>
        <w:pStyle w:val="teXt"/>
        <w:rPr>
          <w:rFonts w:asciiTheme="minorHAnsi" w:hAnsiTheme="minorHAnsi" w:cstheme="minorHAnsi"/>
          <w:sz w:val="32"/>
          <w:szCs w:val="32"/>
        </w:rPr>
      </w:pPr>
      <w:r w:rsidRPr="00CD027C">
        <w:rPr>
          <w:rFonts w:asciiTheme="minorHAnsi" w:hAnsiTheme="minorHAnsi" w:cstheme="minorHAnsi"/>
          <w:sz w:val="32"/>
          <w:szCs w:val="32"/>
        </w:rPr>
        <w:t>Pressemitteilung</w:t>
      </w:r>
    </w:p>
    <w:p w14:paraId="7F5C88F3" w14:textId="77777777" w:rsidR="00D0028B" w:rsidRPr="00CD027C" w:rsidRDefault="00D0028B" w:rsidP="00D0028B">
      <w:pPr>
        <w:pStyle w:val="StandardWeb"/>
        <w:rPr>
          <w:rStyle w:val="Fett"/>
          <w:rFonts w:asciiTheme="minorHAnsi" w:hAnsiTheme="minorHAnsi" w:cstheme="minorHAnsi"/>
          <w:sz w:val="32"/>
          <w:szCs w:val="32"/>
        </w:rPr>
      </w:pPr>
    </w:p>
    <w:p w14:paraId="3FDF8396" w14:textId="7CC7E2DC" w:rsidR="003030A2" w:rsidRPr="003030A2" w:rsidRDefault="003030A2" w:rsidP="003030A2">
      <w:pPr>
        <w:spacing w:line="240" w:lineRule="auto"/>
        <w:rPr>
          <w:rFonts w:asciiTheme="minorHAnsi" w:hAnsiTheme="minorHAnsi" w:cstheme="minorHAnsi"/>
          <w:b/>
          <w:sz w:val="32"/>
          <w:szCs w:val="22"/>
        </w:rPr>
      </w:pPr>
      <w:r w:rsidRPr="003030A2">
        <w:rPr>
          <w:rFonts w:asciiTheme="minorHAnsi" w:hAnsiTheme="minorHAnsi" w:cstheme="minorHAnsi"/>
          <w:b/>
          <w:sz w:val="32"/>
          <w:szCs w:val="22"/>
        </w:rPr>
        <w:t>Innovative reibungsminimierende Schichtsysteme für die Zerspanung von Aluminiumlegierungen</w:t>
      </w:r>
    </w:p>
    <w:p w14:paraId="1B571C2B" w14:textId="77777777" w:rsidR="003030A2" w:rsidRDefault="003030A2" w:rsidP="003030A2"/>
    <w:p w14:paraId="7451B537" w14:textId="0CD0EA76" w:rsidR="003030A2" w:rsidRPr="003030A2" w:rsidRDefault="003030A2" w:rsidP="003030A2">
      <w:pPr>
        <w:jc w:val="left"/>
        <w:rPr>
          <w:rFonts w:asciiTheme="minorHAnsi" w:hAnsiTheme="minorHAnsi" w:cstheme="minorHAnsi"/>
          <w:sz w:val="22"/>
          <w:szCs w:val="22"/>
        </w:rPr>
      </w:pPr>
      <w:r w:rsidRPr="003030A2">
        <w:rPr>
          <w:rFonts w:asciiTheme="minorHAnsi" w:hAnsiTheme="minorHAnsi" w:cstheme="minorHAnsi"/>
          <w:b/>
          <w:sz w:val="22"/>
          <w:szCs w:val="22"/>
        </w:rPr>
        <w:t>Vorspann:</w:t>
      </w:r>
      <w:r>
        <w:rPr>
          <w:rFonts w:asciiTheme="minorHAnsi" w:hAnsiTheme="minorHAnsi" w:cstheme="minorHAnsi"/>
          <w:sz w:val="22"/>
          <w:szCs w:val="22"/>
        </w:rPr>
        <w:t xml:space="preserve"> </w:t>
      </w:r>
      <w:r w:rsidRPr="003030A2">
        <w:rPr>
          <w:rFonts w:asciiTheme="minorHAnsi" w:hAnsiTheme="minorHAnsi" w:cstheme="minorHAnsi"/>
          <w:sz w:val="22"/>
          <w:szCs w:val="22"/>
        </w:rPr>
        <w:t>Am Institut für Fertigungstechnik und Werkzeugmaschinen</w:t>
      </w:r>
      <w:r w:rsidR="00260C1B">
        <w:rPr>
          <w:rFonts w:asciiTheme="minorHAnsi" w:hAnsiTheme="minorHAnsi" w:cstheme="minorHAnsi"/>
          <w:sz w:val="22"/>
          <w:szCs w:val="22"/>
        </w:rPr>
        <w:t xml:space="preserve"> </w:t>
      </w:r>
      <w:r w:rsidR="00260C1B" w:rsidRPr="003030A2">
        <w:rPr>
          <w:rFonts w:asciiTheme="minorHAnsi" w:hAnsiTheme="minorHAnsi" w:cstheme="minorHAnsi"/>
          <w:sz w:val="22"/>
          <w:szCs w:val="22"/>
        </w:rPr>
        <w:t>(IFW)</w:t>
      </w:r>
      <w:bookmarkStart w:id="1" w:name="_GoBack"/>
      <w:bookmarkEnd w:id="1"/>
      <w:r w:rsidRPr="003030A2">
        <w:rPr>
          <w:rFonts w:asciiTheme="minorHAnsi" w:hAnsiTheme="minorHAnsi" w:cstheme="minorHAnsi"/>
          <w:sz w:val="22"/>
          <w:szCs w:val="22"/>
        </w:rPr>
        <w:t xml:space="preserve"> der Leibniz Universität Hannover werden in einem aktuellen Forschungsprojekt innovative selbstschmierende Beschichtungen untersucht. Durch die</w:t>
      </w:r>
      <w:r w:rsidR="00260C1B">
        <w:rPr>
          <w:rFonts w:asciiTheme="minorHAnsi" w:hAnsiTheme="minorHAnsi" w:cstheme="minorHAnsi"/>
          <w:sz w:val="22"/>
          <w:szCs w:val="22"/>
        </w:rPr>
        <w:t>se</w:t>
      </w:r>
      <w:r w:rsidRPr="003030A2">
        <w:rPr>
          <w:rFonts w:asciiTheme="minorHAnsi" w:hAnsiTheme="minorHAnsi" w:cstheme="minorHAnsi"/>
          <w:sz w:val="22"/>
          <w:szCs w:val="22"/>
        </w:rPr>
        <w:t xml:space="preserve"> reibungsminimierenden Beschichtungen sollen höhere Standzeiten als bei etablierten Beschichtungen bei der Zerspanung von Aluminium erreicht werden. Durch </w:t>
      </w:r>
      <w:r w:rsidR="00070CE5" w:rsidRPr="003030A2">
        <w:rPr>
          <w:rFonts w:asciiTheme="minorHAnsi" w:hAnsiTheme="minorHAnsi" w:cstheme="minorHAnsi"/>
          <w:sz w:val="22"/>
          <w:szCs w:val="22"/>
        </w:rPr>
        <w:t>die stetig wachsenden Anforderungen</w:t>
      </w:r>
      <w:r w:rsidRPr="003030A2">
        <w:rPr>
          <w:rFonts w:asciiTheme="minorHAnsi" w:hAnsiTheme="minorHAnsi" w:cstheme="minorHAnsi"/>
          <w:sz w:val="22"/>
          <w:szCs w:val="22"/>
        </w:rPr>
        <w:t xml:space="preserve"> an den </w:t>
      </w:r>
      <w:proofErr w:type="spellStart"/>
      <w:r w:rsidRPr="003030A2">
        <w:rPr>
          <w:rFonts w:asciiTheme="minorHAnsi" w:hAnsiTheme="minorHAnsi" w:cstheme="minorHAnsi"/>
          <w:sz w:val="22"/>
          <w:szCs w:val="22"/>
        </w:rPr>
        <w:t>Zerspanprozess</w:t>
      </w:r>
      <w:proofErr w:type="spellEnd"/>
      <w:r w:rsidRPr="003030A2">
        <w:rPr>
          <w:rFonts w:asciiTheme="minorHAnsi" w:hAnsiTheme="minorHAnsi" w:cstheme="minorHAnsi"/>
          <w:sz w:val="22"/>
          <w:szCs w:val="22"/>
        </w:rPr>
        <w:t xml:space="preserve"> stehen die Hersteller von </w:t>
      </w:r>
      <w:proofErr w:type="spellStart"/>
      <w:r w:rsidRPr="003030A2">
        <w:rPr>
          <w:rFonts w:asciiTheme="minorHAnsi" w:hAnsiTheme="minorHAnsi" w:cstheme="minorHAnsi"/>
          <w:sz w:val="22"/>
          <w:szCs w:val="22"/>
        </w:rPr>
        <w:t>Zerspanwerkzeugen</w:t>
      </w:r>
      <w:proofErr w:type="spellEnd"/>
      <w:r w:rsidRPr="003030A2">
        <w:rPr>
          <w:rFonts w:asciiTheme="minorHAnsi" w:hAnsiTheme="minorHAnsi" w:cstheme="minorHAnsi"/>
          <w:sz w:val="22"/>
          <w:szCs w:val="22"/>
        </w:rPr>
        <w:t xml:space="preserve"> fortlaufend vor neuen Herausforderungen. Eine Steigerung der Leistungsfähigkeit der Werkzeuge kann insbesondere durch das Aufbringen von prozessangepassten Beschichtungen erreicht werden.</w:t>
      </w:r>
    </w:p>
    <w:p w14:paraId="217383B9" w14:textId="77777777" w:rsidR="000B7A79" w:rsidRPr="00CD027C" w:rsidRDefault="000B7A79" w:rsidP="000B7A79">
      <w:pPr>
        <w:jc w:val="left"/>
        <w:rPr>
          <w:rFonts w:asciiTheme="minorHAnsi" w:hAnsiTheme="minorHAnsi" w:cstheme="minorHAnsi"/>
          <w:b/>
          <w:szCs w:val="24"/>
        </w:rPr>
      </w:pPr>
    </w:p>
    <w:p w14:paraId="55425D4F" w14:textId="0EAFAD2E" w:rsidR="003030A2" w:rsidRPr="003030A2" w:rsidRDefault="003030A2" w:rsidP="003030A2">
      <w:pPr>
        <w:jc w:val="left"/>
        <w:rPr>
          <w:rFonts w:asciiTheme="minorHAnsi" w:hAnsiTheme="minorHAnsi" w:cstheme="minorHAnsi"/>
          <w:sz w:val="22"/>
          <w:szCs w:val="22"/>
        </w:rPr>
      </w:pPr>
      <w:r w:rsidRPr="003030A2">
        <w:rPr>
          <w:rFonts w:asciiTheme="minorHAnsi" w:hAnsiTheme="minorHAnsi" w:cstheme="minorHAnsi"/>
          <w:b/>
          <w:sz w:val="22"/>
          <w:szCs w:val="22"/>
        </w:rPr>
        <w:t>Text</w:t>
      </w:r>
      <w:r>
        <w:rPr>
          <w:rFonts w:asciiTheme="minorHAnsi" w:hAnsiTheme="minorHAnsi" w:cstheme="minorHAnsi"/>
          <w:sz w:val="22"/>
          <w:szCs w:val="22"/>
        </w:rPr>
        <w:t xml:space="preserve">: </w:t>
      </w:r>
      <w:r w:rsidRPr="003030A2">
        <w:rPr>
          <w:rFonts w:asciiTheme="minorHAnsi" w:hAnsiTheme="minorHAnsi" w:cstheme="minorHAnsi"/>
          <w:sz w:val="22"/>
          <w:szCs w:val="22"/>
        </w:rPr>
        <w:t>Durch den globalen Wettbewerb im produzierenden Industriesektor steht die Steigerung der Wirtschaftlichkeit einer Produktion im Fokus der Unternehmen. Durch etablierte Verfahren wie das HPC-Fräsen (High-Performance-Cutting) kann die Produktivität einer Werkzeugmaschine signifikant gesteigert werden. Gleichzeitig werden die Zerspanungswerkzeuge dadurch immer höheren thermischen und mechanischen Belastungen ausgesetzt. Um die Leistungsfähigkeit der Zerspanungswerkzeuge dennoch gewährleisten und hohe Standzeiten erreichen zu können, ist das Aufbringen von Beschichtungen heute Stand der Technik. Aufgrund der Produktivitätssteigerung und der Bearbeitung neuer Werkstoffe steigt die Nachfrage nach leistungsfähigeren Werkzeugen jedoch weiter.</w:t>
      </w:r>
    </w:p>
    <w:p w14:paraId="0D81B223" w14:textId="77777777" w:rsidR="00072ED3" w:rsidRPr="00072ED3" w:rsidRDefault="003030A2" w:rsidP="00072ED3">
      <w:pPr>
        <w:rPr>
          <w:rFonts w:asciiTheme="minorHAnsi" w:hAnsiTheme="minorHAnsi" w:cstheme="minorHAnsi"/>
          <w:sz w:val="22"/>
          <w:szCs w:val="22"/>
        </w:rPr>
      </w:pPr>
      <w:r w:rsidRPr="003030A2">
        <w:rPr>
          <w:rFonts w:asciiTheme="minorHAnsi" w:hAnsiTheme="minorHAnsi" w:cstheme="minorHAnsi"/>
          <w:sz w:val="22"/>
          <w:szCs w:val="22"/>
        </w:rPr>
        <w:t>„Neuartige Beschichtungssysteme wie Chromaluminiumnitrid-Schichten (</w:t>
      </w:r>
      <w:proofErr w:type="spellStart"/>
      <w:proofErr w:type="gramStart"/>
      <w:r w:rsidRPr="003030A2">
        <w:rPr>
          <w:rFonts w:asciiTheme="minorHAnsi" w:hAnsiTheme="minorHAnsi" w:cstheme="minorHAnsi"/>
          <w:sz w:val="22"/>
          <w:szCs w:val="22"/>
        </w:rPr>
        <w:t>Cr,Al</w:t>
      </w:r>
      <w:proofErr w:type="gramEnd"/>
      <w:r w:rsidRPr="003030A2">
        <w:rPr>
          <w:rFonts w:asciiTheme="minorHAnsi" w:hAnsiTheme="minorHAnsi" w:cstheme="minorHAnsi"/>
          <w:sz w:val="22"/>
          <w:szCs w:val="22"/>
        </w:rPr>
        <w:t>,N</w:t>
      </w:r>
      <w:proofErr w:type="spellEnd"/>
      <w:r w:rsidRPr="003030A2">
        <w:rPr>
          <w:rFonts w:asciiTheme="minorHAnsi" w:hAnsiTheme="minorHAnsi" w:cstheme="minorHAnsi"/>
          <w:sz w:val="22"/>
          <w:szCs w:val="22"/>
        </w:rPr>
        <w:t xml:space="preserve">) versprechen eine hohe Härte ähnlich der von polykristallinem Diamant. Durch das </w:t>
      </w:r>
      <w:proofErr w:type="spellStart"/>
      <w:r w:rsidRPr="003030A2">
        <w:rPr>
          <w:rFonts w:asciiTheme="minorHAnsi" w:hAnsiTheme="minorHAnsi" w:cstheme="minorHAnsi"/>
          <w:sz w:val="22"/>
          <w:szCs w:val="22"/>
        </w:rPr>
        <w:t>Zulegieren</w:t>
      </w:r>
      <w:proofErr w:type="spellEnd"/>
      <w:r w:rsidRPr="003030A2">
        <w:rPr>
          <w:rFonts w:asciiTheme="minorHAnsi" w:hAnsiTheme="minorHAnsi" w:cstheme="minorHAnsi"/>
          <w:sz w:val="22"/>
          <w:szCs w:val="22"/>
        </w:rPr>
        <w:t xml:space="preserve"> von Übergangsmetallen wie Vanadium, Wolfram oder Titan kommt es zudem zur Ausbildung selbstschmierender </w:t>
      </w:r>
      <w:proofErr w:type="spellStart"/>
      <w:r w:rsidRPr="003030A2">
        <w:rPr>
          <w:rFonts w:asciiTheme="minorHAnsi" w:hAnsiTheme="minorHAnsi" w:cstheme="minorHAnsi"/>
          <w:sz w:val="22"/>
          <w:szCs w:val="22"/>
        </w:rPr>
        <w:t>Magnéli</w:t>
      </w:r>
      <w:proofErr w:type="spellEnd"/>
      <w:r w:rsidRPr="003030A2">
        <w:rPr>
          <w:rFonts w:asciiTheme="minorHAnsi" w:hAnsiTheme="minorHAnsi" w:cstheme="minorHAnsi"/>
          <w:sz w:val="22"/>
          <w:szCs w:val="22"/>
        </w:rPr>
        <w:t xml:space="preserve">-Phasen, wodurch die Reibung verringert werden kann“, erläutert Projektbearbeiter Markus Hein. „Da die Oxide der Übergangsmetalle Vanadium, Wolfram und Titan häufig Defekte in Form von temperaturabhängigen Sauerstoff-Fehlstellen besitzen, kommt es zu einer Änderung der Phasenstruktur und der Bindungskräfte. Die Sauerstoff-Fehlstellen ordnen sich in der Regel in Ebenen an, die bei Belastung Gleitebenen bilden. Aus diesem Grund untersuchen wir die temperaturabhängige Fehlstellenkonzentration </w:t>
      </w:r>
      <w:r w:rsidR="00072ED3">
        <w:rPr>
          <w:rFonts w:asciiTheme="minorHAnsi" w:hAnsiTheme="minorHAnsi" w:cstheme="minorHAnsi"/>
          <w:sz w:val="22"/>
          <w:szCs w:val="22"/>
        </w:rPr>
        <w:t xml:space="preserve">verschiedener Übergangsmetalle“ </w:t>
      </w:r>
      <w:r w:rsidR="00072ED3" w:rsidRPr="00072ED3">
        <w:rPr>
          <w:rFonts w:asciiTheme="minorHAnsi" w:hAnsiTheme="minorHAnsi" w:cstheme="minorHAnsi"/>
          <w:sz w:val="22"/>
          <w:szCs w:val="22"/>
        </w:rPr>
        <w:t>führt Markus Hein weiter fort.</w:t>
      </w:r>
    </w:p>
    <w:p w14:paraId="6E029256" w14:textId="78130A5E" w:rsidR="003030A2" w:rsidRPr="003030A2" w:rsidRDefault="003030A2" w:rsidP="00072ED3">
      <w:pPr>
        <w:rPr>
          <w:rFonts w:asciiTheme="minorHAnsi" w:hAnsiTheme="minorHAnsi" w:cstheme="minorHAnsi"/>
          <w:sz w:val="22"/>
          <w:szCs w:val="22"/>
        </w:rPr>
      </w:pPr>
    </w:p>
    <w:p w14:paraId="73B4E9FF" w14:textId="77777777" w:rsidR="003030A2" w:rsidRPr="003030A2" w:rsidRDefault="003030A2" w:rsidP="003030A2">
      <w:pPr>
        <w:jc w:val="left"/>
        <w:rPr>
          <w:rFonts w:asciiTheme="minorHAnsi" w:hAnsiTheme="minorHAnsi" w:cstheme="minorHAnsi"/>
          <w:sz w:val="22"/>
          <w:szCs w:val="22"/>
        </w:rPr>
      </w:pPr>
      <w:r w:rsidRPr="003030A2">
        <w:rPr>
          <w:rFonts w:asciiTheme="minorHAnsi" w:hAnsiTheme="minorHAnsi" w:cstheme="minorHAnsi"/>
          <w:sz w:val="22"/>
          <w:szCs w:val="22"/>
        </w:rPr>
        <w:lastRenderedPageBreak/>
        <w:t xml:space="preserve">Innerhalb eines ZIM-Kooperationsprojektes mit der Firma WOLF GmbH ist es daher beabsichtigt ein neuartiges selbstschmierendes Beschichtungssystem auf Grundlage von </w:t>
      </w:r>
      <w:proofErr w:type="spellStart"/>
      <w:r w:rsidRPr="003030A2">
        <w:rPr>
          <w:rFonts w:asciiTheme="minorHAnsi" w:hAnsiTheme="minorHAnsi" w:cstheme="minorHAnsi"/>
          <w:sz w:val="22"/>
          <w:szCs w:val="22"/>
        </w:rPr>
        <w:t>Magnéli</w:t>
      </w:r>
      <w:proofErr w:type="spellEnd"/>
      <w:r w:rsidRPr="003030A2">
        <w:rPr>
          <w:rFonts w:asciiTheme="minorHAnsi" w:hAnsiTheme="minorHAnsi" w:cstheme="minorHAnsi"/>
          <w:sz w:val="22"/>
          <w:szCs w:val="22"/>
        </w:rPr>
        <w:t xml:space="preserve">-Phasen zu entwickeln, um die Reibung von beschichteten Werkzeugen in der Zerspanung signifikant zu reduzieren. Hierfür werden im ersten Schritt </w:t>
      </w:r>
      <w:proofErr w:type="spellStart"/>
      <w:r w:rsidRPr="003030A2">
        <w:rPr>
          <w:rFonts w:asciiTheme="minorHAnsi" w:hAnsiTheme="minorHAnsi" w:cstheme="minorHAnsi"/>
          <w:sz w:val="22"/>
          <w:szCs w:val="22"/>
        </w:rPr>
        <w:t>Targetkonzepte</w:t>
      </w:r>
      <w:proofErr w:type="spellEnd"/>
      <w:r w:rsidRPr="003030A2">
        <w:rPr>
          <w:rFonts w:asciiTheme="minorHAnsi" w:hAnsiTheme="minorHAnsi" w:cstheme="minorHAnsi"/>
          <w:sz w:val="22"/>
          <w:szCs w:val="22"/>
        </w:rPr>
        <w:t xml:space="preserve"> entwickelt, die zu einer wesentlich höheren Schichthomogenität führen. Gerade dies ist für diese Art von Beschichtungen von hoher Bedeutung, weil hierdurch auch der selbstschmierende Effekt homogen innerhalb der gesamten Beschichtung verteilt wird. Zudem wird zunächst Prozesswissen über den Einfluss der Schichtzusammensetzung auf die Fehlstellenkonzentration und damit auf die Aktivierungstemperatur der </w:t>
      </w:r>
      <w:proofErr w:type="spellStart"/>
      <w:r w:rsidRPr="003030A2">
        <w:rPr>
          <w:rFonts w:asciiTheme="minorHAnsi" w:hAnsiTheme="minorHAnsi" w:cstheme="minorHAnsi"/>
          <w:sz w:val="22"/>
          <w:szCs w:val="22"/>
        </w:rPr>
        <w:t>Magnéli</w:t>
      </w:r>
      <w:proofErr w:type="spellEnd"/>
      <w:r w:rsidRPr="003030A2">
        <w:rPr>
          <w:rFonts w:asciiTheme="minorHAnsi" w:hAnsiTheme="minorHAnsi" w:cstheme="minorHAnsi"/>
          <w:sz w:val="22"/>
          <w:szCs w:val="22"/>
        </w:rPr>
        <w:t xml:space="preserve">-Phasen aufgebaut. Im weiteren Verlauf werden Wendeschneidplatten mit dem am besten geeignetsten Beschichtungssystem beschichtet und in Hobeluntersuchungen eingesetzt, um die Spanbildung und das Reibverhalten der Beschichtungen zu untersuchen. </w:t>
      </w:r>
    </w:p>
    <w:p w14:paraId="36575A5E" w14:textId="77777777" w:rsidR="000B7A79" w:rsidRPr="00CD027C" w:rsidRDefault="000B7A79" w:rsidP="000B7A79">
      <w:pPr>
        <w:jc w:val="left"/>
        <w:rPr>
          <w:rFonts w:asciiTheme="minorHAnsi" w:hAnsiTheme="minorHAnsi" w:cstheme="minorHAnsi"/>
          <w:b/>
          <w:sz w:val="22"/>
          <w:szCs w:val="22"/>
        </w:rPr>
      </w:pPr>
      <w:r w:rsidRPr="00CD027C">
        <w:rPr>
          <w:rFonts w:asciiTheme="minorHAnsi" w:hAnsiTheme="minorHAnsi" w:cstheme="minorHAnsi"/>
          <w:b/>
          <w:sz w:val="22"/>
          <w:szCs w:val="22"/>
        </w:rPr>
        <w:t>Kontakt:</w:t>
      </w:r>
    </w:p>
    <w:p w14:paraId="2B7D6E61" w14:textId="285B853F" w:rsidR="004C1931" w:rsidRPr="003030A2" w:rsidRDefault="000B7A79" w:rsidP="000B7A79">
      <w:pPr>
        <w:rPr>
          <w:rFonts w:asciiTheme="minorHAnsi" w:hAnsiTheme="minorHAnsi" w:cstheme="minorHAnsi"/>
          <w:sz w:val="22"/>
          <w:szCs w:val="22"/>
        </w:rPr>
      </w:pPr>
      <w:r w:rsidRPr="00CD027C">
        <w:rPr>
          <w:rFonts w:asciiTheme="minorHAnsi" w:hAnsiTheme="minorHAnsi" w:cstheme="minorHAnsi"/>
          <w:sz w:val="22"/>
          <w:szCs w:val="22"/>
        </w:rPr>
        <w:t xml:space="preserve">Für weitere Informationen steht Ihnen </w:t>
      </w:r>
      <w:r w:rsidR="003030A2" w:rsidRPr="003030A2">
        <w:rPr>
          <w:rFonts w:asciiTheme="minorHAnsi" w:hAnsiTheme="minorHAnsi" w:cstheme="minorHAnsi"/>
          <w:sz w:val="22"/>
          <w:szCs w:val="22"/>
        </w:rPr>
        <w:t>Markus Hein</w:t>
      </w:r>
      <w:r w:rsidRPr="00CD027C">
        <w:rPr>
          <w:rFonts w:asciiTheme="minorHAnsi" w:hAnsiTheme="minorHAnsi" w:cstheme="minorHAnsi"/>
          <w:sz w:val="22"/>
          <w:szCs w:val="22"/>
        </w:rPr>
        <w:t xml:space="preserve">, Institut für Fertigungstechnik und Werkzeugmaschinen der Leibniz Universität Hannover, unter </w:t>
      </w:r>
      <w:r w:rsidRPr="003030A2">
        <w:rPr>
          <w:rFonts w:asciiTheme="minorHAnsi" w:hAnsiTheme="minorHAnsi" w:cstheme="minorHAnsi"/>
          <w:sz w:val="22"/>
          <w:szCs w:val="22"/>
        </w:rPr>
        <w:t xml:space="preserve">Telefon +49 511 762 </w:t>
      </w:r>
      <w:r w:rsidR="003030A2" w:rsidRPr="003030A2">
        <w:rPr>
          <w:rFonts w:asciiTheme="minorHAnsi" w:hAnsiTheme="minorHAnsi" w:cstheme="minorHAnsi"/>
          <w:sz w:val="22"/>
          <w:szCs w:val="22"/>
        </w:rPr>
        <w:t>18332</w:t>
      </w:r>
      <w:r w:rsidRPr="00CD027C">
        <w:rPr>
          <w:rFonts w:asciiTheme="minorHAnsi" w:hAnsiTheme="minorHAnsi" w:cstheme="minorHAnsi"/>
          <w:sz w:val="22"/>
          <w:szCs w:val="22"/>
        </w:rPr>
        <w:t xml:space="preserve"> oder per E-Mail unter </w:t>
      </w:r>
      <w:r w:rsidR="003030A2" w:rsidRPr="003030A2">
        <w:rPr>
          <w:rFonts w:asciiTheme="minorHAnsi" w:hAnsiTheme="minorHAnsi" w:cstheme="minorHAnsi"/>
          <w:sz w:val="22"/>
          <w:szCs w:val="22"/>
        </w:rPr>
        <w:t>hein</w:t>
      </w:r>
      <w:r w:rsidRPr="00CD027C">
        <w:rPr>
          <w:rFonts w:asciiTheme="minorHAnsi" w:hAnsiTheme="minorHAnsi" w:cstheme="minorHAnsi"/>
          <w:sz w:val="22"/>
          <w:szCs w:val="22"/>
        </w:rPr>
        <w:t>@ifw.uni-hannover.de gern zur Verfügung.</w:t>
      </w:r>
    </w:p>
    <w:sectPr w:rsidR="004C1931" w:rsidRPr="003030A2" w:rsidSect="00705F24">
      <w:headerReference w:type="default" r:id="rId12"/>
      <w:footerReference w:type="default" r:id="rId13"/>
      <w:pgSz w:w="11906" w:h="16838"/>
      <w:pgMar w:top="1531" w:right="1417" w:bottom="1134" w:left="1417" w:header="147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74EA" w14:textId="77777777" w:rsidR="0066029A" w:rsidRDefault="0066029A">
      <w:pPr>
        <w:spacing w:line="240" w:lineRule="auto"/>
      </w:pPr>
      <w:r>
        <w:separator/>
      </w:r>
    </w:p>
  </w:endnote>
  <w:endnote w:type="continuationSeparator" w:id="0">
    <w:p w14:paraId="1B9D0B41" w14:textId="77777777" w:rsidR="0066029A" w:rsidRDefault="00660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1AC0" w14:textId="77777777" w:rsidR="0066029A" w:rsidRDefault="0066029A">
    <w:pPr>
      <w:pStyle w:val="Fuzeile"/>
      <w:pBdr>
        <w:top w:val="none" w:sz="0" w:space="0" w:color="auto"/>
      </w:pBdr>
      <w:rPr>
        <w:noProof/>
      </w:rPr>
    </w:pPr>
    <w:r>
      <w:rPr>
        <w:noProof/>
      </w:rPr>
      <w:drawing>
        <wp:anchor distT="0" distB="0" distL="114300" distR="114300" simplePos="0" relativeHeight="251659776" behindDoc="1" locked="0" layoutInCell="1" allowOverlap="1" wp14:anchorId="1DA356C1" wp14:editId="1E43E10A">
          <wp:simplePos x="0" y="0"/>
          <wp:positionH relativeFrom="margin">
            <wp:posOffset>2262505</wp:posOffset>
          </wp:positionH>
          <wp:positionV relativeFrom="paragraph">
            <wp:posOffset>220980</wp:posOffset>
          </wp:positionV>
          <wp:extent cx="1347470" cy="318770"/>
          <wp:effectExtent l="0" t="0" r="5080" b="5080"/>
          <wp:wrapTight wrapText="bothSides">
            <wp:wrapPolygon edited="0">
              <wp:start x="0" y="0"/>
              <wp:lineTo x="0" y="20653"/>
              <wp:lineTo x="21376" y="20653"/>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ph-hannover.de/sites/default/files/images/netzwerk/Logo_PZ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74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613B98B0" wp14:editId="465D77C5">
          <wp:simplePos x="0" y="0"/>
          <wp:positionH relativeFrom="margin">
            <wp:align>left</wp:align>
          </wp:positionH>
          <wp:positionV relativeFrom="paragraph">
            <wp:posOffset>184785</wp:posOffset>
          </wp:positionV>
          <wp:extent cx="1838960" cy="377825"/>
          <wp:effectExtent l="0" t="0" r="8890" b="3175"/>
          <wp:wrapTight wrapText="bothSides">
            <wp:wrapPolygon edited="0">
              <wp:start x="0" y="0"/>
              <wp:lineTo x="0" y="20692"/>
              <wp:lineTo x="21481" y="20692"/>
              <wp:lineTo x="21481" y="0"/>
              <wp:lineTo x="0" y="0"/>
            </wp:wrapPolygon>
          </wp:wrapTight>
          <wp:docPr id="1" name="Grafik 1" descr="http://www.pzh-hannover.de/typo3conf/ext/luhtemplate/tmpl/images/header/lu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zh-hannover.de/typo3conf/ext/luhtemplate/tmpl/images/header/luh-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96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B20E0" w14:textId="77777777" w:rsidR="0066029A" w:rsidRDefault="0066029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90525" w14:textId="77777777" w:rsidR="0066029A" w:rsidRDefault="0066029A">
      <w:pPr>
        <w:spacing w:line="240" w:lineRule="auto"/>
      </w:pPr>
      <w:r>
        <w:separator/>
      </w:r>
    </w:p>
  </w:footnote>
  <w:footnote w:type="continuationSeparator" w:id="0">
    <w:p w14:paraId="5FE73920" w14:textId="77777777" w:rsidR="0066029A" w:rsidRDefault="00660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725C" w14:textId="77777777" w:rsidR="0066029A" w:rsidRPr="00B025F4" w:rsidRDefault="0066029A" w:rsidP="001F5DA2">
    <w:pPr>
      <w:spacing w:line="240" w:lineRule="auto"/>
      <w:rPr>
        <w:sz w:val="16"/>
        <w:szCs w:val="16"/>
      </w:rPr>
    </w:pPr>
    <w:r>
      <w:rPr>
        <w:noProof/>
      </w:rPr>
      <mc:AlternateContent>
        <mc:Choice Requires="wps">
          <w:drawing>
            <wp:anchor distT="45720" distB="45720" distL="114300" distR="114300" simplePos="0" relativeHeight="251663872" behindDoc="1" locked="0" layoutInCell="1" allowOverlap="1" wp14:anchorId="3DABAF56" wp14:editId="7E725E04">
              <wp:simplePos x="0" y="0"/>
              <wp:positionH relativeFrom="page">
                <wp:posOffset>5078076</wp:posOffset>
              </wp:positionH>
              <wp:positionV relativeFrom="paragraph">
                <wp:posOffset>-71381</wp:posOffset>
              </wp:positionV>
              <wp:extent cx="2360930" cy="360000"/>
              <wp:effectExtent l="0" t="0" r="63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0000"/>
                      </a:xfrm>
                      <a:prstGeom prst="rect">
                        <a:avLst/>
                      </a:prstGeom>
                      <a:solidFill>
                        <a:srgbClr val="FFFFFF"/>
                      </a:solidFill>
                      <a:ln w="9525">
                        <a:noFill/>
                        <a:miter lim="800000"/>
                        <a:headEnd/>
                        <a:tailEnd/>
                      </a:ln>
                    </wps:spPr>
                    <wps:txbx>
                      <w:txbxContent>
                        <w:p w14:paraId="3D6A30AD" w14:textId="77777777" w:rsidR="0066029A" w:rsidRPr="00B025F4" w:rsidRDefault="0066029A" w:rsidP="00B025F4">
                          <w:pPr>
                            <w:spacing w:line="240" w:lineRule="auto"/>
                            <w:rPr>
                              <w:sz w:val="16"/>
                              <w:szCs w:val="16"/>
                            </w:rPr>
                          </w:pPr>
                          <w:r w:rsidRPr="00B025F4">
                            <w:rPr>
                              <w:sz w:val="16"/>
                              <w:szCs w:val="16"/>
                            </w:rPr>
                            <w:t>Institut für Fertigungstechnik</w:t>
                          </w:r>
                        </w:p>
                        <w:p w14:paraId="2DDA241B" w14:textId="77777777" w:rsidR="0066029A" w:rsidRPr="00B025F4" w:rsidRDefault="0066029A" w:rsidP="00B025F4">
                          <w:pPr>
                            <w:spacing w:line="240" w:lineRule="auto"/>
                            <w:rPr>
                              <w:sz w:val="16"/>
                              <w:szCs w:val="16"/>
                            </w:rPr>
                          </w:pPr>
                          <w:r w:rsidRPr="00B025F4">
                            <w:rPr>
                              <w:sz w:val="16"/>
                              <w:szCs w:val="16"/>
                            </w:rPr>
                            <w:t>und Werkzeugmaschinen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ABAF56" id="_x0000_t202" coordsize="21600,21600" o:spt="202" path="m,l,21600r21600,l21600,xe">
              <v:stroke joinstyle="miter"/>
              <v:path gradientshapeok="t" o:connecttype="rect"/>
            </v:shapetype>
            <v:shape id="Textfeld 2" o:spid="_x0000_s1026" type="#_x0000_t202" style="position:absolute;left:0;text-align:left;margin-left:399.85pt;margin-top:-5.6pt;width:185.9pt;height:28.35pt;z-index:-2516526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" stroked="f">
              <v:textbox>
                <w:txbxContent>
                  <w:p w14:paraId="3D6A30AD" w14:textId="77777777" w:rsidR="0066029A" w:rsidRPr="00B025F4" w:rsidRDefault="0066029A" w:rsidP="00B025F4">
                    <w:pPr>
                      <w:spacing w:line="240" w:lineRule="auto"/>
                      <w:rPr>
                        <w:sz w:val="16"/>
                        <w:szCs w:val="16"/>
                      </w:rPr>
                    </w:pPr>
                    <w:r w:rsidRPr="00B025F4">
                      <w:rPr>
                        <w:sz w:val="16"/>
                        <w:szCs w:val="16"/>
                      </w:rPr>
                      <w:t>Institut für Fertigungstechnik</w:t>
                    </w:r>
                  </w:p>
                  <w:p w14:paraId="2DDA241B" w14:textId="77777777" w:rsidR="0066029A" w:rsidRPr="00B025F4" w:rsidRDefault="0066029A" w:rsidP="00B025F4">
                    <w:pPr>
                      <w:spacing w:line="240" w:lineRule="auto"/>
                      <w:rPr>
                        <w:sz w:val="16"/>
                        <w:szCs w:val="16"/>
                      </w:rPr>
                    </w:pPr>
                    <w:r w:rsidRPr="00B025F4">
                      <w:rPr>
                        <w:sz w:val="16"/>
                        <w:szCs w:val="16"/>
                      </w:rPr>
                      <w:t>und Werkzeugmaschinen</w:t>
                    </w:r>
                  </w:p>
                </w:txbxContent>
              </v:textbox>
              <w10:wrap anchorx="page"/>
            </v:shape>
          </w:pict>
        </mc:Fallback>
      </mc:AlternateContent>
    </w:r>
    <w:r>
      <w:rPr>
        <w:noProof/>
      </w:rPr>
      <w:drawing>
        <wp:anchor distT="0" distB="0" distL="114300" distR="114300" simplePos="0" relativeHeight="251657728" behindDoc="0" locked="0" layoutInCell="1" allowOverlap="1" wp14:anchorId="50D7ACA3" wp14:editId="7D06B6D6">
          <wp:simplePos x="0" y="0"/>
          <wp:positionH relativeFrom="page">
            <wp:posOffset>1827769</wp:posOffset>
          </wp:positionH>
          <wp:positionV relativeFrom="paragraph">
            <wp:posOffset>-955617</wp:posOffset>
          </wp:positionV>
          <wp:extent cx="5728399" cy="924814"/>
          <wp:effectExtent l="0" t="0" r="5715" b="889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99" cy="9248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7EFAF" w14:textId="77777777" w:rsidR="0066029A" w:rsidRDefault="0066029A">
    <w:pPr>
      <w:pStyle w:val="Kopfzeile"/>
      <w:pBdr>
        <w:bottom w:val="none" w:sz="0" w:space="0" w:color="auto"/>
      </w:pBdr>
      <w:tabs>
        <w:tab w:val="clear" w:pos="9072"/>
        <w:tab w:val="right" w:pos="8647"/>
      </w:tabs>
      <w:ind w:left="-1417" w:righ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7E705A13"/>
    <w:multiLevelType w:val="hybridMultilevel"/>
    <w:tmpl w:val="C82601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8B"/>
    <w:rsid w:val="000049BA"/>
    <w:rsid w:val="00070CE5"/>
    <w:rsid w:val="00072ED3"/>
    <w:rsid w:val="000B7A79"/>
    <w:rsid w:val="000C4BCE"/>
    <w:rsid w:val="00111D28"/>
    <w:rsid w:val="001200B8"/>
    <w:rsid w:val="001243A1"/>
    <w:rsid w:val="001C457C"/>
    <w:rsid w:val="001F137C"/>
    <w:rsid w:val="001F46E7"/>
    <w:rsid w:val="001F5DA2"/>
    <w:rsid w:val="00240E12"/>
    <w:rsid w:val="00260C1B"/>
    <w:rsid w:val="00287B21"/>
    <w:rsid w:val="00291C62"/>
    <w:rsid w:val="002A7EF2"/>
    <w:rsid w:val="002B75C4"/>
    <w:rsid w:val="003030A2"/>
    <w:rsid w:val="003A1649"/>
    <w:rsid w:val="003C1538"/>
    <w:rsid w:val="003D3E85"/>
    <w:rsid w:val="004353B6"/>
    <w:rsid w:val="00482B08"/>
    <w:rsid w:val="004A0B22"/>
    <w:rsid w:val="004C1931"/>
    <w:rsid w:val="004D0C19"/>
    <w:rsid w:val="004D2322"/>
    <w:rsid w:val="004E1AE6"/>
    <w:rsid w:val="00503C5E"/>
    <w:rsid w:val="005151E3"/>
    <w:rsid w:val="00553C68"/>
    <w:rsid w:val="00582ACB"/>
    <w:rsid w:val="005A547B"/>
    <w:rsid w:val="005B206A"/>
    <w:rsid w:val="00633E00"/>
    <w:rsid w:val="0066029A"/>
    <w:rsid w:val="00702A7F"/>
    <w:rsid w:val="00705F24"/>
    <w:rsid w:val="00740C92"/>
    <w:rsid w:val="0074492E"/>
    <w:rsid w:val="007535E1"/>
    <w:rsid w:val="0077607F"/>
    <w:rsid w:val="007A40E8"/>
    <w:rsid w:val="00831AF5"/>
    <w:rsid w:val="008B7652"/>
    <w:rsid w:val="008F5336"/>
    <w:rsid w:val="0095636F"/>
    <w:rsid w:val="0098673A"/>
    <w:rsid w:val="009B49D4"/>
    <w:rsid w:val="00A24E74"/>
    <w:rsid w:val="00A41F9B"/>
    <w:rsid w:val="00AB6DA6"/>
    <w:rsid w:val="00B025F4"/>
    <w:rsid w:val="00B112D9"/>
    <w:rsid w:val="00B12D4A"/>
    <w:rsid w:val="00B1790B"/>
    <w:rsid w:val="00B57744"/>
    <w:rsid w:val="00B61AAA"/>
    <w:rsid w:val="00B973F3"/>
    <w:rsid w:val="00BE75B7"/>
    <w:rsid w:val="00C7116E"/>
    <w:rsid w:val="00CB0FA8"/>
    <w:rsid w:val="00CC647B"/>
    <w:rsid w:val="00CD027C"/>
    <w:rsid w:val="00CD0501"/>
    <w:rsid w:val="00CE4770"/>
    <w:rsid w:val="00D0028B"/>
    <w:rsid w:val="00D26DE6"/>
    <w:rsid w:val="00D50873"/>
    <w:rsid w:val="00D51710"/>
    <w:rsid w:val="00D74075"/>
    <w:rsid w:val="00DC6CAA"/>
    <w:rsid w:val="00DF3CF8"/>
    <w:rsid w:val="00E022CF"/>
    <w:rsid w:val="00E17A8E"/>
    <w:rsid w:val="00E37749"/>
    <w:rsid w:val="00E4016B"/>
    <w:rsid w:val="00E93EFA"/>
    <w:rsid w:val="00E9669D"/>
    <w:rsid w:val="00F017A6"/>
    <w:rsid w:val="00F24258"/>
    <w:rsid w:val="00F8191B"/>
    <w:rsid w:val="00FA1E29"/>
    <w:rsid w:val="00FC5F22"/>
    <w:rsid w:val="00FE1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F34904B"/>
  <w15:docId w15:val="{388072BB-FAF0-4A61-A8B0-C864FDE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exact"/>
      <w:jc w:val="both"/>
    </w:pPr>
    <w:rPr>
      <w:rFonts w:ascii="Arial" w:hAnsi="Arial"/>
      <w:sz w:val="24"/>
    </w:rPr>
  </w:style>
  <w:style w:type="paragraph" w:styleId="berschrift1">
    <w:name w:val="heading 1"/>
    <w:basedOn w:val="teXt"/>
    <w:next w:val="teXt"/>
    <w:qFormat/>
    <w:pPr>
      <w:keepNext/>
      <w:numPr>
        <w:numId w:val="3"/>
      </w:numPr>
      <w:tabs>
        <w:tab w:val="left" w:pos="567"/>
      </w:tabs>
      <w:jc w:val="left"/>
      <w:outlineLvl w:val="0"/>
    </w:pPr>
    <w:rPr>
      <w:b/>
    </w:rPr>
  </w:style>
  <w:style w:type="paragraph" w:styleId="berschrift2">
    <w:name w:val="heading 2"/>
    <w:basedOn w:val="Standard"/>
    <w:next w:val="Standard"/>
    <w:qFormat/>
    <w:pPr>
      <w:keepNext/>
      <w:numPr>
        <w:ilvl w:val="1"/>
        <w:numId w:val="3"/>
      </w:numPr>
      <w:spacing w:before="264" w:after="264" w:line="264" w:lineRule="exact"/>
      <w:jc w:val="left"/>
      <w:outlineLvl w:val="1"/>
    </w:pPr>
    <w:rPr>
      <w:rFonts w:ascii="Times New Roman" w:hAnsi="Times New Roman"/>
      <w:sz w:val="22"/>
      <w:u w:val="single"/>
      <w:lang w:val="en-US"/>
    </w:rPr>
  </w:style>
  <w:style w:type="paragraph" w:styleId="berschrift3">
    <w:name w:val="heading 3"/>
    <w:basedOn w:val="teXt"/>
    <w:next w:val="teXt"/>
    <w:qFormat/>
    <w:pPr>
      <w:keepNext/>
      <w:numPr>
        <w:ilvl w:val="2"/>
        <w:numId w:val="3"/>
      </w:numPr>
      <w:tabs>
        <w:tab w:val="left" w:pos="851"/>
      </w:tabs>
      <w:jc w:val="lef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before="360"/>
    </w:pPr>
  </w:style>
  <w:style w:type="paragraph" w:customStyle="1" w:styleId="Formelzeichen">
    <w:name w:val="Formelzeichen"/>
    <w:basedOn w:val="teXt"/>
    <w:pPr>
      <w:tabs>
        <w:tab w:val="left" w:pos="1134"/>
        <w:tab w:val="left" w:pos="2268"/>
      </w:tabs>
      <w:spacing w:before="120"/>
      <w:ind w:left="2268" w:hanging="2268"/>
      <w:jc w:val="left"/>
    </w:pPr>
  </w:style>
  <w:style w:type="paragraph" w:customStyle="1" w:styleId="Bildunterschrift">
    <w:name w:val="Bildunterschrift"/>
    <w:basedOn w:val="teXt"/>
    <w:next w:val="teXt"/>
    <w:pPr>
      <w:tabs>
        <w:tab w:val="left" w:pos="1134"/>
      </w:tabs>
      <w:spacing w:before="0"/>
      <w:ind w:left="1134" w:hanging="1134"/>
      <w:jc w:val="left"/>
    </w:pPr>
  </w:style>
  <w:style w:type="paragraph" w:customStyle="1" w:styleId="Bild">
    <w:name w:val="Bild"/>
    <w:basedOn w:val="teXt"/>
    <w:next w:val="Bildunterschrift"/>
    <w:pPr>
      <w:keepNext/>
      <w:spacing w:before="240" w:line="240" w:lineRule="auto"/>
    </w:pPr>
  </w:style>
  <w:style w:type="paragraph" w:customStyle="1" w:styleId="Formel">
    <w:name w:val="Formel"/>
    <w:basedOn w:val="teXt"/>
    <w:next w:val="teXt"/>
    <w:pPr>
      <w:tabs>
        <w:tab w:val="right" w:pos="8505"/>
      </w:tabs>
      <w:spacing w:line="240" w:lineRule="auto"/>
      <w:ind w:left="851"/>
    </w:pPr>
  </w:style>
  <w:style w:type="paragraph" w:customStyle="1" w:styleId="Aufzhlung">
    <w:name w:val="Aufzählung"/>
    <w:basedOn w:val="teXt"/>
    <w:pPr>
      <w:tabs>
        <w:tab w:val="left" w:pos="284"/>
      </w:tabs>
      <w:spacing w:before="120"/>
      <w:ind w:left="1135" w:hanging="284"/>
      <w:jc w:val="left"/>
    </w:pPr>
  </w:style>
  <w:style w:type="paragraph" w:customStyle="1" w:styleId="Tabelle">
    <w:name w:val="Tabelle"/>
    <w:basedOn w:val="teXt"/>
    <w:pPr>
      <w:spacing w:before="120"/>
      <w:jc w:val="left"/>
    </w:pPr>
  </w:style>
  <w:style w:type="paragraph" w:styleId="Kopfzeile">
    <w:name w:val="header"/>
    <w:basedOn w:val="Standard"/>
    <w:semiHidden/>
    <w:pPr>
      <w:pBdr>
        <w:bottom w:val="single" w:sz="6" w:space="1" w:color="auto"/>
      </w:pBdr>
      <w:tabs>
        <w:tab w:val="center" w:pos="4536"/>
        <w:tab w:val="right" w:pos="9072"/>
      </w:tabs>
      <w:jc w:val="left"/>
    </w:pPr>
    <w:rPr>
      <w:smallCaps/>
      <w:sz w:val="20"/>
    </w:rPr>
  </w:style>
  <w:style w:type="paragraph" w:styleId="Verzeichnis1">
    <w:name w:val="toc 1"/>
    <w:basedOn w:val="teXt"/>
    <w:next w:val="teXt"/>
    <w:semiHidden/>
    <w:pPr>
      <w:tabs>
        <w:tab w:val="left" w:pos="567"/>
        <w:tab w:val="right" w:leader="dot" w:pos="9072"/>
      </w:tabs>
      <w:jc w:val="left"/>
    </w:pPr>
    <w:rPr>
      <w:lang w:val="en-GB"/>
    </w:rPr>
  </w:style>
  <w:style w:type="paragraph" w:styleId="Verzeichnis2">
    <w:name w:val="toc 2"/>
    <w:basedOn w:val="teXt"/>
    <w:next w:val="teXt"/>
    <w:semiHidden/>
    <w:pPr>
      <w:tabs>
        <w:tab w:val="right" w:leader="dot" w:pos="9072"/>
      </w:tabs>
      <w:spacing w:before="120"/>
      <w:ind w:left="482"/>
      <w:jc w:val="left"/>
    </w:pPr>
  </w:style>
  <w:style w:type="paragraph" w:styleId="Verzeichnis3">
    <w:name w:val="toc 3"/>
    <w:basedOn w:val="teXt"/>
    <w:next w:val="teXt"/>
    <w:semiHidden/>
    <w:pPr>
      <w:tabs>
        <w:tab w:val="right" w:leader="dot" w:pos="9072"/>
      </w:tabs>
      <w:spacing w:before="0"/>
      <w:ind w:left="1134"/>
      <w:jc w:val="left"/>
    </w:pPr>
  </w:style>
  <w:style w:type="paragraph" w:styleId="Fuzeile">
    <w:name w:val="footer"/>
    <w:basedOn w:val="Standard"/>
    <w:link w:val="FuzeileZchn"/>
    <w:uiPriority w:val="99"/>
    <w:pPr>
      <w:pBdr>
        <w:top w:val="single" w:sz="6" w:space="0" w:color="auto"/>
      </w:pBdr>
      <w:tabs>
        <w:tab w:val="center" w:pos="4536"/>
        <w:tab w:val="right" w:pos="9072"/>
      </w:tabs>
    </w:pPr>
    <w:rPr>
      <w:sz w:val="20"/>
    </w:rPr>
  </w:style>
  <w:style w:type="character" w:styleId="Seitenzahl">
    <w:name w:val="page number"/>
    <w:basedOn w:val="Absatz-Standardschriftart"/>
    <w:semiHidden/>
  </w:style>
  <w:style w:type="paragraph" w:customStyle="1" w:styleId="task-header">
    <w:name w:val="task-header"/>
    <w:basedOn w:val="english"/>
    <w:pPr>
      <w:spacing w:after="0"/>
      <w:ind w:left="1418" w:hanging="1418"/>
    </w:pPr>
  </w:style>
  <w:style w:type="paragraph" w:customStyle="1" w:styleId="english">
    <w:name w:val="english"/>
    <w:basedOn w:val="Standard"/>
    <w:pPr>
      <w:spacing w:before="120" w:after="120"/>
    </w:pPr>
    <w:rPr>
      <w:lang w:val="en-GB"/>
    </w:rPr>
  </w:style>
  <w:style w:type="paragraph" w:customStyle="1" w:styleId="bouzakis">
    <w:name w:val="bouzakis"/>
    <w:basedOn w:val="teXt"/>
    <w:pPr>
      <w:spacing w:before="264" w:line="264" w:lineRule="exact"/>
    </w:pPr>
    <w:rPr>
      <w:rFonts w:ascii="Times New Roman" w:hAnsi="Times New Roman"/>
      <w:sz w:val="22"/>
      <w:lang w:val="en-US"/>
    </w:rPr>
  </w:style>
  <w:style w:type="character" w:customStyle="1" w:styleId="FuzeileZchn">
    <w:name w:val="Fußzeile Zchn"/>
    <w:basedOn w:val="Absatz-Standardschriftart"/>
    <w:link w:val="Fuzeile"/>
    <w:uiPriority w:val="99"/>
    <w:rsid w:val="00CD0501"/>
    <w:rPr>
      <w:rFonts w:ascii="Arial" w:hAnsi="Arial"/>
    </w:rPr>
  </w:style>
  <w:style w:type="paragraph" w:customStyle="1" w:styleId="Kontakt">
    <w:name w:val="Kontakt"/>
    <w:basedOn w:val="Standard"/>
    <w:semiHidden/>
    <w:rsid w:val="00D0028B"/>
    <w:pPr>
      <w:framePr w:w="1724" w:h="5477" w:hSpace="142" w:wrap="around" w:vAnchor="page" w:hAnchor="page" w:x="9357" w:y="1872" w:anchorLock="1"/>
      <w:spacing w:line="220" w:lineRule="exact"/>
      <w:jc w:val="left"/>
    </w:pPr>
    <w:rPr>
      <w:rFonts w:ascii="Agfa Rotis Sans Serif Light" w:hAnsi="Agfa Rotis Sans Serif Light"/>
      <w:spacing w:val="-2"/>
      <w:sz w:val="18"/>
    </w:rPr>
  </w:style>
  <w:style w:type="paragraph" w:customStyle="1" w:styleId="Kontaktfett">
    <w:name w:val="Kontaktfett"/>
    <w:basedOn w:val="Kontakt"/>
    <w:rsid w:val="00D0028B"/>
    <w:pPr>
      <w:framePr w:w="2381" w:h="13546" w:hRule="exact" w:wrap="around" w:x="9311" w:y="2553"/>
    </w:pPr>
  </w:style>
  <w:style w:type="character" w:styleId="Hyperlink">
    <w:name w:val="Hyperlink"/>
    <w:basedOn w:val="Absatz-Standardschriftart"/>
    <w:uiPriority w:val="99"/>
    <w:unhideWhenUsed/>
    <w:rsid w:val="00D0028B"/>
    <w:rPr>
      <w:color w:val="000000"/>
      <w:u w:val="single"/>
    </w:rPr>
  </w:style>
  <w:style w:type="paragraph" w:styleId="StandardWeb">
    <w:name w:val="Normal (Web)"/>
    <w:basedOn w:val="Standard"/>
    <w:uiPriority w:val="99"/>
    <w:unhideWhenUsed/>
    <w:rsid w:val="00D0028B"/>
    <w:pPr>
      <w:spacing w:after="100" w:afterAutospacing="1" w:line="240" w:lineRule="auto"/>
      <w:jc w:val="left"/>
    </w:pPr>
    <w:rPr>
      <w:rFonts w:ascii="Times New Roman" w:eastAsiaTheme="minorHAnsi" w:hAnsi="Times New Roman"/>
      <w:szCs w:val="24"/>
    </w:rPr>
  </w:style>
  <w:style w:type="character" w:styleId="Fett">
    <w:name w:val="Strong"/>
    <w:basedOn w:val="Absatz-Standardschriftart"/>
    <w:uiPriority w:val="22"/>
    <w:qFormat/>
    <w:rsid w:val="00D0028B"/>
    <w:rPr>
      <w:b/>
      <w:bCs/>
    </w:rPr>
  </w:style>
  <w:style w:type="paragraph" w:styleId="Listenabsatz">
    <w:name w:val="List Paragraph"/>
    <w:basedOn w:val="Standard"/>
    <w:uiPriority w:val="34"/>
    <w:qFormat/>
    <w:rsid w:val="00D0028B"/>
    <w:pPr>
      <w:spacing w:after="160" w:line="264" w:lineRule="auto"/>
      <w:ind w:left="720"/>
      <w:contextualSpacing/>
    </w:pPr>
    <w:rPr>
      <w:rFonts w:eastAsiaTheme="minorHAnsi" w:cstheme="minorBidi"/>
      <w:sz w:val="22"/>
      <w:szCs w:val="22"/>
      <w:lang w:eastAsia="en-US"/>
    </w:rPr>
  </w:style>
  <w:style w:type="character" w:styleId="Kommentarzeichen">
    <w:name w:val="annotation reference"/>
    <w:basedOn w:val="Absatz-Standardschriftart"/>
    <w:uiPriority w:val="99"/>
    <w:semiHidden/>
    <w:unhideWhenUsed/>
    <w:rsid w:val="001243A1"/>
    <w:rPr>
      <w:sz w:val="16"/>
      <w:szCs w:val="16"/>
    </w:rPr>
  </w:style>
  <w:style w:type="paragraph" w:styleId="Kommentartext">
    <w:name w:val="annotation text"/>
    <w:basedOn w:val="Standard"/>
    <w:link w:val="KommentartextZchn"/>
    <w:uiPriority w:val="99"/>
    <w:semiHidden/>
    <w:unhideWhenUsed/>
    <w:rsid w:val="001243A1"/>
    <w:pPr>
      <w:spacing w:line="240" w:lineRule="auto"/>
    </w:pPr>
    <w:rPr>
      <w:sz w:val="20"/>
    </w:rPr>
  </w:style>
  <w:style w:type="character" w:customStyle="1" w:styleId="KommentartextZchn">
    <w:name w:val="Kommentartext Zchn"/>
    <w:basedOn w:val="Absatz-Standardschriftart"/>
    <w:link w:val="Kommentartext"/>
    <w:uiPriority w:val="99"/>
    <w:semiHidden/>
    <w:rsid w:val="001243A1"/>
    <w:rPr>
      <w:rFonts w:ascii="Arial" w:hAnsi="Arial"/>
    </w:rPr>
  </w:style>
  <w:style w:type="paragraph" w:styleId="Kommentarthema">
    <w:name w:val="annotation subject"/>
    <w:basedOn w:val="Kommentartext"/>
    <w:next w:val="Kommentartext"/>
    <w:link w:val="KommentarthemaZchn"/>
    <w:uiPriority w:val="99"/>
    <w:semiHidden/>
    <w:unhideWhenUsed/>
    <w:rsid w:val="001243A1"/>
    <w:rPr>
      <w:b/>
      <w:bCs/>
    </w:rPr>
  </w:style>
  <w:style w:type="character" w:customStyle="1" w:styleId="KommentarthemaZchn">
    <w:name w:val="Kommentarthema Zchn"/>
    <w:basedOn w:val="KommentartextZchn"/>
    <w:link w:val="Kommentarthema"/>
    <w:uiPriority w:val="99"/>
    <w:semiHidden/>
    <w:rsid w:val="001243A1"/>
    <w:rPr>
      <w:rFonts w:ascii="Arial" w:hAnsi="Arial"/>
      <w:b/>
      <w:bCs/>
    </w:rPr>
  </w:style>
  <w:style w:type="paragraph" w:styleId="Sprechblasentext">
    <w:name w:val="Balloon Text"/>
    <w:basedOn w:val="Standard"/>
    <w:link w:val="SprechblasentextZchn"/>
    <w:uiPriority w:val="99"/>
    <w:semiHidden/>
    <w:unhideWhenUsed/>
    <w:rsid w:val="001243A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3A1"/>
    <w:rPr>
      <w:rFonts w:ascii="Segoe UI" w:hAnsi="Segoe UI" w:cs="Segoe UI"/>
      <w:sz w:val="18"/>
      <w:szCs w:val="18"/>
    </w:rPr>
  </w:style>
  <w:style w:type="paragraph" w:styleId="berarbeitung">
    <w:name w:val="Revision"/>
    <w:hidden/>
    <w:uiPriority w:val="99"/>
    <w:semiHidden/>
    <w:rsid w:val="00FA1E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3244">
      <w:bodyDiv w:val="1"/>
      <w:marLeft w:val="0"/>
      <w:marRight w:val="0"/>
      <w:marTop w:val="0"/>
      <w:marBottom w:val="0"/>
      <w:divBdr>
        <w:top w:val="none" w:sz="0" w:space="0" w:color="auto"/>
        <w:left w:val="none" w:sz="0" w:space="0" w:color="auto"/>
        <w:bottom w:val="none" w:sz="0" w:space="0" w:color="auto"/>
        <w:right w:val="none" w:sz="0" w:space="0" w:color="auto"/>
      </w:divBdr>
    </w:div>
    <w:div w:id="1113793300">
      <w:bodyDiv w:val="1"/>
      <w:marLeft w:val="0"/>
      <w:marRight w:val="0"/>
      <w:marTop w:val="0"/>
      <w:marBottom w:val="0"/>
      <w:divBdr>
        <w:top w:val="none" w:sz="0" w:space="0" w:color="auto"/>
        <w:left w:val="none" w:sz="0" w:space="0" w:color="auto"/>
        <w:bottom w:val="none" w:sz="0" w:space="0" w:color="auto"/>
        <w:right w:val="none" w:sz="0" w:space="0" w:color="auto"/>
      </w:divBdr>
      <w:divsChild>
        <w:div w:id="290288089">
          <w:marLeft w:val="0"/>
          <w:marRight w:val="0"/>
          <w:marTop w:val="0"/>
          <w:marBottom w:val="0"/>
          <w:divBdr>
            <w:top w:val="none" w:sz="0" w:space="0" w:color="auto"/>
            <w:left w:val="none" w:sz="0" w:space="0" w:color="auto"/>
            <w:bottom w:val="none" w:sz="0" w:space="0" w:color="auto"/>
            <w:right w:val="none" w:sz="0" w:space="0" w:color="auto"/>
          </w:divBdr>
          <w:divsChild>
            <w:div w:id="714890006">
              <w:marLeft w:val="0"/>
              <w:marRight w:val="0"/>
              <w:marTop w:val="0"/>
              <w:marBottom w:val="0"/>
              <w:divBdr>
                <w:top w:val="none" w:sz="0" w:space="0" w:color="auto"/>
                <w:left w:val="none" w:sz="0" w:space="0" w:color="auto"/>
                <w:bottom w:val="none" w:sz="0" w:space="0" w:color="auto"/>
                <w:right w:val="none" w:sz="0" w:space="0" w:color="auto"/>
              </w:divBdr>
              <w:divsChild>
                <w:div w:id="436681159">
                  <w:marLeft w:val="0"/>
                  <w:marRight w:val="0"/>
                  <w:marTop w:val="0"/>
                  <w:marBottom w:val="0"/>
                  <w:divBdr>
                    <w:top w:val="none" w:sz="0" w:space="0" w:color="auto"/>
                    <w:left w:val="none" w:sz="0" w:space="0" w:color="auto"/>
                    <w:bottom w:val="none" w:sz="0" w:space="0" w:color="auto"/>
                    <w:right w:val="none" w:sz="0" w:space="0" w:color="auto"/>
                  </w:divBdr>
                  <w:divsChild>
                    <w:div w:id="1734304499">
                      <w:marLeft w:val="0"/>
                      <w:marRight w:val="0"/>
                      <w:marTop w:val="0"/>
                      <w:marBottom w:val="0"/>
                      <w:divBdr>
                        <w:top w:val="none" w:sz="0" w:space="0" w:color="auto"/>
                        <w:left w:val="none" w:sz="0" w:space="0" w:color="auto"/>
                        <w:bottom w:val="none" w:sz="0" w:space="0" w:color="auto"/>
                        <w:right w:val="none" w:sz="0" w:space="0" w:color="auto"/>
                      </w:divBdr>
                      <w:divsChild>
                        <w:div w:id="1956250176">
                          <w:marLeft w:val="0"/>
                          <w:marRight w:val="0"/>
                          <w:marTop w:val="0"/>
                          <w:marBottom w:val="0"/>
                          <w:divBdr>
                            <w:top w:val="none" w:sz="0" w:space="0" w:color="auto"/>
                            <w:left w:val="none" w:sz="0" w:space="0" w:color="auto"/>
                            <w:bottom w:val="none" w:sz="0" w:space="0" w:color="auto"/>
                            <w:right w:val="none" w:sz="0" w:space="0" w:color="auto"/>
                          </w:divBdr>
                          <w:divsChild>
                            <w:div w:id="1886676135">
                              <w:marLeft w:val="0"/>
                              <w:marRight w:val="0"/>
                              <w:marTop w:val="0"/>
                              <w:marBottom w:val="0"/>
                              <w:divBdr>
                                <w:top w:val="none" w:sz="0" w:space="0" w:color="auto"/>
                                <w:left w:val="none" w:sz="0" w:space="0" w:color="auto"/>
                                <w:bottom w:val="none" w:sz="0" w:space="0" w:color="auto"/>
                                <w:right w:val="none" w:sz="0" w:space="0" w:color="auto"/>
                              </w:divBdr>
                              <w:divsChild>
                                <w:div w:id="516113612">
                                  <w:marLeft w:val="0"/>
                                  <w:marRight w:val="0"/>
                                  <w:marTop w:val="0"/>
                                  <w:marBottom w:val="0"/>
                                  <w:divBdr>
                                    <w:top w:val="none" w:sz="0" w:space="0" w:color="auto"/>
                                    <w:left w:val="none" w:sz="0" w:space="0" w:color="auto"/>
                                    <w:bottom w:val="none" w:sz="0" w:space="0" w:color="auto"/>
                                    <w:right w:val="none" w:sz="0" w:space="0" w:color="auto"/>
                                  </w:divBdr>
                                  <w:divsChild>
                                    <w:div w:id="1661495374">
                                      <w:marLeft w:val="0"/>
                                      <w:marRight w:val="0"/>
                                      <w:marTop w:val="0"/>
                                      <w:marBottom w:val="0"/>
                                      <w:divBdr>
                                        <w:top w:val="none" w:sz="0" w:space="0" w:color="auto"/>
                                        <w:left w:val="none" w:sz="0" w:space="0" w:color="auto"/>
                                        <w:bottom w:val="none" w:sz="0" w:space="0" w:color="auto"/>
                                        <w:right w:val="none" w:sz="0" w:space="0" w:color="auto"/>
                                      </w:divBdr>
                                      <w:divsChild>
                                        <w:div w:id="1488978476">
                                          <w:marLeft w:val="0"/>
                                          <w:marRight w:val="0"/>
                                          <w:marTop w:val="0"/>
                                          <w:marBottom w:val="0"/>
                                          <w:divBdr>
                                            <w:top w:val="none" w:sz="0" w:space="0" w:color="auto"/>
                                            <w:left w:val="none" w:sz="0" w:space="0" w:color="auto"/>
                                            <w:bottom w:val="none" w:sz="0" w:space="0" w:color="auto"/>
                                            <w:right w:val="none" w:sz="0" w:space="0" w:color="auto"/>
                                          </w:divBdr>
                                          <w:divsChild>
                                            <w:div w:id="2113889456">
                                              <w:marLeft w:val="0"/>
                                              <w:marRight w:val="0"/>
                                              <w:marTop w:val="0"/>
                                              <w:marBottom w:val="0"/>
                                              <w:divBdr>
                                                <w:top w:val="none" w:sz="0" w:space="0" w:color="auto"/>
                                                <w:left w:val="none" w:sz="0" w:space="0" w:color="auto"/>
                                                <w:bottom w:val="none" w:sz="0" w:space="0" w:color="auto"/>
                                                <w:right w:val="none" w:sz="0" w:space="0" w:color="auto"/>
                                              </w:divBdr>
                                              <w:divsChild>
                                                <w:div w:id="125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Briefvorlagen\Digitale%20Vorlagen\Briefpapier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78F2BF045FB54AA3372E83BBFB60AA" ma:contentTypeVersion="13" ma:contentTypeDescription="Ein neues Dokument erstellen." ma:contentTypeScope="" ma:versionID="3b41cd91d00756edfaa36016b0bc45b5">
  <xsd:schema xmlns:xsd="http://www.w3.org/2001/XMLSchema" xmlns:xs="http://www.w3.org/2001/XMLSchema" xmlns:p="http://schemas.microsoft.com/office/2006/metadata/properties" xmlns:ns2="dbad9dc9-6eda-4723-813b-83ad43c4e54d" xmlns:ns3="http://schemas.microsoft.com/sharepoint/v4" targetNamespace="http://schemas.microsoft.com/office/2006/metadata/properties" ma:root="true" ma:fieldsID="85aaa3f1e7e00af4808ffa812ac66507" ns2:_="" ns3:_="">
    <xsd:import namespace="dbad9dc9-6eda-4723-813b-83ad43c4e5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conOverlay" minOccurs="0"/>
                <xsd:element ref="ns2:ieca58b61640492a98ef9d39c793ff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9dc9-6eda-4723-813b-83ad43c4e54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61acb74-4a1b-4e69-a67d-1237865a24e3}" ma:internalName="TaxCatchAll" ma:showField="CatchAllData"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1acb74-4a1b-4e69-a67d-1237865a24e3}" ma:internalName="TaxCatchAllLabel" ma:readOnly="true" ma:showField="CatchAllDataLabel"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ieca58b61640492a98ef9d39c793fff5" ma:index="14" nillable="true" ma:taxonomy="true" ma:internalName="ieca58b61640492a98ef9d39c793fff5" ma:taxonomyFieldName="F_x00f6_rderer" ma:displayName="Förderer" ma:indexed="true" ma:default="20;#(unbekannt)|860b577f-db45-4c7b-8350-fd7887e99cbd" ma:fieldId="{2eca58b6-1640-492a-98ef-9d39c793fff5}" ma:sspId="73caf671-d22a-4950-93b7-819eae78e11a" ma:termSetId="db528a3f-5bf1-47df-99e3-89f52aae21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ad9dc9-6eda-4723-813b-83ad43c4e54d">TYUC7UDESJMN-2-65903</_dlc_DocId>
    <_dlc_DocIdUrl xmlns="dbad9dc9-6eda-4723-813b-83ad43c4e54d">
      <Url>https://doccenter.ifw.uni-hannover.de/_layouts/15/DocIdRedir.aspx?ID=TYUC7UDESJMN-2-65903</Url>
      <Description>TYUC7UDESJMN-2-65903</Description>
    </_dlc_DocIdUrl>
    <IconOverlay xmlns="http://schemas.microsoft.com/sharepoint/v4" xsi:nil="true"/>
    <TaxCatchAll xmlns="dbad9dc9-6eda-4723-813b-83ad43c4e54d">
      <Value>20</Value>
      <Value>43</Value>
      <Value>21</Value>
    </TaxCatchAll>
    <ieca58b61640492a98ef9d39c793fff5 xmlns="dbad9dc9-6eda-4723-813b-83ad43c4e54d">
      <Terms xmlns="http://schemas.microsoft.com/office/infopath/2007/PartnerControls">
        <TermInfo xmlns="http://schemas.microsoft.com/office/infopath/2007/PartnerControls">
          <TermName xmlns="http://schemas.microsoft.com/office/infopath/2007/PartnerControls">(unbekannt)</TermName>
          <TermId xmlns="http://schemas.microsoft.com/office/infopath/2007/PartnerControls">860b577f-db45-4c7b-8350-fd7887e99cbd</TermId>
        </TermInfo>
      </Terms>
    </ieca58b61640492a98ef9d39c793fff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44B0-19F1-4AF2-BFB0-96D7D1C3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9dc9-6eda-4723-813b-83ad43c4e5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1E280-F68E-4106-845F-999D7E7888D0}">
  <ds:schemaRefs>
    <ds:schemaRef ds:uri="http://schemas.microsoft.com/sharepoint/events"/>
  </ds:schemaRefs>
</ds:datastoreItem>
</file>

<file path=customXml/itemProps3.xml><?xml version="1.0" encoding="utf-8"?>
<ds:datastoreItem xmlns:ds="http://schemas.openxmlformats.org/officeDocument/2006/customXml" ds:itemID="{67131BE1-BE28-4B22-BAA8-1DA7D9F2251D}">
  <ds:schemaRefs>
    <ds:schemaRef ds:uri="http://schemas.microsoft.com/sharepoint/v3/contenttype/forms"/>
  </ds:schemaRefs>
</ds:datastoreItem>
</file>

<file path=customXml/itemProps4.xml><?xml version="1.0" encoding="utf-8"?>
<ds:datastoreItem xmlns:ds="http://schemas.openxmlformats.org/officeDocument/2006/customXml" ds:itemID="{3D4A907A-5D3E-4CC1-BB05-EAEE819D79ED}">
  <ds:schemaRefs>
    <ds:schemaRef ds:uri="http://schemas.microsoft.com/office/2006/documentManagement/types"/>
    <ds:schemaRef ds:uri="http://schemas.microsoft.com/office/infopath/2007/PartnerControls"/>
    <ds:schemaRef ds:uri="dbad9dc9-6eda-4723-813b-83ad43c4e54d"/>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82E555F2-1A00-4B3C-AED0-3E70575B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Briefpapier_digital.dotx</Template>
  <TotalTime>0</TotalTime>
  <Pages>2</Pages>
  <Words>441</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Gerold</dc:creator>
  <cp:keywords/>
  <dc:description/>
  <cp:lastModifiedBy>Hein, Markus</cp:lastModifiedBy>
  <cp:revision>5</cp:revision>
  <cp:lastPrinted>2001-11-08T08:28:00Z</cp:lastPrinted>
  <dcterms:created xsi:type="dcterms:W3CDTF">2023-01-12T07:21:00Z</dcterms:created>
  <dcterms:modified xsi:type="dcterms:W3CDTF">2023-01-17T13:44:00Z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0x0101007B78F2BF045FB54AA3372E83BBFB60AA</vt:lpwstr>
  </property>
  <property fmtid="{D5CDD505-2E9C-101B-9397-08002B2CF9AE}" pid="3" name="_dlc_DocIdItemGuid">
    <vt:lpwstr>27d71df4-19f7-4ea3-9e59-1e9228c9f968</vt:lpwstr>
  </property>
  <property fmtid="{D5CDD505-2E9C-101B-9397-08002B2CF9AE}" pid="4" name="Antragstatus">
    <vt:lpwstr>43;#in Erstellung|1010ce37-2854-4b90-9935-7d38834828db</vt:lpwstr>
  </property>
  <property fmtid="{D5CDD505-2E9C-101B-9397-08002B2CF9AE}" pid="5" name="j6192c4405d94c69992abd0330cd3e80">
    <vt:lpwstr>Idee|8fc663b3-c7a2-4b79-a6d3-ed319df23648</vt:lpwstr>
  </property>
  <property fmtid="{D5CDD505-2E9C-101B-9397-08002B2CF9AE}" pid="6" name="Projektstatus">
    <vt:lpwstr>21;#Idee|8fc663b3-c7a2-4b79-a6d3-ed319df23648</vt:lpwstr>
  </property>
  <property fmtid="{D5CDD505-2E9C-101B-9397-08002B2CF9AE}" pid="7" name="f42e68205241478caa91dfbc706d7f58">
    <vt:lpwstr>in Erstellung|1010ce37-2854-4b90-9935-7d38834828db</vt:lpwstr>
  </property>
  <property fmtid="{D5CDD505-2E9C-101B-9397-08002B2CF9AE}" pid="8" name="Förderer">
    <vt:lpwstr>20;#(unbekannt)|860b577f-db45-4c7b-8350-fd7887e99cbd</vt:lpwstr>
  </property>
</Properties>
</file>