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51" w:rsidRPr="005566A3" w:rsidRDefault="005566A3" w:rsidP="00497CAC">
      <w:pPr>
        <w:pStyle w:val="KeinLeerraum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5566A3">
        <w:rPr>
          <w:rFonts w:ascii="Arial" w:hAnsi="Arial" w:cs="Arial"/>
          <w:b/>
          <w:sz w:val="56"/>
          <w:szCs w:val="56"/>
        </w:rPr>
        <w:t xml:space="preserve">HELLER zeichnet erstmals besten strategischen Partner </w:t>
      </w:r>
      <w:r w:rsidR="00572359">
        <w:rPr>
          <w:rFonts w:ascii="Arial" w:hAnsi="Arial" w:cs="Arial"/>
          <w:b/>
          <w:sz w:val="56"/>
          <w:szCs w:val="56"/>
        </w:rPr>
        <w:t>mit Lief</w:t>
      </w:r>
      <w:r w:rsidR="00572359">
        <w:rPr>
          <w:rFonts w:ascii="Arial" w:hAnsi="Arial" w:cs="Arial"/>
          <w:b/>
          <w:sz w:val="56"/>
          <w:szCs w:val="56"/>
        </w:rPr>
        <w:t>e</w:t>
      </w:r>
      <w:r w:rsidR="00572359">
        <w:rPr>
          <w:rFonts w:ascii="Arial" w:hAnsi="Arial" w:cs="Arial"/>
          <w:b/>
          <w:sz w:val="56"/>
          <w:szCs w:val="56"/>
        </w:rPr>
        <w:t xml:space="preserve">rantenpreis </w:t>
      </w:r>
      <w:r w:rsidRPr="005566A3">
        <w:rPr>
          <w:rFonts w:ascii="Arial" w:hAnsi="Arial" w:cs="Arial"/>
          <w:b/>
          <w:sz w:val="56"/>
          <w:szCs w:val="56"/>
        </w:rPr>
        <w:t>aus</w:t>
      </w:r>
    </w:p>
    <w:p w:rsidR="00197B51" w:rsidRDefault="00197B51" w:rsidP="00497CAC">
      <w:pPr>
        <w:pStyle w:val="KeinLeerraum"/>
        <w:rPr>
          <w:rFonts w:ascii="Arial" w:hAnsi="Arial" w:cs="Arial"/>
          <w:sz w:val="20"/>
          <w:szCs w:val="20"/>
        </w:rPr>
      </w:pPr>
    </w:p>
    <w:p w:rsidR="00572359" w:rsidRPr="005566A3" w:rsidRDefault="000547BC" w:rsidP="005566A3">
      <w:pPr>
        <w:pStyle w:val="KeinLeerraum"/>
        <w:spacing w:line="360" w:lineRule="auto"/>
        <w:rPr>
          <w:rFonts w:ascii="Arial" w:hAnsi="Arial" w:cs="Arial"/>
          <w:i/>
          <w:sz w:val="20"/>
          <w:szCs w:val="20"/>
        </w:rPr>
      </w:pPr>
      <w:r w:rsidRPr="005566A3">
        <w:rPr>
          <w:rFonts w:ascii="Arial" w:hAnsi="Arial" w:cs="Arial"/>
          <w:i/>
          <w:sz w:val="20"/>
          <w:szCs w:val="20"/>
        </w:rPr>
        <w:t xml:space="preserve">Es geht um Wertschätzung für die Vergangenheit, gleichzeitig soll ein Lieferantenpreis aber auch alle Teilnehmer für </w:t>
      </w:r>
      <w:r w:rsidR="003F1CA7">
        <w:rPr>
          <w:rFonts w:ascii="Arial" w:hAnsi="Arial" w:cs="Arial"/>
          <w:i/>
          <w:sz w:val="20"/>
          <w:szCs w:val="20"/>
        </w:rPr>
        <w:t xml:space="preserve">die </w:t>
      </w:r>
      <w:r w:rsidRPr="005566A3">
        <w:rPr>
          <w:rFonts w:ascii="Arial" w:hAnsi="Arial" w:cs="Arial"/>
          <w:i/>
          <w:sz w:val="20"/>
          <w:szCs w:val="20"/>
        </w:rPr>
        <w:t>Zukunft motivieren. Der Grund für die Verleihung eines solchen Preises war für das Unternehmen HELLER in Nürtingen</w:t>
      </w:r>
      <w:r w:rsidR="003F1CA7">
        <w:rPr>
          <w:rFonts w:ascii="Arial" w:hAnsi="Arial" w:cs="Arial"/>
          <w:i/>
          <w:sz w:val="20"/>
          <w:szCs w:val="20"/>
        </w:rPr>
        <w:t xml:space="preserve">, einerseits die Wertschätzung eines verlässlichen Partners, </w:t>
      </w:r>
      <w:r w:rsidR="00572359">
        <w:rPr>
          <w:rFonts w:ascii="Arial" w:hAnsi="Arial" w:cs="Arial"/>
          <w:i/>
          <w:sz w:val="20"/>
          <w:szCs w:val="20"/>
        </w:rPr>
        <w:t>a</w:t>
      </w:r>
      <w:r w:rsidR="003F1CA7">
        <w:rPr>
          <w:rFonts w:ascii="Arial" w:hAnsi="Arial" w:cs="Arial"/>
          <w:i/>
          <w:sz w:val="20"/>
          <w:szCs w:val="20"/>
        </w:rPr>
        <w:t>nd</w:t>
      </w:r>
      <w:r w:rsidR="003F1CA7">
        <w:rPr>
          <w:rFonts w:ascii="Arial" w:hAnsi="Arial" w:cs="Arial"/>
          <w:i/>
          <w:sz w:val="20"/>
          <w:szCs w:val="20"/>
        </w:rPr>
        <w:t>e</w:t>
      </w:r>
      <w:r w:rsidR="003F1CA7">
        <w:rPr>
          <w:rFonts w:ascii="Arial" w:hAnsi="Arial" w:cs="Arial"/>
          <w:i/>
          <w:sz w:val="20"/>
          <w:szCs w:val="20"/>
        </w:rPr>
        <w:t>r</w:t>
      </w:r>
      <w:r w:rsidR="007A507E">
        <w:rPr>
          <w:rFonts w:ascii="Arial" w:hAnsi="Arial" w:cs="Arial"/>
          <w:i/>
          <w:sz w:val="20"/>
          <w:szCs w:val="20"/>
        </w:rPr>
        <w:t>er</w:t>
      </w:r>
      <w:r w:rsidR="003F1CA7">
        <w:rPr>
          <w:rFonts w:ascii="Arial" w:hAnsi="Arial" w:cs="Arial"/>
          <w:i/>
          <w:sz w:val="20"/>
          <w:szCs w:val="20"/>
        </w:rPr>
        <w:t xml:space="preserve">seits </w:t>
      </w:r>
      <w:r w:rsidR="00572359">
        <w:rPr>
          <w:rFonts w:ascii="Arial" w:hAnsi="Arial" w:cs="Arial"/>
          <w:i/>
          <w:sz w:val="20"/>
          <w:szCs w:val="20"/>
        </w:rPr>
        <w:t xml:space="preserve">der Start </w:t>
      </w:r>
      <w:r w:rsidRPr="005566A3">
        <w:rPr>
          <w:rFonts w:ascii="Arial" w:hAnsi="Arial" w:cs="Arial"/>
          <w:i/>
          <w:sz w:val="20"/>
          <w:szCs w:val="20"/>
        </w:rPr>
        <w:t>ein</w:t>
      </w:r>
      <w:r w:rsidR="00572359">
        <w:rPr>
          <w:rFonts w:ascii="Arial" w:hAnsi="Arial" w:cs="Arial"/>
          <w:i/>
          <w:sz w:val="20"/>
          <w:szCs w:val="20"/>
        </w:rPr>
        <w:t>es</w:t>
      </w:r>
      <w:r w:rsidRPr="005566A3">
        <w:rPr>
          <w:rFonts w:ascii="Arial" w:hAnsi="Arial" w:cs="Arial"/>
          <w:i/>
          <w:sz w:val="20"/>
          <w:szCs w:val="20"/>
        </w:rPr>
        <w:t xml:space="preserve"> globale</w:t>
      </w:r>
      <w:r w:rsidR="00572359">
        <w:rPr>
          <w:rFonts w:ascii="Arial" w:hAnsi="Arial" w:cs="Arial"/>
          <w:i/>
          <w:sz w:val="20"/>
          <w:szCs w:val="20"/>
        </w:rPr>
        <w:t>n</w:t>
      </w:r>
      <w:r w:rsidRPr="005566A3">
        <w:rPr>
          <w:rFonts w:ascii="Arial" w:hAnsi="Arial" w:cs="Arial"/>
          <w:i/>
          <w:sz w:val="20"/>
          <w:szCs w:val="20"/>
        </w:rPr>
        <w:t xml:space="preserve"> Entwicklungsprogram</w:t>
      </w:r>
      <w:r w:rsidR="00572359">
        <w:rPr>
          <w:rFonts w:ascii="Arial" w:hAnsi="Arial" w:cs="Arial"/>
          <w:i/>
          <w:sz w:val="20"/>
          <w:szCs w:val="20"/>
        </w:rPr>
        <w:t>ms</w:t>
      </w:r>
    </w:p>
    <w:p w:rsidR="000547BC" w:rsidRPr="00497CAC" w:rsidRDefault="000547BC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5566A3" w:rsidRDefault="005566A3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  <w:sectPr w:rsidR="005566A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F1CA7" w:rsidRDefault="000547BC" w:rsidP="00B1633A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CAC">
        <w:rPr>
          <w:rFonts w:ascii="Arial" w:hAnsi="Arial" w:cs="Arial"/>
          <w:sz w:val="20"/>
          <w:szCs w:val="20"/>
        </w:rPr>
        <w:lastRenderedPageBreak/>
        <w:t xml:space="preserve">Einen Lieferantentag gab es bei HELLER </w:t>
      </w:r>
      <w:r w:rsidR="0052257E">
        <w:rPr>
          <w:rFonts w:ascii="Arial" w:hAnsi="Arial" w:cs="Arial"/>
          <w:sz w:val="20"/>
          <w:szCs w:val="20"/>
        </w:rPr>
        <w:t>schon</w:t>
      </w:r>
      <w:r w:rsidRPr="00497CAC">
        <w:rPr>
          <w:rFonts w:ascii="Arial" w:hAnsi="Arial" w:cs="Arial"/>
          <w:sz w:val="20"/>
          <w:szCs w:val="20"/>
        </w:rPr>
        <w:t xml:space="preserve"> 2013, im Juni 2014 wurde </w:t>
      </w:r>
      <w:r w:rsidR="00572359">
        <w:rPr>
          <w:rFonts w:ascii="Arial" w:hAnsi="Arial" w:cs="Arial"/>
          <w:sz w:val="20"/>
          <w:szCs w:val="20"/>
        </w:rPr>
        <w:t xml:space="preserve">aber </w:t>
      </w:r>
      <w:r w:rsidRPr="00497CAC">
        <w:rPr>
          <w:rFonts w:ascii="Arial" w:hAnsi="Arial" w:cs="Arial"/>
          <w:sz w:val="20"/>
          <w:szCs w:val="20"/>
        </w:rPr>
        <w:t>ers</w:t>
      </w:r>
      <w:r w:rsidRPr="00497CAC">
        <w:rPr>
          <w:rFonts w:ascii="Arial" w:hAnsi="Arial" w:cs="Arial"/>
          <w:sz w:val="20"/>
          <w:szCs w:val="20"/>
        </w:rPr>
        <w:t>t</w:t>
      </w:r>
      <w:r w:rsidRPr="00497CAC">
        <w:rPr>
          <w:rFonts w:ascii="Arial" w:hAnsi="Arial" w:cs="Arial"/>
          <w:sz w:val="20"/>
          <w:szCs w:val="20"/>
        </w:rPr>
        <w:t>mals in diesem Zusamme</w:t>
      </w:r>
      <w:r w:rsidRPr="00497CAC">
        <w:rPr>
          <w:rFonts w:ascii="Arial" w:hAnsi="Arial" w:cs="Arial"/>
          <w:sz w:val="20"/>
          <w:szCs w:val="20"/>
        </w:rPr>
        <w:t>n</w:t>
      </w:r>
      <w:r w:rsidRPr="00497CAC">
        <w:rPr>
          <w:rFonts w:ascii="Arial" w:hAnsi="Arial" w:cs="Arial"/>
          <w:sz w:val="20"/>
          <w:szCs w:val="20"/>
        </w:rPr>
        <w:t xml:space="preserve">hang ein Preis verliehen. </w:t>
      </w:r>
      <w:r w:rsidR="0052257E">
        <w:rPr>
          <w:rFonts w:ascii="Arial" w:hAnsi="Arial" w:cs="Arial"/>
          <w:sz w:val="20"/>
          <w:szCs w:val="20"/>
        </w:rPr>
        <w:t>Unter den 40 geladenen strategischen Partnern</w:t>
      </w:r>
      <w:r w:rsidR="003F1CA7">
        <w:rPr>
          <w:rFonts w:ascii="Arial" w:hAnsi="Arial" w:cs="Arial"/>
          <w:sz w:val="20"/>
          <w:szCs w:val="20"/>
        </w:rPr>
        <w:t xml:space="preserve"> war es</w:t>
      </w:r>
      <w:r w:rsidR="0052257E">
        <w:rPr>
          <w:rFonts w:ascii="Arial" w:hAnsi="Arial" w:cs="Arial"/>
          <w:sz w:val="20"/>
          <w:szCs w:val="20"/>
        </w:rPr>
        <w:t xml:space="preserve"> </w:t>
      </w:r>
      <w:r w:rsidR="001A2B4F" w:rsidRPr="00497CAC">
        <w:rPr>
          <w:rFonts w:ascii="Arial" w:hAnsi="Arial" w:cs="Arial"/>
          <w:sz w:val="20"/>
          <w:szCs w:val="20"/>
        </w:rPr>
        <w:t>das Unternehmen Hense Systemtechnik</w:t>
      </w:r>
      <w:r w:rsidR="007A507E">
        <w:rPr>
          <w:rFonts w:ascii="Arial" w:hAnsi="Arial" w:cs="Arial"/>
          <w:sz w:val="20"/>
          <w:szCs w:val="20"/>
        </w:rPr>
        <w:t xml:space="preserve"> GmbH</w:t>
      </w:r>
      <w:r w:rsidR="00AE1737">
        <w:rPr>
          <w:rFonts w:ascii="Arial" w:hAnsi="Arial" w:cs="Arial"/>
          <w:sz w:val="20"/>
          <w:szCs w:val="20"/>
        </w:rPr>
        <w:t xml:space="preserve"> </w:t>
      </w:r>
      <w:r w:rsidR="007A507E">
        <w:rPr>
          <w:rFonts w:ascii="Arial" w:hAnsi="Arial" w:cs="Arial"/>
          <w:sz w:val="20"/>
          <w:szCs w:val="20"/>
        </w:rPr>
        <w:t>&amp;Co.KG</w:t>
      </w:r>
      <w:r w:rsidR="001A2B4F" w:rsidRPr="00497CAC">
        <w:rPr>
          <w:rFonts w:ascii="Arial" w:hAnsi="Arial" w:cs="Arial"/>
          <w:sz w:val="20"/>
          <w:szCs w:val="20"/>
        </w:rPr>
        <w:t xml:space="preserve"> in Bochum</w:t>
      </w:r>
      <w:r w:rsidR="0052257E">
        <w:rPr>
          <w:rFonts w:ascii="Arial" w:hAnsi="Arial" w:cs="Arial"/>
          <w:sz w:val="20"/>
          <w:szCs w:val="20"/>
        </w:rPr>
        <w:t>, das als</w:t>
      </w:r>
      <w:r w:rsidR="001A2B4F" w:rsidRPr="00497CAC">
        <w:rPr>
          <w:rFonts w:ascii="Arial" w:hAnsi="Arial" w:cs="Arial"/>
          <w:sz w:val="20"/>
          <w:szCs w:val="20"/>
        </w:rPr>
        <w:t xml:space="preserve"> Lieferant für </w:t>
      </w:r>
      <w:r w:rsidR="007A507E">
        <w:rPr>
          <w:rFonts w:ascii="Arial" w:hAnsi="Arial" w:cs="Arial"/>
          <w:sz w:val="20"/>
          <w:szCs w:val="20"/>
        </w:rPr>
        <w:t xml:space="preserve">hydraulische </w:t>
      </w:r>
      <w:r w:rsidR="001A2B4F" w:rsidRPr="00497CAC">
        <w:rPr>
          <w:rFonts w:ascii="Arial" w:hAnsi="Arial" w:cs="Arial"/>
          <w:sz w:val="20"/>
          <w:szCs w:val="20"/>
        </w:rPr>
        <w:t xml:space="preserve">Schwenkmotoren </w:t>
      </w:r>
      <w:r w:rsidR="007A507E">
        <w:rPr>
          <w:rFonts w:ascii="Arial" w:hAnsi="Arial" w:cs="Arial"/>
          <w:sz w:val="20"/>
          <w:szCs w:val="20"/>
        </w:rPr>
        <w:t xml:space="preserve">und Hub-Schwenk-Systeme </w:t>
      </w:r>
      <w:r w:rsidR="001A2B4F" w:rsidRPr="00497CAC">
        <w:rPr>
          <w:rFonts w:ascii="Arial" w:hAnsi="Arial" w:cs="Arial"/>
          <w:sz w:val="20"/>
          <w:szCs w:val="20"/>
        </w:rPr>
        <w:t>mit der besten Lieferleistung in 2013 überzeugt</w:t>
      </w:r>
      <w:r w:rsidR="0052257E">
        <w:rPr>
          <w:rFonts w:ascii="Arial" w:hAnsi="Arial" w:cs="Arial"/>
          <w:sz w:val="20"/>
          <w:szCs w:val="20"/>
        </w:rPr>
        <w:t xml:space="preserve"> hatte</w:t>
      </w:r>
      <w:r w:rsidR="003F1CA7">
        <w:rPr>
          <w:rFonts w:ascii="Arial" w:hAnsi="Arial" w:cs="Arial"/>
          <w:sz w:val="20"/>
          <w:szCs w:val="20"/>
        </w:rPr>
        <w:t xml:space="preserve"> und ausgezeichnet wurde</w:t>
      </w:r>
      <w:r w:rsidR="001A2B4F" w:rsidRPr="00497CAC">
        <w:rPr>
          <w:rFonts w:ascii="Arial" w:hAnsi="Arial" w:cs="Arial"/>
          <w:sz w:val="20"/>
          <w:szCs w:val="20"/>
        </w:rPr>
        <w:t>. Die Entscheidungskriterien für solche Auszeichnungen sind breit gefächert. Bei HELLER setzen sich die</w:t>
      </w:r>
      <w:r w:rsidR="007A507E">
        <w:rPr>
          <w:rFonts w:ascii="Arial" w:hAnsi="Arial" w:cs="Arial"/>
          <w:sz w:val="20"/>
          <w:szCs w:val="20"/>
        </w:rPr>
        <w:t>se</w:t>
      </w:r>
      <w:r w:rsidR="001A2B4F" w:rsidRPr="00497CAC">
        <w:rPr>
          <w:rFonts w:ascii="Arial" w:hAnsi="Arial" w:cs="Arial"/>
          <w:sz w:val="20"/>
          <w:szCs w:val="20"/>
        </w:rPr>
        <w:t xml:space="preserve"> aus Pünk</w:t>
      </w:r>
      <w:r w:rsidR="001A2B4F" w:rsidRPr="00497CAC">
        <w:rPr>
          <w:rFonts w:ascii="Arial" w:hAnsi="Arial" w:cs="Arial"/>
          <w:sz w:val="20"/>
          <w:szCs w:val="20"/>
        </w:rPr>
        <w:t>t</w:t>
      </w:r>
      <w:r w:rsidR="001A2B4F" w:rsidRPr="00497CAC">
        <w:rPr>
          <w:rFonts w:ascii="Arial" w:hAnsi="Arial" w:cs="Arial"/>
          <w:sz w:val="20"/>
          <w:szCs w:val="20"/>
        </w:rPr>
        <w:t>lichkeit, Qualität und Me</w:t>
      </w:r>
      <w:r w:rsidR="001A2B4F" w:rsidRPr="00497CAC">
        <w:rPr>
          <w:rFonts w:ascii="Arial" w:hAnsi="Arial" w:cs="Arial"/>
          <w:sz w:val="20"/>
          <w:szCs w:val="20"/>
        </w:rPr>
        <w:t>n</w:t>
      </w:r>
      <w:r w:rsidR="001A2B4F" w:rsidRPr="00497CAC">
        <w:rPr>
          <w:rFonts w:ascii="Arial" w:hAnsi="Arial" w:cs="Arial"/>
          <w:sz w:val="20"/>
          <w:szCs w:val="20"/>
        </w:rPr>
        <w:t>gentreue als Basis zusa</w:t>
      </w:r>
      <w:r w:rsidR="001A2B4F" w:rsidRPr="00497CAC">
        <w:rPr>
          <w:rFonts w:ascii="Arial" w:hAnsi="Arial" w:cs="Arial"/>
          <w:sz w:val="20"/>
          <w:szCs w:val="20"/>
        </w:rPr>
        <w:t>m</w:t>
      </w:r>
      <w:r w:rsidR="001A2B4F" w:rsidRPr="00497CAC">
        <w:rPr>
          <w:rFonts w:ascii="Arial" w:hAnsi="Arial" w:cs="Arial"/>
          <w:sz w:val="20"/>
          <w:szCs w:val="20"/>
        </w:rPr>
        <w:t>men, dem ein Entwicklung</w:t>
      </w:r>
      <w:r w:rsidR="001A2B4F" w:rsidRPr="00497CAC">
        <w:rPr>
          <w:rFonts w:ascii="Arial" w:hAnsi="Arial" w:cs="Arial"/>
          <w:sz w:val="20"/>
          <w:szCs w:val="20"/>
        </w:rPr>
        <w:t>s</w:t>
      </w:r>
      <w:r w:rsidR="001A2B4F" w:rsidRPr="00497CAC">
        <w:rPr>
          <w:rFonts w:ascii="Arial" w:hAnsi="Arial" w:cs="Arial"/>
          <w:sz w:val="20"/>
          <w:szCs w:val="20"/>
        </w:rPr>
        <w:t>programm für Lieferanten zu Grunde liegt</w:t>
      </w:r>
      <w:r w:rsidR="00572359">
        <w:rPr>
          <w:rFonts w:ascii="Arial" w:hAnsi="Arial" w:cs="Arial"/>
          <w:sz w:val="20"/>
          <w:szCs w:val="20"/>
        </w:rPr>
        <w:t>, n</w:t>
      </w:r>
      <w:r w:rsidR="001A2B4F" w:rsidRPr="00497CAC">
        <w:rPr>
          <w:rFonts w:ascii="Arial" w:hAnsi="Arial" w:cs="Arial"/>
          <w:sz w:val="20"/>
          <w:szCs w:val="20"/>
        </w:rPr>
        <w:t>eudeutsch auch als STEP (</w:t>
      </w:r>
      <w:r w:rsidR="001A2B4F" w:rsidRPr="00497CAC">
        <w:rPr>
          <w:rFonts w:ascii="Arial" w:hAnsi="Arial" w:cs="Arial"/>
          <w:b/>
          <w:sz w:val="20"/>
          <w:szCs w:val="20"/>
        </w:rPr>
        <w:t>S</w:t>
      </w:r>
      <w:r w:rsidR="001A2B4F" w:rsidRPr="00497CAC">
        <w:rPr>
          <w:rFonts w:ascii="Arial" w:hAnsi="Arial" w:cs="Arial"/>
          <w:sz w:val="20"/>
          <w:szCs w:val="20"/>
        </w:rPr>
        <w:t xml:space="preserve">trategic, </w:t>
      </w:r>
      <w:proofErr w:type="spellStart"/>
      <w:r w:rsidR="001A2B4F" w:rsidRPr="00497CAC">
        <w:rPr>
          <w:rFonts w:ascii="Arial" w:hAnsi="Arial" w:cs="Arial"/>
          <w:b/>
          <w:sz w:val="20"/>
          <w:szCs w:val="20"/>
        </w:rPr>
        <w:t>T</w:t>
      </w:r>
      <w:r w:rsidR="001A2B4F" w:rsidRPr="00497CAC">
        <w:rPr>
          <w:rFonts w:ascii="Arial" w:hAnsi="Arial" w:cs="Arial"/>
          <w:sz w:val="20"/>
          <w:szCs w:val="20"/>
        </w:rPr>
        <w:t>ogether</w:t>
      </w:r>
      <w:proofErr w:type="spellEnd"/>
      <w:r w:rsidR="001A2B4F" w:rsidRPr="00497CAC">
        <w:rPr>
          <w:rFonts w:ascii="Arial" w:hAnsi="Arial" w:cs="Arial"/>
          <w:sz w:val="20"/>
          <w:szCs w:val="20"/>
        </w:rPr>
        <w:t xml:space="preserve">, </w:t>
      </w:r>
      <w:r w:rsidR="001A2B4F" w:rsidRPr="00497CAC">
        <w:rPr>
          <w:rFonts w:ascii="Arial" w:hAnsi="Arial" w:cs="Arial"/>
          <w:b/>
          <w:sz w:val="20"/>
          <w:szCs w:val="20"/>
        </w:rPr>
        <w:t>E</w:t>
      </w:r>
      <w:r w:rsidR="001A2B4F" w:rsidRPr="00497CAC">
        <w:rPr>
          <w:rFonts w:ascii="Arial" w:hAnsi="Arial" w:cs="Arial"/>
          <w:sz w:val="20"/>
          <w:szCs w:val="20"/>
        </w:rPr>
        <w:t xml:space="preserve">volution, </w:t>
      </w:r>
      <w:proofErr w:type="spellStart"/>
      <w:r w:rsidR="001A2B4F" w:rsidRPr="00497CAC">
        <w:rPr>
          <w:rFonts w:ascii="Arial" w:hAnsi="Arial" w:cs="Arial"/>
          <w:b/>
          <w:sz w:val="20"/>
          <w:szCs w:val="20"/>
        </w:rPr>
        <w:t>P</w:t>
      </w:r>
      <w:r w:rsidR="001A2B4F" w:rsidRPr="00497CAC">
        <w:rPr>
          <w:rFonts w:ascii="Arial" w:hAnsi="Arial" w:cs="Arial"/>
          <w:sz w:val="20"/>
          <w:szCs w:val="20"/>
        </w:rPr>
        <w:t>ar</w:t>
      </w:r>
      <w:r w:rsidR="001A2B4F" w:rsidRPr="00497CAC">
        <w:rPr>
          <w:rFonts w:ascii="Arial" w:hAnsi="Arial" w:cs="Arial"/>
          <w:sz w:val="20"/>
          <w:szCs w:val="20"/>
        </w:rPr>
        <w:t>t</w:t>
      </w:r>
      <w:r w:rsidR="001A2B4F" w:rsidRPr="00497CAC">
        <w:rPr>
          <w:rFonts w:ascii="Arial" w:hAnsi="Arial" w:cs="Arial"/>
          <w:sz w:val="20"/>
          <w:szCs w:val="20"/>
        </w:rPr>
        <w:t>nership</w:t>
      </w:r>
      <w:proofErr w:type="spellEnd"/>
      <w:r w:rsidR="001A2B4F" w:rsidRPr="00497CAC">
        <w:rPr>
          <w:rFonts w:ascii="Arial" w:hAnsi="Arial" w:cs="Arial"/>
          <w:sz w:val="20"/>
          <w:szCs w:val="20"/>
        </w:rPr>
        <w:t xml:space="preserve">) bezeichnet. </w:t>
      </w:r>
      <w:r w:rsidR="00CE7918" w:rsidRPr="00497CAC">
        <w:rPr>
          <w:rFonts w:ascii="Arial" w:hAnsi="Arial" w:cs="Arial"/>
          <w:sz w:val="20"/>
          <w:szCs w:val="20"/>
        </w:rPr>
        <w:t>Verfo</w:t>
      </w:r>
      <w:r w:rsidR="001A2B4F" w:rsidRPr="00497CAC">
        <w:rPr>
          <w:rFonts w:ascii="Arial" w:hAnsi="Arial" w:cs="Arial"/>
          <w:sz w:val="20"/>
          <w:szCs w:val="20"/>
        </w:rPr>
        <w:t>lgt w</w:t>
      </w:r>
      <w:r w:rsidR="00CE7918" w:rsidRPr="00497CAC">
        <w:rPr>
          <w:rFonts w:ascii="Arial" w:hAnsi="Arial" w:cs="Arial"/>
          <w:sz w:val="20"/>
          <w:szCs w:val="20"/>
        </w:rPr>
        <w:t>e</w:t>
      </w:r>
      <w:r w:rsidR="001A2B4F" w:rsidRPr="00497CAC">
        <w:rPr>
          <w:rFonts w:ascii="Arial" w:hAnsi="Arial" w:cs="Arial"/>
          <w:sz w:val="20"/>
          <w:szCs w:val="20"/>
        </w:rPr>
        <w:t>rden damit unterschiedl</w:t>
      </w:r>
      <w:r w:rsidR="001A2B4F" w:rsidRPr="00497CAC">
        <w:rPr>
          <w:rFonts w:ascii="Arial" w:hAnsi="Arial" w:cs="Arial"/>
          <w:sz w:val="20"/>
          <w:szCs w:val="20"/>
        </w:rPr>
        <w:t>i</w:t>
      </w:r>
      <w:r w:rsidR="001A2B4F" w:rsidRPr="00497CAC">
        <w:rPr>
          <w:rFonts w:ascii="Arial" w:hAnsi="Arial" w:cs="Arial"/>
          <w:sz w:val="20"/>
          <w:szCs w:val="20"/>
        </w:rPr>
        <w:t xml:space="preserve">che </w:t>
      </w:r>
      <w:r w:rsidR="00CE7918" w:rsidRPr="00497CAC">
        <w:rPr>
          <w:rFonts w:ascii="Arial" w:hAnsi="Arial" w:cs="Arial"/>
          <w:sz w:val="20"/>
          <w:szCs w:val="20"/>
        </w:rPr>
        <w:t>Z</w:t>
      </w:r>
      <w:r w:rsidR="001A2B4F" w:rsidRPr="00497CAC">
        <w:rPr>
          <w:rFonts w:ascii="Arial" w:hAnsi="Arial" w:cs="Arial"/>
          <w:sz w:val="20"/>
          <w:szCs w:val="20"/>
        </w:rPr>
        <w:t xml:space="preserve">iele. </w:t>
      </w:r>
      <w:r w:rsidR="00497CAC">
        <w:rPr>
          <w:rFonts w:ascii="Arial" w:hAnsi="Arial" w:cs="Arial"/>
          <w:sz w:val="20"/>
          <w:szCs w:val="20"/>
        </w:rPr>
        <w:t>Zunächst</w:t>
      </w:r>
      <w:r w:rsidR="00497CAC" w:rsidRPr="00497CAC">
        <w:rPr>
          <w:rFonts w:ascii="Arial" w:hAnsi="Arial" w:cs="Arial"/>
          <w:sz w:val="20"/>
          <w:szCs w:val="20"/>
        </w:rPr>
        <w:t xml:space="preserve"> zählt </w:t>
      </w:r>
      <w:r w:rsidR="00497CAC">
        <w:rPr>
          <w:rFonts w:ascii="Arial" w:hAnsi="Arial" w:cs="Arial"/>
          <w:sz w:val="20"/>
          <w:szCs w:val="20"/>
        </w:rPr>
        <w:lastRenderedPageBreak/>
        <w:t>dazu</w:t>
      </w:r>
      <w:r w:rsidR="00497CAC" w:rsidRPr="00497CAC">
        <w:rPr>
          <w:rFonts w:ascii="Arial" w:hAnsi="Arial" w:cs="Arial"/>
          <w:sz w:val="20"/>
          <w:szCs w:val="20"/>
        </w:rPr>
        <w:t xml:space="preserve"> die </w:t>
      </w:r>
      <w:r w:rsidR="00CE7918" w:rsidRPr="00497CAC">
        <w:rPr>
          <w:rFonts w:ascii="Arial" w:hAnsi="Arial" w:cs="Arial"/>
          <w:sz w:val="20"/>
          <w:szCs w:val="20"/>
        </w:rPr>
        <w:t xml:space="preserve">Globalisierung. Das heißt, </w:t>
      </w:r>
      <w:r w:rsidR="00497CAC">
        <w:rPr>
          <w:rFonts w:ascii="Arial" w:hAnsi="Arial" w:cs="Arial"/>
          <w:sz w:val="20"/>
          <w:szCs w:val="20"/>
        </w:rPr>
        <w:t>als Partner von HELLER geht es um die Materialbereitstellung in d</w:t>
      </w:r>
      <w:r w:rsidR="0052257E">
        <w:rPr>
          <w:rFonts w:ascii="Arial" w:hAnsi="Arial" w:cs="Arial"/>
          <w:sz w:val="20"/>
          <w:szCs w:val="20"/>
        </w:rPr>
        <w:t>en</w:t>
      </w:r>
      <w:r w:rsidR="00497CAC">
        <w:rPr>
          <w:rFonts w:ascii="Arial" w:hAnsi="Arial" w:cs="Arial"/>
          <w:sz w:val="20"/>
          <w:szCs w:val="20"/>
        </w:rPr>
        <w:t xml:space="preserve"> weltweiten </w:t>
      </w:r>
      <w:r w:rsidR="00572359">
        <w:rPr>
          <w:rFonts w:ascii="Arial" w:hAnsi="Arial" w:cs="Arial"/>
          <w:sz w:val="20"/>
          <w:szCs w:val="20"/>
        </w:rPr>
        <w:t xml:space="preserve">HELLER </w:t>
      </w:r>
      <w:r w:rsidR="00CE7918" w:rsidRPr="00497CAC">
        <w:rPr>
          <w:rFonts w:ascii="Arial" w:hAnsi="Arial" w:cs="Arial"/>
          <w:sz w:val="20"/>
          <w:szCs w:val="20"/>
        </w:rPr>
        <w:t>Produ</w:t>
      </w:r>
      <w:r w:rsidR="00CE7918" w:rsidRPr="00497CAC">
        <w:rPr>
          <w:rFonts w:ascii="Arial" w:hAnsi="Arial" w:cs="Arial"/>
          <w:sz w:val="20"/>
          <w:szCs w:val="20"/>
        </w:rPr>
        <w:t>k</w:t>
      </w:r>
      <w:r w:rsidR="00CE7918" w:rsidRPr="00497CAC">
        <w:rPr>
          <w:rFonts w:ascii="Arial" w:hAnsi="Arial" w:cs="Arial"/>
          <w:sz w:val="20"/>
          <w:szCs w:val="20"/>
        </w:rPr>
        <w:t>tion</w:t>
      </w:r>
      <w:r w:rsidR="00497CAC">
        <w:rPr>
          <w:rFonts w:ascii="Arial" w:hAnsi="Arial" w:cs="Arial"/>
          <w:sz w:val="20"/>
          <w:szCs w:val="20"/>
        </w:rPr>
        <w:t>s</w:t>
      </w:r>
      <w:r w:rsidR="00CE7918" w:rsidRPr="00497CAC">
        <w:rPr>
          <w:rFonts w:ascii="Arial" w:hAnsi="Arial" w:cs="Arial"/>
          <w:sz w:val="20"/>
          <w:szCs w:val="20"/>
        </w:rPr>
        <w:t>stätten</w:t>
      </w:r>
      <w:r w:rsidR="007A507E">
        <w:rPr>
          <w:rFonts w:ascii="Arial" w:hAnsi="Arial" w:cs="Arial"/>
          <w:sz w:val="20"/>
          <w:szCs w:val="20"/>
        </w:rPr>
        <w:t>,</w:t>
      </w:r>
      <w:r w:rsidR="00497CAC">
        <w:rPr>
          <w:rFonts w:ascii="Arial" w:hAnsi="Arial" w:cs="Arial"/>
          <w:sz w:val="20"/>
          <w:szCs w:val="20"/>
        </w:rPr>
        <w:t xml:space="preserve"> ebenso wie </w:t>
      </w:r>
      <w:r w:rsidR="0052257E">
        <w:rPr>
          <w:rFonts w:ascii="Arial" w:hAnsi="Arial" w:cs="Arial"/>
          <w:sz w:val="20"/>
          <w:szCs w:val="20"/>
        </w:rPr>
        <w:t xml:space="preserve">um </w:t>
      </w:r>
      <w:r w:rsidR="00497CAC">
        <w:rPr>
          <w:rFonts w:ascii="Arial" w:hAnsi="Arial" w:cs="Arial"/>
          <w:sz w:val="20"/>
          <w:szCs w:val="20"/>
        </w:rPr>
        <w:t>die Teil</w:t>
      </w:r>
      <w:r w:rsidR="00572359">
        <w:rPr>
          <w:rFonts w:ascii="Arial" w:hAnsi="Arial" w:cs="Arial"/>
          <w:sz w:val="20"/>
          <w:szCs w:val="20"/>
        </w:rPr>
        <w:t>e</w:t>
      </w:r>
      <w:r w:rsidR="00497CAC">
        <w:rPr>
          <w:rFonts w:ascii="Arial" w:hAnsi="Arial" w:cs="Arial"/>
          <w:sz w:val="20"/>
          <w:szCs w:val="20"/>
        </w:rPr>
        <w:t xml:space="preserve">verfügbarkeit für den globalen Service. </w:t>
      </w:r>
    </w:p>
    <w:p w:rsidR="000547BC" w:rsidRDefault="002343E4" w:rsidP="00B1633A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weiterer Aspekt ist d</w:t>
      </w:r>
      <w:r w:rsidR="002F73B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 Wettbewerb</w:t>
      </w:r>
      <w:r w:rsidR="002F73B5">
        <w:rPr>
          <w:rFonts w:ascii="Arial" w:hAnsi="Arial" w:cs="Arial"/>
          <w:sz w:val="20"/>
          <w:szCs w:val="20"/>
        </w:rPr>
        <w:t>ssituation inne</w:t>
      </w:r>
      <w:r w:rsidR="002F73B5">
        <w:rPr>
          <w:rFonts w:ascii="Arial" w:hAnsi="Arial" w:cs="Arial"/>
          <w:sz w:val="20"/>
          <w:szCs w:val="20"/>
        </w:rPr>
        <w:t>r</w:t>
      </w:r>
      <w:r w:rsidR="002F73B5">
        <w:rPr>
          <w:rFonts w:ascii="Arial" w:hAnsi="Arial" w:cs="Arial"/>
          <w:sz w:val="20"/>
          <w:szCs w:val="20"/>
        </w:rPr>
        <w:t>halb einer definierten W</w:t>
      </w:r>
      <w:r w:rsidR="002F73B5">
        <w:rPr>
          <w:rFonts w:ascii="Arial" w:hAnsi="Arial" w:cs="Arial"/>
          <w:sz w:val="20"/>
          <w:szCs w:val="20"/>
        </w:rPr>
        <w:t>a</w:t>
      </w:r>
      <w:r w:rsidR="002F73B5">
        <w:rPr>
          <w:rFonts w:ascii="Arial" w:hAnsi="Arial" w:cs="Arial"/>
          <w:sz w:val="20"/>
          <w:szCs w:val="20"/>
        </w:rPr>
        <w:t>rengruppe</w:t>
      </w:r>
      <w:r>
        <w:rPr>
          <w:rFonts w:ascii="Arial" w:hAnsi="Arial" w:cs="Arial"/>
          <w:sz w:val="20"/>
          <w:szCs w:val="20"/>
        </w:rPr>
        <w:t xml:space="preserve">. </w:t>
      </w:r>
      <w:r w:rsidR="002F73B5">
        <w:rPr>
          <w:rFonts w:ascii="Arial" w:hAnsi="Arial" w:cs="Arial"/>
          <w:sz w:val="20"/>
          <w:szCs w:val="20"/>
        </w:rPr>
        <w:t>Im Maschine</w:t>
      </w:r>
      <w:r w:rsidR="002F73B5">
        <w:rPr>
          <w:rFonts w:ascii="Arial" w:hAnsi="Arial" w:cs="Arial"/>
          <w:sz w:val="20"/>
          <w:szCs w:val="20"/>
        </w:rPr>
        <w:t>n</w:t>
      </w:r>
      <w:r w:rsidR="002F73B5">
        <w:rPr>
          <w:rFonts w:ascii="Arial" w:hAnsi="Arial" w:cs="Arial"/>
          <w:sz w:val="20"/>
          <w:szCs w:val="20"/>
        </w:rPr>
        <w:t>bau muss, aufgrund geri</w:t>
      </w:r>
      <w:r w:rsidR="002F73B5">
        <w:rPr>
          <w:rFonts w:ascii="Arial" w:hAnsi="Arial" w:cs="Arial"/>
          <w:sz w:val="20"/>
          <w:szCs w:val="20"/>
        </w:rPr>
        <w:t>n</w:t>
      </w:r>
      <w:r w:rsidR="002F73B5">
        <w:rPr>
          <w:rFonts w:ascii="Arial" w:hAnsi="Arial" w:cs="Arial"/>
          <w:sz w:val="20"/>
          <w:szCs w:val="20"/>
        </w:rPr>
        <w:t>ger Stückzahlen, bereits bei der Produktgestaltung ma</w:t>
      </w:r>
      <w:r w:rsidR="002F73B5">
        <w:rPr>
          <w:rFonts w:ascii="Arial" w:hAnsi="Arial" w:cs="Arial"/>
          <w:sz w:val="20"/>
          <w:szCs w:val="20"/>
        </w:rPr>
        <w:t>s</w:t>
      </w:r>
      <w:r w:rsidR="002F73B5">
        <w:rPr>
          <w:rFonts w:ascii="Arial" w:hAnsi="Arial" w:cs="Arial"/>
          <w:sz w:val="20"/>
          <w:szCs w:val="20"/>
        </w:rPr>
        <w:t>siv auf die Kosten geachtet werden.  Auf Marktveränd</w:t>
      </w:r>
      <w:r w:rsidR="002F73B5">
        <w:rPr>
          <w:rFonts w:ascii="Arial" w:hAnsi="Arial" w:cs="Arial"/>
          <w:sz w:val="20"/>
          <w:szCs w:val="20"/>
        </w:rPr>
        <w:t>e</w:t>
      </w:r>
      <w:r w:rsidR="002F73B5">
        <w:rPr>
          <w:rFonts w:ascii="Arial" w:hAnsi="Arial" w:cs="Arial"/>
          <w:sz w:val="20"/>
          <w:szCs w:val="20"/>
        </w:rPr>
        <w:t xml:space="preserve">rungen muss </w:t>
      </w:r>
      <w:r>
        <w:rPr>
          <w:rFonts w:ascii="Arial" w:hAnsi="Arial" w:cs="Arial"/>
          <w:sz w:val="20"/>
          <w:szCs w:val="20"/>
        </w:rPr>
        <w:t xml:space="preserve">schnell </w:t>
      </w:r>
      <w:r w:rsidR="001B0734">
        <w:rPr>
          <w:rFonts w:ascii="Arial" w:hAnsi="Arial" w:cs="Arial"/>
          <w:sz w:val="20"/>
          <w:szCs w:val="20"/>
        </w:rPr>
        <w:t xml:space="preserve">und flexibel </w:t>
      </w:r>
      <w:r w:rsidR="002F73B5">
        <w:rPr>
          <w:rFonts w:ascii="Arial" w:hAnsi="Arial" w:cs="Arial"/>
          <w:sz w:val="20"/>
          <w:szCs w:val="20"/>
        </w:rPr>
        <w:t xml:space="preserve"> reagiert werden</w:t>
      </w:r>
      <w:r>
        <w:rPr>
          <w:rFonts w:ascii="Arial" w:hAnsi="Arial" w:cs="Arial"/>
          <w:sz w:val="20"/>
          <w:szCs w:val="20"/>
        </w:rPr>
        <w:t xml:space="preserve">. Dazu </w:t>
      </w:r>
      <w:r w:rsidR="00C510E8">
        <w:rPr>
          <w:rFonts w:ascii="Arial" w:hAnsi="Arial" w:cs="Arial"/>
          <w:sz w:val="20"/>
          <w:szCs w:val="20"/>
        </w:rPr>
        <w:t>Ste</w:t>
      </w:r>
      <w:r w:rsidR="00720A9C">
        <w:rPr>
          <w:rFonts w:ascii="Arial" w:hAnsi="Arial" w:cs="Arial"/>
          <w:sz w:val="20"/>
          <w:szCs w:val="20"/>
        </w:rPr>
        <w:t>ph</w:t>
      </w:r>
      <w:r w:rsidR="00C510E8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 xml:space="preserve">Schnaedter, </w:t>
      </w:r>
      <w:r w:rsidR="00C510E8">
        <w:rPr>
          <w:rFonts w:ascii="Arial" w:hAnsi="Arial" w:cs="Arial"/>
          <w:sz w:val="20"/>
          <w:szCs w:val="20"/>
        </w:rPr>
        <w:t xml:space="preserve">Leiter </w:t>
      </w:r>
      <w:r w:rsidR="003E1A26">
        <w:rPr>
          <w:rFonts w:ascii="Arial" w:hAnsi="Arial" w:cs="Arial"/>
          <w:sz w:val="20"/>
          <w:szCs w:val="20"/>
        </w:rPr>
        <w:t>Einkauf</w:t>
      </w:r>
      <w:r w:rsidR="00D24B90">
        <w:rPr>
          <w:rFonts w:ascii="Arial" w:hAnsi="Arial" w:cs="Arial"/>
          <w:sz w:val="20"/>
          <w:szCs w:val="20"/>
        </w:rPr>
        <w:t xml:space="preserve"> </w:t>
      </w:r>
      <w:r w:rsidR="003E1A26">
        <w:rPr>
          <w:rFonts w:ascii="Arial" w:hAnsi="Arial" w:cs="Arial"/>
          <w:sz w:val="20"/>
          <w:szCs w:val="20"/>
        </w:rPr>
        <w:t>&amp;</w:t>
      </w:r>
      <w:r w:rsidR="00D24B90">
        <w:rPr>
          <w:rFonts w:ascii="Arial" w:hAnsi="Arial" w:cs="Arial"/>
          <w:sz w:val="20"/>
          <w:szCs w:val="20"/>
        </w:rPr>
        <w:t xml:space="preserve"> </w:t>
      </w:r>
      <w:r w:rsidR="00C510E8">
        <w:rPr>
          <w:rFonts w:ascii="Arial" w:hAnsi="Arial" w:cs="Arial"/>
          <w:sz w:val="20"/>
          <w:szCs w:val="20"/>
        </w:rPr>
        <w:t>Logisti</w:t>
      </w:r>
      <w:r w:rsidR="00E1347C">
        <w:rPr>
          <w:rFonts w:ascii="Arial" w:hAnsi="Arial" w:cs="Arial"/>
          <w:sz w:val="20"/>
          <w:szCs w:val="20"/>
        </w:rPr>
        <w:t>k</w:t>
      </w:r>
      <w:r w:rsidR="00C510E8">
        <w:rPr>
          <w:rFonts w:ascii="Arial" w:hAnsi="Arial" w:cs="Arial"/>
          <w:sz w:val="20"/>
          <w:szCs w:val="20"/>
        </w:rPr>
        <w:t xml:space="preserve"> bei HELLER: „</w:t>
      </w:r>
      <w:r w:rsidR="00B1633A">
        <w:rPr>
          <w:rFonts w:ascii="Arial" w:hAnsi="Arial" w:cs="Arial"/>
          <w:sz w:val="20"/>
          <w:szCs w:val="20"/>
        </w:rPr>
        <w:t>Das Unterne</w:t>
      </w:r>
      <w:r w:rsidR="00B1633A">
        <w:rPr>
          <w:rFonts w:ascii="Arial" w:hAnsi="Arial" w:cs="Arial"/>
          <w:sz w:val="20"/>
          <w:szCs w:val="20"/>
        </w:rPr>
        <w:t>h</w:t>
      </w:r>
      <w:r w:rsidR="00B1633A">
        <w:rPr>
          <w:rFonts w:ascii="Arial" w:hAnsi="Arial" w:cs="Arial"/>
          <w:sz w:val="20"/>
          <w:szCs w:val="20"/>
        </w:rPr>
        <w:t xml:space="preserve">men </w:t>
      </w:r>
      <w:r w:rsidR="00C510E8">
        <w:rPr>
          <w:rFonts w:ascii="Arial" w:hAnsi="Arial" w:cs="Arial"/>
          <w:sz w:val="20"/>
          <w:szCs w:val="20"/>
        </w:rPr>
        <w:t xml:space="preserve">HELLER </w:t>
      </w:r>
      <w:r w:rsidR="00E1347C">
        <w:rPr>
          <w:rFonts w:ascii="Arial" w:hAnsi="Arial" w:cs="Arial"/>
          <w:sz w:val="20"/>
          <w:szCs w:val="20"/>
        </w:rPr>
        <w:t xml:space="preserve">bekennt sich </w:t>
      </w:r>
      <w:r w:rsidR="00C510E8">
        <w:rPr>
          <w:rFonts w:ascii="Arial" w:hAnsi="Arial" w:cs="Arial"/>
          <w:sz w:val="20"/>
          <w:szCs w:val="20"/>
        </w:rPr>
        <w:t>zu europäischen Liefera</w:t>
      </w:r>
      <w:r w:rsidR="00C510E8">
        <w:rPr>
          <w:rFonts w:ascii="Arial" w:hAnsi="Arial" w:cs="Arial"/>
          <w:sz w:val="20"/>
          <w:szCs w:val="20"/>
        </w:rPr>
        <w:t>n</w:t>
      </w:r>
      <w:r w:rsidR="00C510E8">
        <w:rPr>
          <w:rFonts w:ascii="Arial" w:hAnsi="Arial" w:cs="Arial"/>
          <w:sz w:val="20"/>
          <w:szCs w:val="20"/>
        </w:rPr>
        <w:t>ten</w:t>
      </w:r>
      <w:r w:rsidR="00992C5F">
        <w:rPr>
          <w:rFonts w:ascii="Arial" w:hAnsi="Arial" w:cs="Arial"/>
          <w:sz w:val="20"/>
          <w:szCs w:val="20"/>
        </w:rPr>
        <w:t>.</w:t>
      </w:r>
      <w:r w:rsidR="003E1A26">
        <w:rPr>
          <w:rFonts w:ascii="Arial" w:hAnsi="Arial" w:cs="Arial"/>
          <w:sz w:val="20"/>
          <w:szCs w:val="20"/>
        </w:rPr>
        <w:t xml:space="preserve"> </w:t>
      </w:r>
      <w:r w:rsidR="00992C5F">
        <w:rPr>
          <w:rFonts w:ascii="Arial" w:hAnsi="Arial" w:cs="Arial"/>
          <w:sz w:val="20"/>
          <w:szCs w:val="20"/>
        </w:rPr>
        <w:t>D</w:t>
      </w:r>
      <w:r w:rsidR="00C510E8">
        <w:rPr>
          <w:rFonts w:ascii="Arial" w:hAnsi="Arial" w:cs="Arial"/>
          <w:sz w:val="20"/>
          <w:szCs w:val="20"/>
        </w:rPr>
        <w:t xml:space="preserve">enn wie die Praxis in anderen Ländern bereits gezeigt hat, </w:t>
      </w:r>
      <w:r w:rsidR="00156FDA">
        <w:rPr>
          <w:rFonts w:ascii="Arial" w:hAnsi="Arial" w:cs="Arial"/>
          <w:sz w:val="20"/>
          <w:szCs w:val="20"/>
        </w:rPr>
        <w:t>können diese Anforderung an Qualität und Lieferflexib</w:t>
      </w:r>
      <w:r w:rsidR="00D24B90">
        <w:rPr>
          <w:rFonts w:ascii="Arial" w:hAnsi="Arial" w:cs="Arial"/>
          <w:sz w:val="20"/>
          <w:szCs w:val="20"/>
        </w:rPr>
        <w:t>i</w:t>
      </w:r>
      <w:r w:rsidR="00156FDA">
        <w:rPr>
          <w:rFonts w:ascii="Arial" w:hAnsi="Arial" w:cs="Arial"/>
          <w:sz w:val="20"/>
          <w:szCs w:val="20"/>
        </w:rPr>
        <w:t xml:space="preserve">lität nicht mit Lieferanten ausschließlich </w:t>
      </w:r>
      <w:r w:rsidR="00156FDA">
        <w:rPr>
          <w:rFonts w:ascii="Arial" w:hAnsi="Arial" w:cs="Arial"/>
          <w:sz w:val="20"/>
          <w:szCs w:val="20"/>
        </w:rPr>
        <w:lastRenderedPageBreak/>
        <w:t>aus</w:t>
      </w:r>
      <w:r w:rsidR="00C510E8">
        <w:rPr>
          <w:rFonts w:ascii="Arial" w:hAnsi="Arial" w:cs="Arial"/>
          <w:sz w:val="20"/>
          <w:szCs w:val="20"/>
        </w:rPr>
        <w:t xml:space="preserve"> Billiglohnländer</w:t>
      </w:r>
      <w:r w:rsidR="00156FDA">
        <w:rPr>
          <w:rFonts w:ascii="Arial" w:hAnsi="Arial" w:cs="Arial"/>
          <w:sz w:val="20"/>
          <w:szCs w:val="20"/>
        </w:rPr>
        <w:t>n erfüllt werden</w:t>
      </w:r>
      <w:r w:rsidR="003E1A26">
        <w:rPr>
          <w:rFonts w:ascii="Arial" w:hAnsi="Arial" w:cs="Arial"/>
          <w:sz w:val="20"/>
          <w:szCs w:val="20"/>
        </w:rPr>
        <w:t>.</w:t>
      </w:r>
      <w:r w:rsidR="00C510E8">
        <w:rPr>
          <w:rFonts w:ascii="Arial" w:hAnsi="Arial" w:cs="Arial"/>
          <w:sz w:val="20"/>
          <w:szCs w:val="20"/>
        </w:rPr>
        <w:t xml:space="preserve"> </w:t>
      </w:r>
      <w:r w:rsidR="00B1633A">
        <w:rPr>
          <w:rFonts w:ascii="Arial" w:hAnsi="Arial" w:cs="Arial"/>
          <w:sz w:val="20"/>
          <w:szCs w:val="20"/>
        </w:rPr>
        <w:t>G</w:t>
      </w:r>
      <w:r w:rsidR="00C510E8">
        <w:rPr>
          <w:rFonts w:ascii="Arial" w:hAnsi="Arial" w:cs="Arial"/>
          <w:sz w:val="20"/>
          <w:szCs w:val="20"/>
        </w:rPr>
        <w:t>egen Massenhe</w:t>
      </w:r>
      <w:r w:rsidR="00C510E8">
        <w:rPr>
          <w:rFonts w:ascii="Arial" w:hAnsi="Arial" w:cs="Arial"/>
          <w:sz w:val="20"/>
          <w:szCs w:val="20"/>
        </w:rPr>
        <w:t>r</w:t>
      </w:r>
      <w:r w:rsidR="00C510E8">
        <w:rPr>
          <w:rFonts w:ascii="Arial" w:hAnsi="Arial" w:cs="Arial"/>
          <w:sz w:val="20"/>
          <w:szCs w:val="20"/>
        </w:rPr>
        <w:t xml:space="preserve">steller </w:t>
      </w:r>
      <w:r w:rsidR="00B1633A">
        <w:rPr>
          <w:rFonts w:ascii="Arial" w:hAnsi="Arial" w:cs="Arial"/>
          <w:sz w:val="20"/>
          <w:szCs w:val="20"/>
        </w:rPr>
        <w:t xml:space="preserve">kann man sich </w:t>
      </w:r>
      <w:r w:rsidR="003E1A26">
        <w:rPr>
          <w:rFonts w:ascii="Arial" w:hAnsi="Arial" w:cs="Arial"/>
          <w:sz w:val="20"/>
          <w:szCs w:val="20"/>
        </w:rPr>
        <w:t xml:space="preserve">zudem </w:t>
      </w:r>
      <w:r w:rsidR="00B1633A">
        <w:rPr>
          <w:rFonts w:ascii="Arial" w:hAnsi="Arial" w:cs="Arial"/>
          <w:sz w:val="20"/>
          <w:szCs w:val="20"/>
        </w:rPr>
        <w:t xml:space="preserve">nur </w:t>
      </w:r>
      <w:r w:rsidR="00C510E8">
        <w:rPr>
          <w:rFonts w:ascii="Arial" w:hAnsi="Arial" w:cs="Arial"/>
          <w:sz w:val="20"/>
          <w:szCs w:val="20"/>
        </w:rPr>
        <w:t xml:space="preserve">behaupten, </w:t>
      </w:r>
      <w:r w:rsidR="00B1633A">
        <w:rPr>
          <w:rFonts w:ascii="Arial" w:hAnsi="Arial" w:cs="Arial"/>
          <w:sz w:val="20"/>
          <w:szCs w:val="20"/>
        </w:rPr>
        <w:t xml:space="preserve">wenn </w:t>
      </w:r>
      <w:r w:rsidR="00C510E8">
        <w:rPr>
          <w:rFonts w:ascii="Arial" w:hAnsi="Arial" w:cs="Arial"/>
          <w:sz w:val="20"/>
          <w:szCs w:val="20"/>
        </w:rPr>
        <w:t xml:space="preserve">man schneller und technologisch an der Spitze </w:t>
      </w:r>
      <w:r w:rsidR="00B1633A">
        <w:rPr>
          <w:rFonts w:ascii="Arial" w:hAnsi="Arial" w:cs="Arial"/>
          <w:sz w:val="20"/>
          <w:szCs w:val="20"/>
        </w:rPr>
        <w:t>ist</w:t>
      </w:r>
      <w:r w:rsidR="00C510E8">
        <w:rPr>
          <w:rFonts w:ascii="Arial" w:hAnsi="Arial" w:cs="Arial"/>
          <w:sz w:val="20"/>
          <w:szCs w:val="20"/>
        </w:rPr>
        <w:t xml:space="preserve">.“ </w:t>
      </w:r>
    </w:p>
    <w:p w:rsidR="00C510E8" w:rsidRDefault="00C510E8" w:rsidP="00B1633A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7B51" w:rsidRPr="005566A3" w:rsidRDefault="00197B51" w:rsidP="00B1633A">
      <w:pPr>
        <w:pStyle w:val="KeinLeerraum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566A3">
        <w:rPr>
          <w:rFonts w:ascii="Arial" w:hAnsi="Arial" w:cs="Arial"/>
          <w:b/>
          <w:sz w:val="20"/>
          <w:szCs w:val="20"/>
        </w:rPr>
        <w:t>Eine Auszeichnung mit absolutem Kundennutzen</w:t>
      </w:r>
    </w:p>
    <w:p w:rsidR="00197B51" w:rsidRDefault="00C510E8" w:rsidP="00B1633A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Nummer </w:t>
      </w:r>
      <w:r w:rsidR="007A507E">
        <w:rPr>
          <w:rFonts w:ascii="Arial" w:hAnsi="Arial" w:cs="Arial"/>
          <w:sz w:val="20"/>
          <w:szCs w:val="20"/>
        </w:rPr>
        <w:t xml:space="preserve">Eins </w:t>
      </w:r>
      <w:r>
        <w:rPr>
          <w:rFonts w:ascii="Arial" w:hAnsi="Arial" w:cs="Arial"/>
          <w:sz w:val="20"/>
          <w:szCs w:val="20"/>
        </w:rPr>
        <w:t>bei HELLER zu sein, scheint eine Au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zeichnung der besonderen Art zu sein, denn Geschäft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führer Frank Hense nahm den Preis nicht ohne Stolz entgegen. Was für ihn und seine Mitarbeiter als Wer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schätzung gedacht ist, sollte für alle andere</w:t>
      </w:r>
      <w:r w:rsidR="00156FD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Partner </w:t>
      </w:r>
      <w:r w:rsidR="00B1633A">
        <w:rPr>
          <w:rFonts w:ascii="Arial" w:hAnsi="Arial" w:cs="Arial"/>
          <w:sz w:val="20"/>
          <w:szCs w:val="20"/>
        </w:rPr>
        <w:t xml:space="preserve">genug </w:t>
      </w:r>
      <w:r>
        <w:rPr>
          <w:rFonts w:ascii="Arial" w:hAnsi="Arial" w:cs="Arial"/>
          <w:sz w:val="20"/>
          <w:szCs w:val="20"/>
        </w:rPr>
        <w:t>Motivation für die Zukunft</w:t>
      </w:r>
      <w:r w:rsidR="00B1633A">
        <w:rPr>
          <w:rFonts w:ascii="Arial" w:hAnsi="Arial" w:cs="Arial"/>
          <w:sz w:val="20"/>
          <w:szCs w:val="20"/>
        </w:rPr>
        <w:t xml:space="preserve"> sein</w:t>
      </w:r>
      <w:r>
        <w:rPr>
          <w:rFonts w:ascii="Arial" w:hAnsi="Arial" w:cs="Arial"/>
          <w:sz w:val="20"/>
          <w:szCs w:val="20"/>
        </w:rPr>
        <w:t xml:space="preserve">. </w:t>
      </w:r>
      <w:r w:rsidR="00B1633A">
        <w:rPr>
          <w:rFonts w:ascii="Arial" w:hAnsi="Arial" w:cs="Arial"/>
          <w:sz w:val="20"/>
          <w:szCs w:val="20"/>
        </w:rPr>
        <w:t>Ergänzend zum</w:t>
      </w:r>
      <w:r>
        <w:rPr>
          <w:rFonts w:ascii="Arial" w:hAnsi="Arial" w:cs="Arial"/>
          <w:sz w:val="20"/>
          <w:szCs w:val="20"/>
        </w:rPr>
        <w:t xml:space="preserve"> </w:t>
      </w:r>
      <w:r w:rsidR="00B1633A" w:rsidRPr="00B1633A">
        <w:rPr>
          <w:rFonts w:ascii="Arial" w:hAnsi="Arial" w:cs="Arial"/>
          <w:sz w:val="20"/>
          <w:szCs w:val="20"/>
        </w:rPr>
        <w:t>SUPPLIER AWARD 2014</w:t>
      </w:r>
      <w:r w:rsidR="00B163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hat man bei HELLER anlässlich der Veranstaltung </w:t>
      </w:r>
      <w:r w:rsidR="00B1633A">
        <w:rPr>
          <w:rFonts w:ascii="Arial" w:hAnsi="Arial" w:cs="Arial"/>
          <w:sz w:val="20"/>
          <w:szCs w:val="20"/>
        </w:rPr>
        <w:t xml:space="preserve">aber auch </w:t>
      </w:r>
      <w:r>
        <w:rPr>
          <w:rFonts w:ascii="Arial" w:hAnsi="Arial" w:cs="Arial"/>
          <w:sz w:val="20"/>
          <w:szCs w:val="20"/>
        </w:rPr>
        <w:t xml:space="preserve">neue </w:t>
      </w:r>
      <w:r w:rsidR="003E3686">
        <w:rPr>
          <w:rFonts w:ascii="Arial" w:hAnsi="Arial" w:cs="Arial"/>
          <w:sz w:val="20"/>
          <w:szCs w:val="20"/>
        </w:rPr>
        <w:t xml:space="preserve">strategische </w:t>
      </w:r>
      <w:r>
        <w:rPr>
          <w:rFonts w:ascii="Arial" w:hAnsi="Arial" w:cs="Arial"/>
          <w:sz w:val="20"/>
          <w:szCs w:val="20"/>
        </w:rPr>
        <w:t>Ziele aus</w:t>
      </w:r>
      <w:r w:rsidR="007A507E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 xml:space="preserve">geben. Dabei </w:t>
      </w:r>
      <w:r w:rsidR="001B0734">
        <w:rPr>
          <w:rFonts w:ascii="Arial" w:hAnsi="Arial" w:cs="Arial"/>
          <w:sz w:val="20"/>
          <w:szCs w:val="20"/>
        </w:rPr>
        <w:t xml:space="preserve">geht </w:t>
      </w:r>
      <w:r>
        <w:rPr>
          <w:rFonts w:ascii="Arial" w:hAnsi="Arial" w:cs="Arial"/>
          <w:sz w:val="20"/>
          <w:szCs w:val="20"/>
        </w:rPr>
        <w:t xml:space="preserve">es um </w:t>
      </w:r>
      <w:r w:rsidR="003E3686">
        <w:rPr>
          <w:rFonts w:ascii="Arial" w:hAnsi="Arial" w:cs="Arial"/>
          <w:sz w:val="20"/>
          <w:szCs w:val="20"/>
        </w:rPr>
        <w:t>kürzere Liefe</w:t>
      </w:r>
      <w:r w:rsidR="003E3686">
        <w:rPr>
          <w:rFonts w:ascii="Arial" w:hAnsi="Arial" w:cs="Arial"/>
          <w:sz w:val="20"/>
          <w:szCs w:val="20"/>
        </w:rPr>
        <w:t>r</w:t>
      </w:r>
      <w:r w:rsidR="003E3686">
        <w:rPr>
          <w:rFonts w:ascii="Arial" w:hAnsi="Arial" w:cs="Arial"/>
          <w:sz w:val="20"/>
          <w:szCs w:val="20"/>
        </w:rPr>
        <w:t xml:space="preserve">zeiten, um die effiziente Präsenz im globalen Markt und die weitere Generierung </w:t>
      </w:r>
      <w:r w:rsidR="003E3686">
        <w:rPr>
          <w:rFonts w:ascii="Arial" w:hAnsi="Arial" w:cs="Arial"/>
          <w:sz w:val="20"/>
          <w:szCs w:val="20"/>
        </w:rPr>
        <w:lastRenderedPageBreak/>
        <w:t>von Kostenvorteilen durch Produkt</w:t>
      </w:r>
      <w:r w:rsidR="001B0734">
        <w:rPr>
          <w:rFonts w:ascii="Arial" w:hAnsi="Arial" w:cs="Arial"/>
          <w:sz w:val="20"/>
          <w:szCs w:val="20"/>
        </w:rPr>
        <w:t>optimierung und -</w:t>
      </w:r>
      <w:r w:rsidR="003E3686">
        <w:rPr>
          <w:rFonts w:ascii="Arial" w:hAnsi="Arial" w:cs="Arial"/>
          <w:sz w:val="20"/>
          <w:szCs w:val="20"/>
        </w:rPr>
        <w:t xml:space="preserve">gestaltung. </w:t>
      </w:r>
      <w:r w:rsidR="00197B51">
        <w:rPr>
          <w:rFonts w:ascii="Arial" w:hAnsi="Arial" w:cs="Arial"/>
          <w:sz w:val="20"/>
          <w:szCs w:val="20"/>
        </w:rPr>
        <w:t>Ziele also, die auch für HELLER</w:t>
      </w:r>
      <w:r w:rsidR="001B0734">
        <w:rPr>
          <w:rFonts w:ascii="Arial" w:hAnsi="Arial" w:cs="Arial"/>
          <w:sz w:val="20"/>
          <w:szCs w:val="20"/>
        </w:rPr>
        <w:t xml:space="preserve"> </w:t>
      </w:r>
      <w:r w:rsidR="00197B51">
        <w:rPr>
          <w:rFonts w:ascii="Arial" w:hAnsi="Arial" w:cs="Arial"/>
          <w:sz w:val="20"/>
          <w:szCs w:val="20"/>
        </w:rPr>
        <w:t xml:space="preserve">Kunden </w:t>
      </w:r>
      <w:r w:rsidR="00197B51">
        <w:rPr>
          <w:rFonts w:ascii="Arial" w:hAnsi="Arial" w:cs="Arial"/>
          <w:sz w:val="20"/>
          <w:szCs w:val="20"/>
        </w:rPr>
        <w:lastRenderedPageBreak/>
        <w:t>von Bedeutung sind</w:t>
      </w:r>
      <w:r w:rsidR="007A507E">
        <w:rPr>
          <w:rFonts w:ascii="Arial" w:hAnsi="Arial" w:cs="Arial"/>
          <w:sz w:val="20"/>
          <w:szCs w:val="20"/>
        </w:rPr>
        <w:t>;</w:t>
      </w:r>
      <w:r w:rsidR="00197B51">
        <w:rPr>
          <w:rFonts w:ascii="Arial" w:hAnsi="Arial" w:cs="Arial"/>
          <w:sz w:val="20"/>
          <w:szCs w:val="20"/>
        </w:rPr>
        <w:t xml:space="preserve"> denn die Liefertreue wirkt sich unmittelbar auf den Liefe</w:t>
      </w:r>
      <w:r w:rsidR="00197B51">
        <w:rPr>
          <w:rFonts w:ascii="Arial" w:hAnsi="Arial" w:cs="Arial"/>
          <w:sz w:val="20"/>
          <w:szCs w:val="20"/>
        </w:rPr>
        <w:t>r</w:t>
      </w:r>
      <w:r w:rsidR="00197B51">
        <w:rPr>
          <w:rFonts w:ascii="Arial" w:hAnsi="Arial" w:cs="Arial"/>
          <w:sz w:val="20"/>
          <w:szCs w:val="20"/>
        </w:rPr>
        <w:t>termin der Maschinen aus</w:t>
      </w:r>
      <w:r w:rsidR="001B0734">
        <w:rPr>
          <w:rFonts w:ascii="Arial" w:hAnsi="Arial" w:cs="Arial"/>
          <w:sz w:val="20"/>
          <w:szCs w:val="20"/>
        </w:rPr>
        <w:t>.</w:t>
      </w:r>
      <w:r w:rsidR="00197B51">
        <w:rPr>
          <w:rFonts w:ascii="Arial" w:hAnsi="Arial" w:cs="Arial"/>
          <w:sz w:val="20"/>
          <w:szCs w:val="20"/>
        </w:rPr>
        <w:t xml:space="preserve"> </w:t>
      </w:r>
      <w:r w:rsidR="001B0734">
        <w:rPr>
          <w:rFonts w:ascii="Arial" w:hAnsi="Arial" w:cs="Arial"/>
          <w:sz w:val="20"/>
          <w:szCs w:val="20"/>
        </w:rPr>
        <w:lastRenderedPageBreak/>
        <w:t xml:space="preserve">Und </w:t>
      </w:r>
      <w:r w:rsidR="00197B51">
        <w:rPr>
          <w:rFonts w:ascii="Arial" w:hAnsi="Arial" w:cs="Arial"/>
          <w:sz w:val="20"/>
          <w:szCs w:val="20"/>
        </w:rPr>
        <w:t>um qualitativ hochwe</w:t>
      </w:r>
      <w:r w:rsidR="00197B51">
        <w:rPr>
          <w:rFonts w:ascii="Arial" w:hAnsi="Arial" w:cs="Arial"/>
          <w:sz w:val="20"/>
          <w:szCs w:val="20"/>
        </w:rPr>
        <w:t>r</w:t>
      </w:r>
      <w:r w:rsidR="00197B51">
        <w:rPr>
          <w:rFonts w:ascii="Arial" w:hAnsi="Arial" w:cs="Arial"/>
          <w:sz w:val="20"/>
          <w:szCs w:val="20"/>
        </w:rPr>
        <w:t xml:space="preserve">tige </w:t>
      </w:r>
      <w:r w:rsidR="001B0734">
        <w:rPr>
          <w:rFonts w:ascii="Arial" w:hAnsi="Arial" w:cs="Arial"/>
          <w:sz w:val="20"/>
          <w:szCs w:val="20"/>
        </w:rPr>
        <w:t>High-End-</w:t>
      </w:r>
      <w:r w:rsidR="00197B51">
        <w:rPr>
          <w:rFonts w:ascii="Arial" w:hAnsi="Arial" w:cs="Arial"/>
          <w:sz w:val="20"/>
          <w:szCs w:val="20"/>
        </w:rPr>
        <w:t>Produkte zu liefern, bedarf es der en</w:t>
      </w:r>
      <w:r w:rsidR="00197B51">
        <w:rPr>
          <w:rFonts w:ascii="Arial" w:hAnsi="Arial" w:cs="Arial"/>
          <w:sz w:val="20"/>
          <w:szCs w:val="20"/>
        </w:rPr>
        <w:t>t</w:t>
      </w:r>
      <w:r w:rsidR="00197B51">
        <w:rPr>
          <w:rFonts w:ascii="Arial" w:hAnsi="Arial" w:cs="Arial"/>
          <w:sz w:val="20"/>
          <w:szCs w:val="20"/>
        </w:rPr>
        <w:t xml:space="preserve">sprechenden Partner. </w:t>
      </w:r>
    </w:p>
    <w:p w:rsidR="005566A3" w:rsidRDefault="005566A3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  <w:sectPr w:rsidR="005566A3" w:rsidSect="005566A3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197B51" w:rsidRDefault="00197B51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197B51" w:rsidRDefault="00197B51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576B51" w:rsidRPr="00576B51" w:rsidRDefault="00576B51" w:rsidP="005566A3">
      <w:pPr>
        <w:pStyle w:val="KeinLeerraum"/>
        <w:spacing w:line="360" w:lineRule="auto"/>
        <w:rPr>
          <w:rFonts w:ascii="Arial" w:hAnsi="Arial" w:cs="Arial"/>
          <w:b/>
          <w:sz w:val="20"/>
          <w:szCs w:val="20"/>
        </w:rPr>
      </w:pPr>
      <w:r w:rsidRPr="00576B51">
        <w:rPr>
          <w:rFonts w:ascii="Arial" w:hAnsi="Arial" w:cs="Arial"/>
          <w:b/>
          <w:sz w:val="20"/>
          <w:szCs w:val="20"/>
        </w:rPr>
        <w:t>SUPPLIER AWARD 2014</w:t>
      </w:r>
    </w:p>
    <w:p w:rsidR="00197B51" w:rsidRDefault="00197B51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576B51">
        <w:rPr>
          <w:rFonts w:ascii="Arial" w:hAnsi="Arial" w:cs="Arial"/>
          <w:sz w:val="20"/>
          <w:szCs w:val="20"/>
        </w:rPr>
        <w:t xml:space="preserve">Das Unternehmen Hense Systemtechnik </w:t>
      </w:r>
      <w:r w:rsidR="00576B51">
        <w:rPr>
          <w:rFonts w:ascii="Arial" w:hAnsi="Arial" w:cs="Arial"/>
          <w:sz w:val="20"/>
          <w:szCs w:val="20"/>
        </w:rPr>
        <w:t xml:space="preserve">in Bochum </w:t>
      </w:r>
      <w:r w:rsidRPr="00576B51">
        <w:rPr>
          <w:rFonts w:ascii="Arial" w:hAnsi="Arial" w:cs="Arial"/>
          <w:sz w:val="20"/>
          <w:szCs w:val="20"/>
        </w:rPr>
        <w:t>gilt als führende</w:t>
      </w:r>
      <w:r w:rsidR="001B0734">
        <w:rPr>
          <w:rFonts w:ascii="Arial" w:hAnsi="Arial" w:cs="Arial"/>
          <w:sz w:val="20"/>
          <w:szCs w:val="20"/>
        </w:rPr>
        <w:t>r</w:t>
      </w:r>
      <w:r w:rsidRPr="00576B51">
        <w:rPr>
          <w:rFonts w:ascii="Arial" w:hAnsi="Arial" w:cs="Arial"/>
          <w:sz w:val="20"/>
          <w:szCs w:val="20"/>
        </w:rPr>
        <w:t xml:space="preserve"> Hersteller hydraulischer </w:t>
      </w:r>
      <w:hyperlink r:id="rId6" w:history="1">
        <w:r w:rsidRPr="00576B51">
          <w:rPr>
            <w:rFonts w:ascii="Arial" w:hAnsi="Arial" w:cs="Arial"/>
            <w:sz w:val="20"/>
            <w:szCs w:val="20"/>
          </w:rPr>
          <w:t>Schwenkmotoren</w:t>
        </w:r>
      </w:hyperlink>
      <w:r w:rsidR="007A507E">
        <w:rPr>
          <w:rFonts w:ascii="Arial" w:hAnsi="Arial" w:cs="Arial"/>
          <w:sz w:val="20"/>
          <w:szCs w:val="20"/>
        </w:rPr>
        <w:t xml:space="preserve">, </w:t>
      </w:r>
      <w:r w:rsidRPr="00576B51">
        <w:rPr>
          <w:rFonts w:ascii="Arial" w:hAnsi="Arial" w:cs="Arial"/>
          <w:sz w:val="20"/>
          <w:szCs w:val="20"/>
        </w:rPr>
        <w:t>kundenspezifischer Hub-Schwenk</w:t>
      </w:r>
      <w:r w:rsidR="007A507E">
        <w:rPr>
          <w:rFonts w:ascii="Arial" w:hAnsi="Arial" w:cs="Arial"/>
          <w:sz w:val="20"/>
          <w:szCs w:val="20"/>
        </w:rPr>
        <w:t>-S</w:t>
      </w:r>
      <w:r w:rsidRPr="00576B51">
        <w:rPr>
          <w:rFonts w:ascii="Arial" w:hAnsi="Arial" w:cs="Arial"/>
          <w:sz w:val="20"/>
          <w:szCs w:val="20"/>
        </w:rPr>
        <w:t>ysteme</w:t>
      </w:r>
      <w:r w:rsidR="007A507E">
        <w:rPr>
          <w:rFonts w:ascii="Arial" w:hAnsi="Arial" w:cs="Arial"/>
          <w:sz w:val="20"/>
          <w:szCs w:val="20"/>
        </w:rPr>
        <w:t xml:space="preserve"> sowie kompletter Systembaugruppen wie z.B. Palettenwechsler</w:t>
      </w:r>
      <w:r w:rsidRPr="00576B51">
        <w:rPr>
          <w:rFonts w:ascii="Arial" w:hAnsi="Arial" w:cs="Arial"/>
          <w:sz w:val="20"/>
          <w:szCs w:val="20"/>
        </w:rPr>
        <w:t>.</w:t>
      </w:r>
      <w:r w:rsidR="00576B51" w:rsidRPr="00576B51">
        <w:rPr>
          <w:rFonts w:ascii="Arial" w:hAnsi="Arial" w:cs="Arial"/>
          <w:sz w:val="20"/>
          <w:szCs w:val="20"/>
        </w:rPr>
        <w:t xml:space="preserve"> Die Führung des Familienunternehmens befindet sich bereits in der dritten Generation und bietet seit nunmehr </w:t>
      </w:r>
      <w:r w:rsidR="007A507E">
        <w:rPr>
          <w:rFonts w:ascii="Arial" w:hAnsi="Arial" w:cs="Arial"/>
          <w:sz w:val="20"/>
          <w:szCs w:val="20"/>
        </w:rPr>
        <w:t>nahezu</w:t>
      </w:r>
      <w:r w:rsidR="007A507E" w:rsidRPr="00576B51">
        <w:rPr>
          <w:rFonts w:ascii="Arial" w:hAnsi="Arial" w:cs="Arial"/>
          <w:sz w:val="20"/>
          <w:szCs w:val="20"/>
        </w:rPr>
        <w:t xml:space="preserve"> </w:t>
      </w:r>
      <w:r w:rsidR="007A507E">
        <w:rPr>
          <w:rFonts w:ascii="Arial" w:hAnsi="Arial" w:cs="Arial"/>
          <w:sz w:val="20"/>
          <w:szCs w:val="20"/>
        </w:rPr>
        <w:t>5</w:t>
      </w:r>
      <w:r w:rsidR="00576B51" w:rsidRPr="00576B51">
        <w:rPr>
          <w:rFonts w:ascii="Arial" w:hAnsi="Arial" w:cs="Arial"/>
          <w:sz w:val="20"/>
          <w:szCs w:val="20"/>
        </w:rPr>
        <w:t>0 Jahren innovative Lösungen im Bereich hydraulischer</w:t>
      </w:r>
      <w:r w:rsidR="007A507E">
        <w:rPr>
          <w:rFonts w:ascii="Arial" w:hAnsi="Arial" w:cs="Arial"/>
          <w:sz w:val="20"/>
          <w:szCs w:val="20"/>
        </w:rPr>
        <w:t xml:space="preserve"> und elektro-hydraulischer</w:t>
      </w:r>
      <w:r w:rsidR="00576B51" w:rsidRPr="00576B51">
        <w:rPr>
          <w:rFonts w:ascii="Arial" w:hAnsi="Arial" w:cs="Arial"/>
          <w:sz w:val="20"/>
          <w:szCs w:val="20"/>
        </w:rPr>
        <w:t xml:space="preserve"> Komponenten für nahezu alle Industriebereiche an.</w:t>
      </w:r>
    </w:p>
    <w:p w:rsidR="00576B51" w:rsidRDefault="00576B51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576B51" w:rsidRPr="00576B51" w:rsidRDefault="00576B51" w:rsidP="005566A3">
      <w:pPr>
        <w:pStyle w:val="KeinLeerraum"/>
        <w:spacing w:line="360" w:lineRule="auto"/>
        <w:rPr>
          <w:rStyle w:val="Fett"/>
          <w:rFonts w:ascii="Arial" w:hAnsi="Arial" w:cs="Arial"/>
          <w:b w:val="0"/>
          <w:bCs w:val="0"/>
          <w:sz w:val="20"/>
          <w:szCs w:val="20"/>
          <w:u w:val="single"/>
        </w:rPr>
      </w:pPr>
      <w:r w:rsidRPr="00576B51">
        <w:rPr>
          <w:rStyle w:val="Fett"/>
          <w:rFonts w:ascii="Arial" w:hAnsi="Arial" w:cs="Arial"/>
          <w:b w:val="0"/>
          <w:bCs w:val="0"/>
          <w:sz w:val="20"/>
          <w:szCs w:val="20"/>
          <w:u w:val="single"/>
        </w:rPr>
        <w:t>Kontakt</w:t>
      </w:r>
    </w:p>
    <w:p w:rsidR="00576B51" w:rsidRPr="00576B51" w:rsidRDefault="00576B51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576B51">
        <w:rPr>
          <w:rStyle w:val="Fett"/>
          <w:rFonts w:ascii="Arial" w:hAnsi="Arial" w:cs="Arial"/>
          <w:b w:val="0"/>
          <w:bCs w:val="0"/>
          <w:sz w:val="20"/>
          <w:szCs w:val="20"/>
        </w:rPr>
        <w:t>Hense Systemtechnik GmbH &amp; Co. KG</w:t>
      </w:r>
      <w:r w:rsidRPr="00576B5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D-</w:t>
      </w:r>
      <w:r w:rsidRPr="00576B51">
        <w:rPr>
          <w:rFonts w:ascii="Arial" w:hAnsi="Arial" w:cs="Arial"/>
          <w:sz w:val="20"/>
          <w:szCs w:val="20"/>
        </w:rPr>
        <w:t>44807 Bochum</w:t>
      </w:r>
      <w:r w:rsidRPr="00576B51">
        <w:rPr>
          <w:rFonts w:ascii="Arial" w:hAnsi="Arial" w:cs="Arial"/>
          <w:sz w:val="20"/>
          <w:szCs w:val="20"/>
        </w:rPr>
        <w:br/>
      </w:r>
      <w:r w:rsidRPr="00576B51">
        <w:rPr>
          <w:rStyle w:val="left"/>
          <w:rFonts w:ascii="Arial" w:hAnsi="Arial" w:cs="Arial"/>
          <w:sz w:val="20"/>
          <w:szCs w:val="20"/>
        </w:rPr>
        <w:t>Telefon</w:t>
      </w:r>
      <w:r w:rsidRPr="00576B51">
        <w:rPr>
          <w:rStyle w:val="right"/>
          <w:rFonts w:ascii="Arial" w:hAnsi="Arial" w:cs="Arial"/>
          <w:sz w:val="20"/>
          <w:szCs w:val="20"/>
        </w:rPr>
        <w:t>+ 49 234 95388-0</w:t>
      </w:r>
    </w:p>
    <w:p w:rsidR="00576B51" w:rsidRDefault="00FB13BA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hyperlink r:id="rId7" w:history="1">
        <w:r w:rsidR="005566A3" w:rsidRPr="0080074F">
          <w:rPr>
            <w:rStyle w:val="Hyperlink"/>
            <w:rFonts w:ascii="Arial" w:hAnsi="Arial" w:cs="Arial"/>
            <w:sz w:val="20"/>
            <w:szCs w:val="20"/>
          </w:rPr>
          <w:t>http://www.hense.de</w:t>
        </w:r>
      </w:hyperlink>
    </w:p>
    <w:p w:rsidR="005566A3" w:rsidRDefault="005566A3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5566A3" w:rsidRPr="00A50A47" w:rsidRDefault="005566A3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A50A47">
        <w:rPr>
          <w:rFonts w:ascii="Arial" w:hAnsi="Arial" w:cs="Arial"/>
          <w:sz w:val="20"/>
          <w:szCs w:val="20"/>
        </w:rPr>
        <w:t>Gebr. Heller</w:t>
      </w:r>
    </w:p>
    <w:p w:rsidR="005566A3" w:rsidRPr="00A50A47" w:rsidRDefault="005566A3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A50A47">
        <w:rPr>
          <w:rFonts w:ascii="Arial" w:hAnsi="Arial" w:cs="Arial"/>
          <w:sz w:val="20"/>
          <w:szCs w:val="20"/>
        </w:rPr>
        <w:t>Maschinenfabrik GmbH</w:t>
      </w:r>
    </w:p>
    <w:p w:rsidR="005566A3" w:rsidRPr="00A50A47" w:rsidRDefault="005566A3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A50A47">
        <w:rPr>
          <w:rFonts w:ascii="Arial" w:hAnsi="Arial" w:cs="Arial"/>
          <w:sz w:val="20"/>
          <w:szCs w:val="20"/>
        </w:rPr>
        <w:t>Herr Marcus Kurringer</w:t>
      </w:r>
    </w:p>
    <w:p w:rsidR="005566A3" w:rsidRPr="00A50A47" w:rsidRDefault="005566A3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A50A47">
        <w:rPr>
          <w:rFonts w:ascii="Arial" w:hAnsi="Arial" w:cs="Arial"/>
          <w:sz w:val="20"/>
          <w:szCs w:val="20"/>
        </w:rPr>
        <w:t>D-72622 Nürtingen</w:t>
      </w:r>
    </w:p>
    <w:p w:rsidR="005566A3" w:rsidRPr="00A50A47" w:rsidRDefault="005566A3" w:rsidP="005566A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A50A47">
        <w:rPr>
          <w:rFonts w:ascii="Arial" w:hAnsi="Arial" w:cs="Arial"/>
          <w:sz w:val="20"/>
          <w:szCs w:val="20"/>
        </w:rPr>
        <w:t>Tel. +49 7022 77-5683</w:t>
      </w:r>
    </w:p>
    <w:p w:rsidR="005566A3" w:rsidRPr="00576B51" w:rsidRDefault="00FB13BA" w:rsidP="005566A3">
      <w:pPr>
        <w:pStyle w:val="KeinLeerraum"/>
        <w:rPr>
          <w:rFonts w:ascii="Arial" w:hAnsi="Arial" w:cs="Arial"/>
          <w:sz w:val="20"/>
          <w:szCs w:val="20"/>
        </w:rPr>
      </w:pPr>
      <w:hyperlink r:id="rId8" w:history="1">
        <w:r w:rsidR="005566A3" w:rsidRPr="00A50A47">
          <w:rPr>
            <w:rStyle w:val="Hyperlink"/>
            <w:rFonts w:ascii="Arial" w:hAnsi="Arial" w:cs="Arial"/>
            <w:sz w:val="20"/>
            <w:szCs w:val="20"/>
          </w:rPr>
          <w:t>www.heller.biz</w:t>
        </w:r>
      </w:hyperlink>
    </w:p>
    <w:sectPr w:rsidR="005566A3" w:rsidRPr="00576B51" w:rsidSect="005566A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33"/>
    <w:rsid w:val="000547BC"/>
    <w:rsid w:val="000F0096"/>
    <w:rsid w:val="00156FDA"/>
    <w:rsid w:val="00197B51"/>
    <w:rsid w:val="001A2B4F"/>
    <w:rsid w:val="001B0734"/>
    <w:rsid w:val="002343E4"/>
    <w:rsid w:val="002F73B5"/>
    <w:rsid w:val="00314ABB"/>
    <w:rsid w:val="003E1A26"/>
    <w:rsid w:val="003E3686"/>
    <w:rsid w:val="003F1CA7"/>
    <w:rsid w:val="00451A41"/>
    <w:rsid w:val="00497CAC"/>
    <w:rsid w:val="004E727E"/>
    <w:rsid w:val="0052257E"/>
    <w:rsid w:val="005566A3"/>
    <w:rsid w:val="00572359"/>
    <w:rsid w:val="00576B51"/>
    <w:rsid w:val="005F24D5"/>
    <w:rsid w:val="006D2084"/>
    <w:rsid w:val="00720A9C"/>
    <w:rsid w:val="007A507E"/>
    <w:rsid w:val="007C1F92"/>
    <w:rsid w:val="00992C5F"/>
    <w:rsid w:val="009D2733"/>
    <w:rsid w:val="00A83540"/>
    <w:rsid w:val="00AE1737"/>
    <w:rsid w:val="00B1633A"/>
    <w:rsid w:val="00C02746"/>
    <w:rsid w:val="00C510E8"/>
    <w:rsid w:val="00CC1F93"/>
    <w:rsid w:val="00CE7918"/>
    <w:rsid w:val="00CF7AE0"/>
    <w:rsid w:val="00D24B90"/>
    <w:rsid w:val="00DD02A4"/>
    <w:rsid w:val="00E1347C"/>
    <w:rsid w:val="00E37385"/>
    <w:rsid w:val="00F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4D5"/>
  </w:style>
  <w:style w:type="paragraph" w:styleId="berschrift2">
    <w:name w:val="heading 2"/>
    <w:basedOn w:val="Standard"/>
    <w:link w:val="berschrift2Zchn"/>
    <w:uiPriority w:val="9"/>
    <w:qFormat/>
    <w:rsid w:val="00576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6B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7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76B51"/>
    <w:rPr>
      <w:b/>
      <w:bCs/>
    </w:rPr>
  </w:style>
  <w:style w:type="character" w:customStyle="1" w:styleId="left">
    <w:name w:val="left"/>
    <w:basedOn w:val="Absatz-Standardschriftart"/>
    <w:rsid w:val="00576B51"/>
  </w:style>
  <w:style w:type="character" w:customStyle="1" w:styleId="right">
    <w:name w:val="right"/>
    <w:basedOn w:val="Absatz-Standardschriftart"/>
    <w:rsid w:val="00576B51"/>
  </w:style>
  <w:style w:type="character" w:styleId="Hyperlink">
    <w:name w:val="Hyperlink"/>
    <w:basedOn w:val="Absatz-Standardschriftart"/>
    <w:uiPriority w:val="99"/>
    <w:unhideWhenUsed/>
    <w:rsid w:val="005566A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2C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2C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C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2C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2C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4D5"/>
  </w:style>
  <w:style w:type="paragraph" w:styleId="berschrift2">
    <w:name w:val="heading 2"/>
    <w:basedOn w:val="Standard"/>
    <w:link w:val="berschrift2Zchn"/>
    <w:uiPriority w:val="9"/>
    <w:qFormat/>
    <w:rsid w:val="00576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6B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7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76B51"/>
    <w:rPr>
      <w:b/>
      <w:bCs/>
    </w:rPr>
  </w:style>
  <w:style w:type="character" w:customStyle="1" w:styleId="left">
    <w:name w:val="left"/>
    <w:basedOn w:val="Absatz-Standardschriftart"/>
    <w:rsid w:val="00576B51"/>
  </w:style>
  <w:style w:type="character" w:customStyle="1" w:styleId="right">
    <w:name w:val="right"/>
    <w:basedOn w:val="Absatz-Standardschriftart"/>
    <w:rsid w:val="00576B51"/>
  </w:style>
  <w:style w:type="character" w:styleId="Hyperlink">
    <w:name w:val="Hyperlink"/>
    <w:basedOn w:val="Absatz-Standardschriftart"/>
    <w:uiPriority w:val="99"/>
    <w:unhideWhenUsed/>
    <w:rsid w:val="005566A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2C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2C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C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2C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2C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b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ns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nse.de/Produkte-der-Hense-Schwenkmotor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D7DD-AE57-4C57-8C82-E07F1211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Heller Maschinenfabrik GmbH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Lerch</dc:creator>
  <cp:lastModifiedBy>Kurringer Marcus GCM KUM</cp:lastModifiedBy>
  <cp:revision>2</cp:revision>
  <cp:lastPrinted>2014-08-01T11:45:00Z</cp:lastPrinted>
  <dcterms:created xsi:type="dcterms:W3CDTF">2014-08-02T21:02:00Z</dcterms:created>
  <dcterms:modified xsi:type="dcterms:W3CDTF">2014-08-02T21:02:00Z</dcterms:modified>
</cp:coreProperties>
</file>