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E326" w14:textId="77777777" w:rsidR="00C6485F" w:rsidRDefault="00C6485F" w:rsidP="00C6485F">
      <w:pPr>
        <w:pStyle w:val="Meldung"/>
        <w:ind w:right="3"/>
        <w:rPr>
          <w:sz w:val="32"/>
        </w:rPr>
      </w:pPr>
      <w:proofErr w:type="spellStart"/>
      <w:r>
        <w:rPr>
          <w:sz w:val="32"/>
        </w:rPr>
        <w:t>eldec</w:t>
      </w:r>
      <w:proofErr w:type="spellEnd"/>
      <w:r>
        <w:rPr>
          <w:sz w:val="32"/>
        </w:rPr>
        <w:t>-Generatoren CUSTOM LINE:</w:t>
      </w:r>
    </w:p>
    <w:p w14:paraId="7B3AEFE9" w14:textId="77777777" w:rsidR="00C6485F" w:rsidRPr="00B36306" w:rsidRDefault="00C6485F" w:rsidP="00C6485F">
      <w:pPr>
        <w:pStyle w:val="Meldung"/>
        <w:ind w:right="3"/>
      </w:pPr>
      <w:r>
        <w:rPr>
          <w:sz w:val="32"/>
        </w:rPr>
        <w:t>Individuelle Energiequelle für die perfekte induktive Erwärmung</w:t>
      </w:r>
    </w:p>
    <w:p w14:paraId="1F12A5F2" w14:textId="77777777" w:rsidR="00C6485F" w:rsidRDefault="00C6485F" w:rsidP="00C6485F">
      <w:pPr>
        <w:pStyle w:val="Vorgabetext"/>
        <w:ind w:left="0" w:right="3"/>
        <w:rPr>
          <w:b/>
          <w:bCs/>
          <w:sz w:val="22"/>
          <w:szCs w:val="26"/>
        </w:rPr>
      </w:pPr>
    </w:p>
    <w:p w14:paraId="297508C3" w14:textId="77777777" w:rsidR="00C6485F" w:rsidRDefault="00C6485F" w:rsidP="00C6485F">
      <w:pPr>
        <w:pStyle w:val="Vorgabetext"/>
        <w:ind w:left="0" w:right="3"/>
        <w:rPr>
          <w:b/>
          <w:bCs/>
          <w:sz w:val="22"/>
          <w:szCs w:val="26"/>
        </w:rPr>
      </w:pPr>
      <w:r w:rsidRPr="007F7472">
        <w:rPr>
          <w:b/>
          <w:bCs/>
          <w:sz w:val="22"/>
          <w:szCs w:val="26"/>
        </w:rPr>
        <w:t>„</w:t>
      </w:r>
      <w:proofErr w:type="spellStart"/>
      <w:r w:rsidRPr="007F7472">
        <w:rPr>
          <w:b/>
          <w:bCs/>
          <w:sz w:val="22"/>
          <w:szCs w:val="26"/>
        </w:rPr>
        <w:t>Customized</w:t>
      </w:r>
      <w:proofErr w:type="spellEnd"/>
      <w:r w:rsidRPr="007F7472">
        <w:rPr>
          <w:b/>
          <w:bCs/>
          <w:sz w:val="22"/>
          <w:szCs w:val="26"/>
        </w:rPr>
        <w:t>“ ist eines der meistgehörten Worte, wenn es darum geht, im Maschinen- und Anlagenbau eine perfekte Produktionslösung zu etablieren</w:t>
      </w:r>
      <w:r>
        <w:rPr>
          <w:b/>
          <w:bCs/>
          <w:sz w:val="22"/>
          <w:szCs w:val="26"/>
        </w:rPr>
        <w:t>: Die</w:t>
      </w:r>
      <w:r w:rsidRPr="00044BEE">
        <w:rPr>
          <w:b/>
          <w:bCs/>
          <w:sz w:val="22"/>
          <w:szCs w:val="26"/>
        </w:rPr>
        <w:t xml:space="preserve"> </w:t>
      </w:r>
      <w:r>
        <w:rPr>
          <w:b/>
          <w:bCs/>
          <w:sz w:val="22"/>
          <w:szCs w:val="26"/>
        </w:rPr>
        <w:t>jeweilige Technik</w:t>
      </w:r>
      <w:r w:rsidRPr="00044BEE">
        <w:rPr>
          <w:b/>
          <w:bCs/>
          <w:sz w:val="22"/>
          <w:szCs w:val="26"/>
        </w:rPr>
        <w:t xml:space="preserve"> </w:t>
      </w:r>
      <w:r>
        <w:rPr>
          <w:b/>
          <w:bCs/>
          <w:sz w:val="22"/>
          <w:szCs w:val="26"/>
        </w:rPr>
        <w:t>wird weitgehend individuell an die</w:t>
      </w:r>
      <w:r w:rsidRPr="00044BEE">
        <w:rPr>
          <w:b/>
          <w:bCs/>
          <w:sz w:val="22"/>
          <w:szCs w:val="26"/>
        </w:rPr>
        <w:t xml:space="preserve"> </w:t>
      </w:r>
      <w:r>
        <w:rPr>
          <w:b/>
          <w:bCs/>
          <w:sz w:val="22"/>
          <w:szCs w:val="26"/>
        </w:rPr>
        <w:t>Umgebung</w:t>
      </w:r>
      <w:r w:rsidRPr="00044BEE">
        <w:rPr>
          <w:b/>
          <w:bCs/>
          <w:sz w:val="22"/>
          <w:szCs w:val="26"/>
        </w:rPr>
        <w:t xml:space="preserve"> </w:t>
      </w:r>
      <w:r>
        <w:rPr>
          <w:b/>
          <w:bCs/>
          <w:sz w:val="22"/>
          <w:szCs w:val="26"/>
        </w:rPr>
        <w:t xml:space="preserve">beim Kunden </w:t>
      </w:r>
      <w:r w:rsidRPr="00044BEE">
        <w:rPr>
          <w:b/>
          <w:bCs/>
          <w:sz w:val="22"/>
          <w:szCs w:val="26"/>
        </w:rPr>
        <w:t xml:space="preserve">angepasst </w:t>
      </w:r>
      <w:r>
        <w:rPr>
          <w:b/>
          <w:bCs/>
          <w:sz w:val="22"/>
          <w:szCs w:val="26"/>
        </w:rPr>
        <w:t>und stellt auf diese Weise einen hocheffizienten und optimal eingestellten Prozess sicher. A</w:t>
      </w:r>
      <w:r w:rsidRPr="007F7472">
        <w:rPr>
          <w:b/>
          <w:bCs/>
          <w:sz w:val="22"/>
          <w:szCs w:val="26"/>
        </w:rPr>
        <w:t xml:space="preserve">uch und gerade </w:t>
      </w:r>
      <w:r>
        <w:rPr>
          <w:b/>
          <w:bCs/>
          <w:sz w:val="22"/>
          <w:szCs w:val="26"/>
        </w:rPr>
        <w:t xml:space="preserve">die </w:t>
      </w:r>
      <w:r w:rsidRPr="007F7472">
        <w:rPr>
          <w:b/>
          <w:bCs/>
          <w:sz w:val="22"/>
          <w:szCs w:val="26"/>
        </w:rPr>
        <w:t xml:space="preserve">Induktionserwärmung </w:t>
      </w:r>
      <w:r>
        <w:rPr>
          <w:b/>
          <w:bCs/>
          <w:sz w:val="22"/>
          <w:szCs w:val="26"/>
        </w:rPr>
        <w:t xml:space="preserve">muss in diesem Sinn </w:t>
      </w:r>
      <w:r w:rsidRPr="007F7472">
        <w:rPr>
          <w:b/>
          <w:bCs/>
          <w:sz w:val="22"/>
          <w:szCs w:val="26"/>
        </w:rPr>
        <w:t>„</w:t>
      </w:r>
      <w:proofErr w:type="spellStart"/>
      <w:r>
        <w:rPr>
          <w:b/>
          <w:bCs/>
          <w:sz w:val="22"/>
          <w:szCs w:val="26"/>
        </w:rPr>
        <w:t>c</w:t>
      </w:r>
      <w:r w:rsidRPr="007F7472">
        <w:rPr>
          <w:b/>
          <w:bCs/>
          <w:sz w:val="22"/>
          <w:szCs w:val="26"/>
        </w:rPr>
        <w:t>ustomized</w:t>
      </w:r>
      <w:proofErr w:type="spellEnd"/>
      <w:r w:rsidRPr="007F7472">
        <w:rPr>
          <w:b/>
          <w:bCs/>
          <w:sz w:val="22"/>
          <w:szCs w:val="26"/>
        </w:rPr>
        <w:t xml:space="preserve">“ </w:t>
      </w:r>
      <w:r>
        <w:rPr>
          <w:b/>
          <w:bCs/>
          <w:sz w:val="22"/>
          <w:szCs w:val="26"/>
        </w:rPr>
        <w:t xml:space="preserve">sein, denn die Qualität des Verfahrens beim Anwender hängt von einer Reihe sehr spezifischer Details ab. Dass dabei der Generator als Energiequelle eine entscheidende Rolle spielt, wissen die Experten der EMAG-Tochter </w:t>
      </w:r>
      <w:proofErr w:type="spellStart"/>
      <w:r>
        <w:rPr>
          <w:b/>
          <w:bCs/>
          <w:sz w:val="22"/>
          <w:szCs w:val="26"/>
        </w:rPr>
        <w:t>eldec</w:t>
      </w:r>
      <w:proofErr w:type="spellEnd"/>
      <w:r>
        <w:rPr>
          <w:b/>
          <w:bCs/>
          <w:sz w:val="22"/>
          <w:szCs w:val="26"/>
        </w:rPr>
        <w:t xml:space="preserve"> mit Sitz in </w:t>
      </w:r>
      <w:proofErr w:type="spellStart"/>
      <w:r>
        <w:rPr>
          <w:b/>
          <w:bCs/>
          <w:sz w:val="22"/>
          <w:szCs w:val="26"/>
        </w:rPr>
        <w:t>Dornstetten</w:t>
      </w:r>
      <w:proofErr w:type="spellEnd"/>
      <w:r>
        <w:rPr>
          <w:b/>
          <w:bCs/>
          <w:sz w:val="22"/>
          <w:szCs w:val="26"/>
        </w:rPr>
        <w:t xml:space="preserve"> bei Freudenstadt genau. Seit mehr als 30 Jahren entsteht vor Ort eine große Bandbreite von Generatoren – darunter viele individualisierte Modelle der CUSTOM LINE. Das Ziel bei ihrer Konstruktion:</w:t>
      </w:r>
      <w:r w:rsidRPr="00C1074C">
        <w:t xml:space="preserve"> </w:t>
      </w:r>
      <w:r>
        <w:rPr>
          <w:b/>
          <w:bCs/>
          <w:sz w:val="22"/>
          <w:szCs w:val="26"/>
        </w:rPr>
        <w:t>Alle Schwingkreis</w:t>
      </w:r>
      <w:r w:rsidRPr="00C1074C">
        <w:rPr>
          <w:b/>
          <w:bCs/>
          <w:sz w:val="22"/>
          <w:szCs w:val="26"/>
        </w:rPr>
        <w:t xml:space="preserve">komponenten </w:t>
      </w:r>
      <w:r>
        <w:rPr>
          <w:b/>
          <w:bCs/>
          <w:sz w:val="22"/>
          <w:szCs w:val="26"/>
        </w:rPr>
        <w:t>sollen in Verbindung mit der</w:t>
      </w:r>
      <w:r w:rsidRPr="00C1074C">
        <w:rPr>
          <w:b/>
          <w:bCs/>
          <w:sz w:val="22"/>
          <w:szCs w:val="26"/>
        </w:rPr>
        <w:t xml:space="preserve"> Steuer- u</w:t>
      </w:r>
      <w:r>
        <w:rPr>
          <w:b/>
          <w:bCs/>
          <w:sz w:val="22"/>
          <w:szCs w:val="26"/>
        </w:rPr>
        <w:t>nd Regelungs</w:t>
      </w:r>
      <w:r w:rsidRPr="00C1074C">
        <w:rPr>
          <w:b/>
          <w:bCs/>
          <w:sz w:val="22"/>
          <w:szCs w:val="26"/>
        </w:rPr>
        <w:t xml:space="preserve">architektur ein </w:t>
      </w:r>
      <w:r>
        <w:rPr>
          <w:b/>
          <w:bCs/>
          <w:sz w:val="22"/>
          <w:szCs w:val="26"/>
        </w:rPr>
        <w:t xml:space="preserve">passgenaues </w:t>
      </w:r>
      <w:r w:rsidRPr="00C1074C">
        <w:rPr>
          <w:b/>
          <w:bCs/>
          <w:sz w:val="22"/>
          <w:szCs w:val="26"/>
        </w:rPr>
        <w:t xml:space="preserve">Produkt ergeben, </w:t>
      </w:r>
      <w:r>
        <w:rPr>
          <w:b/>
          <w:bCs/>
          <w:sz w:val="22"/>
          <w:szCs w:val="26"/>
        </w:rPr>
        <w:t>das bei der induktiven Erwärmung für einen hohen</w:t>
      </w:r>
      <w:r w:rsidRPr="00C1074C">
        <w:rPr>
          <w:b/>
          <w:bCs/>
          <w:sz w:val="22"/>
          <w:szCs w:val="26"/>
        </w:rPr>
        <w:t xml:space="preserve"> Wirkungsgrad</w:t>
      </w:r>
      <w:r>
        <w:rPr>
          <w:b/>
          <w:bCs/>
          <w:sz w:val="22"/>
          <w:szCs w:val="26"/>
        </w:rPr>
        <w:t xml:space="preserve">, präzise </w:t>
      </w:r>
      <w:r w:rsidRPr="00C1074C">
        <w:rPr>
          <w:b/>
          <w:bCs/>
          <w:sz w:val="22"/>
          <w:szCs w:val="26"/>
        </w:rPr>
        <w:t>Energiedosierung</w:t>
      </w:r>
      <w:r>
        <w:rPr>
          <w:b/>
          <w:bCs/>
          <w:sz w:val="22"/>
          <w:szCs w:val="26"/>
        </w:rPr>
        <w:t xml:space="preserve"> und stabile Abläufe</w:t>
      </w:r>
      <w:r w:rsidRPr="00C1074C">
        <w:rPr>
          <w:b/>
          <w:bCs/>
          <w:sz w:val="22"/>
          <w:szCs w:val="26"/>
        </w:rPr>
        <w:t xml:space="preserve"> </w:t>
      </w:r>
      <w:r>
        <w:rPr>
          <w:b/>
          <w:bCs/>
          <w:sz w:val="22"/>
          <w:szCs w:val="26"/>
        </w:rPr>
        <w:t>sorgt. Eine enge Abstimmung mit dem Kunden prägt deshalb den gesamten Entwicklungsprozess des Generators.</w:t>
      </w:r>
    </w:p>
    <w:p w14:paraId="09DDDE23" w14:textId="77777777" w:rsidR="00C6485F" w:rsidRDefault="00C6485F" w:rsidP="00C6485F">
      <w:pPr>
        <w:pStyle w:val="Vorgabetext"/>
        <w:ind w:left="0" w:right="3"/>
        <w:rPr>
          <w:bCs/>
          <w:sz w:val="22"/>
          <w:szCs w:val="26"/>
        </w:rPr>
      </w:pPr>
    </w:p>
    <w:p w14:paraId="1F9F8829" w14:textId="77777777" w:rsidR="00C6485F" w:rsidRDefault="00C6485F" w:rsidP="00C6485F">
      <w:pPr>
        <w:pStyle w:val="Vorgabetext"/>
        <w:ind w:left="0" w:right="3"/>
        <w:rPr>
          <w:bCs/>
          <w:sz w:val="22"/>
          <w:szCs w:val="26"/>
        </w:rPr>
      </w:pPr>
      <w:r>
        <w:rPr>
          <w:bCs/>
          <w:sz w:val="22"/>
          <w:szCs w:val="26"/>
        </w:rPr>
        <w:t xml:space="preserve">Die Anwendungsbereiche des induktiven Härtens sind weit gefasst. Das effektive Verfahren kommt im Maschinen- und Anlagenbau, im Automotive-Bereich oder in der Luft- und Raumfahrt genauso zum Einsatz wie etwa im Werkzeugbau. </w:t>
      </w:r>
      <w:r>
        <w:rPr>
          <w:sz w:val="22"/>
          <w:szCs w:val="22"/>
        </w:rPr>
        <w:t>Hier werden jene Details am Werkzeug gehärtet, die beim Einsatz in der Stanze oder Prägemaschine später die größten Belastungen auszuhalten haben.</w:t>
      </w:r>
      <w:r>
        <w:rPr>
          <w:b/>
          <w:bCs/>
          <w:sz w:val="22"/>
          <w:szCs w:val="26"/>
        </w:rPr>
        <w:t xml:space="preserve"> </w:t>
      </w:r>
      <w:r>
        <w:rPr>
          <w:bCs/>
          <w:sz w:val="22"/>
          <w:szCs w:val="26"/>
        </w:rPr>
        <w:t xml:space="preserve">Ein weiterer typischer Einsatzbereich ist das Erwärmen von Komponenten für einen </w:t>
      </w:r>
      <w:r>
        <w:rPr>
          <w:bCs/>
          <w:sz w:val="22"/>
          <w:szCs w:val="26"/>
        </w:rPr>
        <w:lastRenderedPageBreak/>
        <w:t xml:space="preserve">anschließenden Fügeprozess. Auch bei Standardanwendungen wie dem induktiven Löten wird die Technologie genutzt – hier vor allem in der Energiebranche. Der entscheidende Vorteil ist dabei jeweils ihre Zielgenauigkeit: Das eingesetzte elektromagnetische Feld ist in seiner Frequenz, Leistung und Feldcharakterisierung perfekt an das Werkstück angepasst – nur ein sehr genau definierter Bereich wird deshalb tatsächlich warm. </w:t>
      </w:r>
      <w:r w:rsidRPr="00B52E95">
        <w:rPr>
          <w:bCs/>
          <w:sz w:val="22"/>
          <w:szCs w:val="26"/>
        </w:rPr>
        <w:t>Die</w:t>
      </w:r>
      <w:r>
        <w:rPr>
          <w:bCs/>
          <w:sz w:val="22"/>
          <w:szCs w:val="26"/>
        </w:rPr>
        <w:t xml:space="preserve"> präzise </w:t>
      </w:r>
      <w:r w:rsidRPr="00B52E95">
        <w:rPr>
          <w:bCs/>
          <w:sz w:val="22"/>
          <w:szCs w:val="26"/>
        </w:rPr>
        <w:t xml:space="preserve">Energieeinbringung </w:t>
      </w:r>
      <w:r>
        <w:rPr>
          <w:bCs/>
          <w:sz w:val="22"/>
          <w:szCs w:val="26"/>
        </w:rPr>
        <w:t xml:space="preserve">garantiert unter anderem schnelle Prozesse, einen minimalen </w:t>
      </w:r>
      <w:proofErr w:type="spellStart"/>
      <w:r>
        <w:rPr>
          <w:bCs/>
          <w:sz w:val="22"/>
          <w:szCs w:val="26"/>
        </w:rPr>
        <w:t>Werkstückverzug</w:t>
      </w:r>
      <w:proofErr w:type="spellEnd"/>
      <w:r>
        <w:rPr>
          <w:bCs/>
          <w:sz w:val="22"/>
          <w:szCs w:val="26"/>
        </w:rPr>
        <w:t xml:space="preserve"> und einen sparsamen Energieverbrauch. Allerdings kommt es dabei in mehrfacher Hinsicht auf die</w:t>
      </w:r>
      <w:r w:rsidRPr="00B52E95">
        <w:rPr>
          <w:bCs/>
          <w:sz w:val="22"/>
          <w:szCs w:val="26"/>
        </w:rPr>
        <w:t xml:space="preserve"> </w:t>
      </w:r>
      <w:r>
        <w:rPr>
          <w:bCs/>
          <w:sz w:val="22"/>
          <w:szCs w:val="26"/>
        </w:rPr>
        <w:t>verwendete Technologie</w:t>
      </w:r>
      <w:r w:rsidRPr="00B52E95">
        <w:rPr>
          <w:bCs/>
          <w:sz w:val="22"/>
          <w:szCs w:val="26"/>
        </w:rPr>
        <w:t xml:space="preserve"> </w:t>
      </w:r>
      <w:r>
        <w:rPr>
          <w:bCs/>
          <w:sz w:val="22"/>
          <w:szCs w:val="26"/>
        </w:rPr>
        <w:t xml:space="preserve">an. Neben dem Induktor steht hier vor allem der Generator im Fokus der Entwickler. Die Induktionsspezialisten von </w:t>
      </w:r>
      <w:proofErr w:type="spellStart"/>
      <w:r>
        <w:rPr>
          <w:bCs/>
          <w:sz w:val="22"/>
          <w:szCs w:val="26"/>
        </w:rPr>
        <w:t>eldec</w:t>
      </w:r>
      <w:proofErr w:type="spellEnd"/>
      <w:r>
        <w:rPr>
          <w:bCs/>
          <w:sz w:val="22"/>
          <w:szCs w:val="26"/>
        </w:rPr>
        <w:t xml:space="preserve"> bieten ihren Kunden neben den standardisierten Modellen der sogenannten PICO-, MICO- und ECO-Baureihen deshalb auch die Lösungen der CUSTOM LINE an. Dr. Harry </w:t>
      </w:r>
      <w:proofErr w:type="spellStart"/>
      <w:r>
        <w:rPr>
          <w:bCs/>
          <w:sz w:val="22"/>
          <w:szCs w:val="26"/>
        </w:rPr>
        <w:t>Krötz</w:t>
      </w:r>
      <w:proofErr w:type="spellEnd"/>
      <w:r>
        <w:rPr>
          <w:bCs/>
          <w:sz w:val="22"/>
          <w:szCs w:val="26"/>
        </w:rPr>
        <w:t xml:space="preserve">, </w:t>
      </w:r>
      <w:r w:rsidRPr="006E0E86">
        <w:rPr>
          <w:bCs/>
          <w:sz w:val="22"/>
          <w:szCs w:val="26"/>
        </w:rPr>
        <w:t>Bereichsleiter F&amp;E Elektrotechnik</w:t>
      </w:r>
      <w:r>
        <w:rPr>
          <w:bCs/>
          <w:sz w:val="22"/>
          <w:szCs w:val="26"/>
        </w:rPr>
        <w:t xml:space="preserve"> bei </w:t>
      </w:r>
      <w:proofErr w:type="spellStart"/>
      <w:r>
        <w:rPr>
          <w:bCs/>
          <w:sz w:val="22"/>
          <w:szCs w:val="26"/>
        </w:rPr>
        <w:t>eldec</w:t>
      </w:r>
      <w:proofErr w:type="spellEnd"/>
      <w:r>
        <w:rPr>
          <w:bCs/>
          <w:sz w:val="22"/>
          <w:szCs w:val="26"/>
        </w:rPr>
        <w:t xml:space="preserve">, erklärt den Hintergrund: „Grundsätzlich ist es so, dass wir Schwingkreis, Wechselrichter und Wechselrichter-Steuerung immer auf Induktor, benötigte Frequenz und Leistung anpassen. Das gilt auch für die stärker standardisierten Baureihen, mit denen wir derzeit etwa 80 Prozent der Anwendungsfälle abdecken können. Bei unserer CUSTOM LINE sind allerdings praktisch alle Komponenten völlig variabel konfigurierbar – von der allgemeinen Gerätesteuerung, über die Ausgänge bis zu den Schnittstellen.“ </w:t>
      </w:r>
    </w:p>
    <w:p w14:paraId="46373D26" w14:textId="77777777" w:rsidR="00C6485F" w:rsidRDefault="00C6485F" w:rsidP="00C6485F">
      <w:pPr>
        <w:pStyle w:val="Vorgabetext"/>
        <w:ind w:left="0" w:right="3"/>
        <w:rPr>
          <w:bCs/>
          <w:sz w:val="22"/>
          <w:szCs w:val="26"/>
        </w:rPr>
      </w:pPr>
    </w:p>
    <w:p w14:paraId="5031B3BE" w14:textId="77777777" w:rsidR="00C6485F" w:rsidRPr="00B3099F" w:rsidRDefault="00C6485F" w:rsidP="00C6485F">
      <w:pPr>
        <w:pStyle w:val="Vorgabetext"/>
        <w:ind w:left="0" w:right="3"/>
        <w:rPr>
          <w:b/>
          <w:bCs/>
          <w:sz w:val="22"/>
          <w:szCs w:val="26"/>
        </w:rPr>
      </w:pPr>
      <w:r w:rsidRPr="00B3099F">
        <w:rPr>
          <w:b/>
          <w:bCs/>
          <w:sz w:val="22"/>
          <w:szCs w:val="26"/>
        </w:rPr>
        <w:t>Fast unendlich viele</w:t>
      </w:r>
      <w:r>
        <w:rPr>
          <w:b/>
          <w:bCs/>
          <w:sz w:val="22"/>
          <w:szCs w:val="26"/>
        </w:rPr>
        <w:t xml:space="preserve"> Varia</w:t>
      </w:r>
      <w:r w:rsidRPr="00B3099F">
        <w:rPr>
          <w:b/>
          <w:bCs/>
          <w:sz w:val="22"/>
          <w:szCs w:val="26"/>
        </w:rPr>
        <w:t>tionsmöglichkeiten</w:t>
      </w:r>
    </w:p>
    <w:p w14:paraId="1DC9712B" w14:textId="77777777" w:rsidR="00C6485F" w:rsidRDefault="00C6485F" w:rsidP="00C6485F">
      <w:pPr>
        <w:pStyle w:val="Vorgabetext"/>
        <w:ind w:left="0" w:right="3"/>
        <w:rPr>
          <w:bCs/>
          <w:sz w:val="22"/>
          <w:szCs w:val="26"/>
        </w:rPr>
      </w:pPr>
      <w:r>
        <w:rPr>
          <w:bCs/>
          <w:sz w:val="22"/>
          <w:szCs w:val="26"/>
        </w:rPr>
        <w:t xml:space="preserve">Wie weitreichend dieser Ansatz ist, zeigt der Blick auf die einzelnen Ausstattungsdetails. Beispiel Ausgänge: Grundsätzlich ist es für die </w:t>
      </w:r>
      <w:proofErr w:type="spellStart"/>
      <w:r>
        <w:rPr>
          <w:bCs/>
          <w:sz w:val="22"/>
          <w:szCs w:val="26"/>
        </w:rPr>
        <w:t>eldec</w:t>
      </w:r>
      <w:proofErr w:type="spellEnd"/>
      <w:r>
        <w:rPr>
          <w:bCs/>
          <w:sz w:val="22"/>
          <w:szCs w:val="26"/>
        </w:rPr>
        <w:t>-Ingenieure nicht nur möglich, ihre Technologie mit Einfach- oder Mehrfach-Ausgängen zu bestücken, sondern dabei auch die Leistung des Generators völlig flexibel zu verteilen. Sie steht dann zum Beispiel parallel zur Verfügung und lässt sich unabhängig voneinander regeln, oder sie steht im Rahmen einer „</w:t>
      </w:r>
      <w:proofErr w:type="spellStart"/>
      <w:r>
        <w:rPr>
          <w:bCs/>
          <w:sz w:val="22"/>
          <w:szCs w:val="26"/>
        </w:rPr>
        <w:t>Entweder-Oder</w:t>
      </w:r>
      <w:proofErr w:type="spellEnd"/>
      <w:r>
        <w:rPr>
          <w:bCs/>
          <w:sz w:val="22"/>
          <w:szCs w:val="26"/>
        </w:rPr>
        <w:t xml:space="preserve">-Lösung“ immer nur an einem der Ausgänge zur Verfügung. Welche Vorteile haben </w:t>
      </w:r>
      <w:proofErr w:type="spellStart"/>
      <w:r>
        <w:rPr>
          <w:bCs/>
          <w:sz w:val="22"/>
          <w:szCs w:val="26"/>
        </w:rPr>
        <w:lastRenderedPageBreak/>
        <w:t>Mehfachausgänge</w:t>
      </w:r>
      <w:proofErr w:type="spellEnd"/>
      <w:r>
        <w:rPr>
          <w:bCs/>
          <w:sz w:val="22"/>
          <w:szCs w:val="26"/>
        </w:rPr>
        <w:t xml:space="preserve"> für Anwender? „Das kommt auf die Erwärmungsaufgabe an“, erläutert </w:t>
      </w:r>
      <w:proofErr w:type="spellStart"/>
      <w:r>
        <w:rPr>
          <w:bCs/>
          <w:sz w:val="22"/>
          <w:szCs w:val="26"/>
        </w:rPr>
        <w:t>Krötz</w:t>
      </w:r>
      <w:proofErr w:type="spellEnd"/>
      <w:r>
        <w:rPr>
          <w:bCs/>
          <w:sz w:val="22"/>
          <w:szCs w:val="26"/>
        </w:rPr>
        <w:t xml:space="preserve">. „Man kann auf diese Weise zum Beispiel mehrere Stellen des Bauteils zeitgleich erwärmen, um Taktzeit zu sparen. Ebenso ist es möglich, eine Vielfalt an Induktoren an nur einen Generator anzuschließen und nacheinander zu betreiben. Es lassen sich so die Anschaffungskosten für das Erwärmungsequipment reduzieren, wenn die Taktzeit eine untergeordnete Rolle spielt.“ Gleichzeitig ist </w:t>
      </w:r>
      <w:proofErr w:type="spellStart"/>
      <w:r>
        <w:rPr>
          <w:bCs/>
          <w:sz w:val="22"/>
          <w:szCs w:val="26"/>
        </w:rPr>
        <w:t>eldec</w:t>
      </w:r>
      <w:proofErr w:type="spellEnd"/>
      <w:r>
        <w:rPr>
          <w:bCs/>
          <w:sz w:val="22"/>
          <w:szCs w:val="26"/>
        </w:rPr>
        <w:t xml:space="preserve"> jederzeit in der Lage, die Leistungs- und Frequenzausstattung seiner Geräte fast beliebig zu verändern und dem Prozess des Kunden anzupassen – die Spannbreite reicht in der Regel von Mittelfrequenz-Generatoren mit einer </w:t>
      </w:r>
      <w:r w:rsidRPr="00B17239">
        <w:rPr>
          <w:bCs/>
          <w:sz w:val="22"/>
          <w:szCs w:val="26"/>
        </w:rPr>
        <w:t xml:space="preserve">Leistung von 20 bis 1.500 kW und einem Frequenzbereich von 8 bis 40 kHz bis hin zu Hochfrequenz-Generatoren mit einer Leistung von 20 bis 1.500 kW und Frequenzbereichen von 80 bis 400 kHz. In diesem Rahmen sind zahlreiche Kombinationen möglich. Letztlich gibt das Bauteil bzw. die zu erwärmende Geometrie die Entscheidung vor. Dafür werden die oben beschriebenen Werte sogar noch unter- oder überschritten. „Derzeit fragen Kunden immer häufiger HF-Generatoren mit besonders tiefen Frequenzen, auch unterhalb der 80kHz an“, bestätigt </w:t>
      </w:r>
      <w:proofErr w:type="spellStart"/>
      <w:r w:rsidRPr="00B17239">
        <w:rPr>
          <w:bCs/>
          <w:sz w:val="22"/>
          <w:szCs w:val="26"/>
        </w:rPr>
        <w:t>Krötz</w:t>
      </w:r>
      <w:proofErr w:type="spellEnd"/>
      <w:r w:rsidRPr="00B17239">
        <w:rPr>
          <w:bCs/>
          <w:sz w:val="22"/>
          <w:szCs w:val="26"/>
        </w:rPr>
        <w:t xml:space="preserve">. „Das können wir dann in der Regel ebenso umsetzen. Auch für Leistungen unterhalb der 20kW bietet </w:t>
      </w:r>
      <w:proofErr w:type="spellStart"/>
      <w:r w:rsidRPr="00B17239">
        <w:rPr>
          <w:bCs/>
          <w:sz w:val="22"/>
          <w:szCs w:val="26"/>
        </w:rPr>
        <w:t>eldec</w:t>
      </w:r>
      <w:proofErr w:type="spellEnd"/>
      <w:r w:rsidRPr="00B17239">
        <w:rPr>
          <w:bCs/>
          <w:sz w:val="22"/>
          <w:szCs w:val="26"/>
        </w:rPr>
        <w:t xml:space="preserve"> </w:t>
      </w:r>
      <w:r>
        <w:rPr>
          <w:bCs/>
          <w:sz w:val="22"/>
          <w:szCs w:val="26"/>
        </w:rPr>
        <w:t>‚</w:t>
      </w:r>
      <w:proofErr w:type="spellStart"/>
      <w:r w:rsidRPr="00B17239">
        <w:rPr>
          <w:bCs/>
          <w:sz w:val="22"/>
          <w:szCs w:val="26"/>
        </w:rPr>
        <w:t>customized</w:t>
      </w:r>
      <w:proofErr w:type="spellEnd"/>
      <w:r>
        <w:rPr>
          <w:bCs/>
          <w:sz w:val="22"/>
          <w:szCs w:val="26"/>
        </w:rPr>
        <w:t>’</w:t>
      </w:r>
      <w:r w:rsidRPr="00B17239">
        <w:rPr>
          <w:bCs/>
          <w:sz w:val="22"/>
          <w:szCs w:val="26"/>
        </w:rPr>
        <w:t xml:space="preserve"> Generatoren an. So haben wir etwa ein MFG 5 mit acht Ausgängen für einen Kunden mehrfach gebaut. Tatsächlich stellt sogar jeder zweite CUSTOM LINE Generator eine neue Lösung dar, die wir in dieser Weise zuvor noch nicht realisiert hatten. Wir haben sehr viel Routine bei der Erweiterung</w:t>
      </w:r>
      <w:r>
        <w:rPr>
          <w:bCs/>
          <w:sz w:val="22"/>
          <w:szCs w:val="26"/>
        </w:rPr>
        <w:t xml:space="preserve"> unseres Technologie-Baukastens.“ Das gilt im Übrigen auch für den sogenannten Anpassungsbereich. Er beschreibt das Verhältnis vom kleinesten zum größten Induktor bzw. Frequenzbereich, der mit einem Generator betrieben werden kann. Hier werden ebenso immer größere Spannbreiten von </w:t>
      </w:r>
      <w:proofErr w:type="spellStart"/>
      <w:r>
        <w:rPr>
          <w:bCs/>
          <w:sz w:val="22"/>
          <w:szCs w:val="26"/>
        </w:rPr>
        <w:t>eldec</w:t>
      </w:r>
      <w:proofErr w:type="spellEnd"/>
      <w:r>
        <w:rPr>
          <w:bCs/>
          <w:sz w:val="22"/>
          <w:szCs w:val="26"/>
        </w:rPr>
        <w:t xml:space="preserve"> realisiert.</w:t>
      </w:r>
    </w:p>
    <w:p w14:paraId="54073CBC" w14:textId="77777777" w:rsidR="00C6485F" w:rsidRDefault="00C6485F" w:rsidP="00C6485F">
      <w:pPr>
        <w:pStyle w:val="Vorgabetext"/>
        <w:ind w:left="0" w:right="3"/>
        <w:rPr>
          <w:bCs/>
          <w:sz w:val="22"/>
          <w:szCs w:val="26"/>
        </w:rPr>
      </w:pPr>
    </w:p>
    <w:p w14:paraId="34B1E864" w14:textId="77777777" w:rsidR="00C6485F" w:rsidRPr="00282BA6" w:rsidRDefault="00C6485F" w:rsidP="00C6485F">
      <w:pPr>
        <w:pStyle w:val="Vorgabetext"/>
        <w:ind w:left="0" w:right="3"/>
        <w:rPr>
          <w:b/>
          <w:bCs/>
          <w:sz w:val="22"/>
          <w:szCs w:val="26"/>
        </w:rPr>
      </w:pPr>
      <w:r w:rsidRPr="00282BA6">
        <w:rPr>
          <w:b/>
          <w:bCs/>
          <w:sz w:val="22"/>
          <w:szCs w:val="26"/>
        </w:rPr>
        <w:t>Stabile Prozesse garantieren Qualität</w:t>
      </w:r>
    </w:p>
    <w:p w14:paraId="282D13FB" w14:textId="77777777" w:rsidR="00C6485F" w:rsidRDefault="00C6485F" w:rsidP="00C6485F">
      <w:pPr>
        <w:pStyle w:val="Vorgabetext"/>
        <w:ind w:left="0" w:right="3"/>
        <w:rPr>
          <w:bCs/>
          <w:sz w:val="22"/>
          <w:szCs w:val="26"/>
        </w:rPr>
      </w:pPr>
      <w:r>
        <w:rPr>
          <w:bCs/>
          <w:sz w:val="22"/>
          <w:szCs w:val="26"/>
        </w:rPr>
        <w:lastRenderedPageBreak/>
        <w:t xml:space="preserve">Um Qualität und Stabilität der Technologie sicherstellen zu können, setzt </w:t>
      </w:r>
      <w:proofErr w:type="spellStart"/>
      <w:r>
        <w:rPr>
          <w:bCs/>
          <w:sz w:val="22"/>
          <w:szCs w:val="26"/>
        </w:rPr>
        <w:t>eldec</w:t>
      </w:r>
      <w:proofErr w:type="spellEnd"/>
      <w:r>
        <w:rPr>
          <w:bCs/>
          <w:sz w:val="22"/>
          <w:szCs w:val="26"/>
        </w:rPr>
        <w:t xml:space="preserve"> zudem auf eine hohe Fertigungstiefe von über 90 Prozent. Alle zentralen Komponenten werden in </w:t>
      </w:r>
      <w:proofErr w:type="spellStart"/>
      <w:r>
        <w:rPr>
          <w:bCs/>
          <w:sz w:val="22"/>
          <w:szCs w:val="26"/>
        </w:rPr>
        <w:t>Dornstetten</w:t>
      </w:r>
      <w:proofErr w:type="spellEnd"/>
      <w:r>
        <w:rPr>
          <w:bCs/>
          <w:sz w:val="22"/>
          <w:szCs w:val="26"/>
        </w:rPr>
        <w:t xml:space="preserve"> konstruiert und von Hand montiert. Zudem verläuft der Ablauf vom ersten Kundenkontakt bis zur Auslieferung in festen Bahnen: Zunächst klärt der technische Vertrieb die Erwärmungsaufgabe mit dem Kunden ab. Entscheidend ist dabei zum Beispiel, wie tief und an welchen Stellen die Wärme in das Bauteil eindringen soll. Das beeinflusst wiederum die Geometrie des Induktors und die Ausstattung des Generators. In dieser Findungsphase ist es auch möglich, Vorversuche bei </w:t>
      </w:r>
      <w:proofErr w:type="spellStart"/>
      <w:r>
        <w:rPr>
          <w:bCs/>
          <w:sz w:val="22"/>
          <w:szCs w:val="26"/>
        </w:rPr>
        <w:t>eldec</w:t>
      </w:r>
      <w:proofErr w:type="spellEnd"/>
      <w:r>
        <w:rPr>
          <w:bCs/>
          <w:sz w:val="22"/>
          <w:szCs w:val="26"/>
        </w:rPr>
        <w:t xml:space="preserve"> durchzuführen. Ein Labor mit mehreren Generatoren für unterschiedliche Frequenz- und Leistungsbereiche steht hierfür zur Verfügung. Nachdem die Erwärmungsaufgabe für das Kundenbauteil definiert ist, findet ein detailliertes technisches Abklärungsgespräch zwischen technischem Vertrieb und Entwicklungsteam statt. Hier wird der kundenspezifische Generator als Grundlage für das Angebot konzeptioniert. Nach Abschluss der Angebotsphase kommt es dann zu einem Übergabegespräch zwischen dem Entwicklungsteam und den Produktionsbereichen, die auf dieser Basis die Technik konfigurieren – vom Schwingkreis über die Generator-Steuerung (die auch die Schnittstellen zur Kunden-Technologie beinhaltet) bis hin zum mechanischen Aufbau. Die eigentliche Fertigungsphase dauert rund sechs Wochen. Nach Fertigstellung erfolgt noch ein Dauertest mit den gewünschten Frequenzen am Originalinduktor. „Wir belasten das Gerät dabei in der Regel deutlich stärker, als dies während des späteren Prozesses beim Kunden der Fall ist, um seine Prozesssicherheit zu gewährleisten. Außerdem kommt es unter Umständen hier noch zu kleinen Frequenzänderungen oder ähnlichen Nachjustierungen. Bei der abschließenden Abnahme bekommt der Kunde in jedem Fall eine punktgenaue, effektive und zuverlässige Lösung vorgeführt“, erklärt </w:t>
      </w:r>
      <w:proofErr w:type="spellStart"/>
      <w:r>
        <w:rPr>
          <w:bCs/>
          <w:sz w:val="22"/>
          <w:szCs w:val="26"/>
        </w:rPr>
        <w:t>Krötz</w:t>
      </w:r>
      <w:proofErr w:type="spellEnd"/>
      <w:r>
        <w:rPr>
          <w:bCs/>
          <w:sz w:val="22"/>
          <w:szCs w:val="26"/>
        </w:rPr>
        <w:t xml:space="preserve">. </w:t>
      </w:r>
    </w:p>
    <w:p w14:paraId="64643AE1" w14:textId="77777777" w:rsidR="00C6485F" w:rsidRDefault="00C6485F" w:rsidP="00C6485F">
      <w:pPr>
        <w:pStyle w:val="Vorgabetext"/>
        <w:ind w:left="0" w:right="3"/>
        <w:rPr>
          <w:bCs/>
          <w:sz w:val="22"/>
          <w:szCs w:val="26"/>
        </w:rPr>
      </w:pPr>
    </w:p>
    <w:p w14:paraId="7433BA81" w14:textId="77777777" w:rsidR="00C6485F" w:rsidRPr="007F2265" w:rsidRDefault="00C6485F" w:rsidP="00C6485F">
      <w:pPr>
        <w:pStyle w:val="Vorgabetext"/>
        <w:ind w:left="0" w:right="3"/>
        <w:rPr>
          <w:b/>
          <w:bCs/>
          <w:sz w:val="22"/>
          <w:szCs w:val="26"/>
        </w:rPr>
      </w:pPr>
      <w:r w:rsidRPr="007F2265">
        <w:rPr>
          <w:b/>
          <w:bCs/>
          <w:sz w:val="22"/>
          <w:szCs w:val="26"/>
        </w:rPr>
        <w:t>Perfekt aufgestellt</w:t>
      </w:r>
    </w:p>
    <w:p w14:paraId="7F86CEDC" w14:textId="77777777" w:rsidR="00C6485F" w:rsidRDefault="00C6485F" w:rsidP="00C6485F">
      <w:pPr>
        <w:pStyle w:val="Vorgabetext"/>
        <w:ind w:left="0" w:right="3"/>
        <w:rPr>
          <w:bCs/>
          <w:sz w:val="22"/>
          <w:szCs w:val="26"/>
        </w:rPr>
      </w:pPr>
      <w:r>
        <w:rPr>
          <w:bCs/>
          <w:sz w:val="22"/>
          <w:szCs w:val="26"/>
        </w:rPr>
        <w:lastRenderedPageBreak/>
        <w:t xml:space="preserve">Insgesamt sieht sich </w:t>
      </w:r>
      <w:proofErr w:type="spellStart"/>
      <w:r>
        <w:rPr>
          <w:bCs/>
          <w:sz w:val="22"/>
          <w:szCs w:val="26"/>
        </w:rPr>
        <w:t>eldec</w:t>
      </w:r>
      <w:proofErr w:type="spellEnd"/>
      <w:r>
        <w:rPr>
          <w:bCs/>
          <w:sz w:val="22"/>
          <w:szCs w:val="26"/>
        </w:rPr>
        <w:t xml:space="preserve"> mit seinem stark individualisierbaren Generator-Programm ideal im Markt positioniert. „Wir verfügen über ein riesiges Erfahrungswissen, entwickeln die Technologie laufend weiter und liefern nur</w:t>
      </w:r>
      <w:r w:rsidRPr="00C9083D">
        <w:t xml:space="preserve"> </w:t>
      </w:r>
      <w:r>
        <w:rPr>
          <w:bCs/>
          <w:sz w:val="22"/>
          <w:szCs w:val="26"/>
        </w:rPr>
        <w:t>optimal konfigurierte bzw. robuste</w:t>
      </w:r>
      <w:r w:rsidRPr="00C9083D">
        <w:rPr>
          <w:bCs/>
          <w:sz w:val="22"/>
          <w:szCs w:val="26"/>
        </w:rPr>
        <w:t xml:space="preserve"> Komponenten</w:t>
      </w:r>
      <w:r>
        <w:rPr>
          <w:bCs/>
          <w:sz w:val="22"/>
          <w:szCs w:val="26"/>
        </w:rPr>
        <w:t xml:space="preserve"> aus“, so </w:t>
      </w:r>
      <w:proofErr w:type="spellStart"/>
      <w:r>
        <w:rPr>
          <w:bCs/>
          <w:sz w:val="22"/>
          <w:szCs w:val="26"/>
        </w:rPr>
        <w:t>Krötz</w:t>
      </w:r>
      <w:proofErr w:type="spellEnd"/>
      <w:r>
        <w:rPr>
          <w:bCs/>
          <w:sz w:val="22"/>
          <w:szCs w:val="26"/>
        </w:rPr>
        <w:t>. „Dazu kommt, dass wir auf Basis der hohen Fertigungstiefe mit kurzen Reak</w:t>
      </w:r>
      <w:r w:rsidRPr="00DF42E7">
        <w:rPr>
          <w:bCs/>
          <w:sz w:val="22"/>
          <w:szCs w:val="26"/>
        </w:rPr>
        <w:t xml:space="preserve">tionszeiten und </w:t>
      </w:r>
      <w:r>
        <w:rPr>
          <w:bCs/>
          <w:sz w:val="22"/>
          <w:szCs w:val="26"/>
        </w:rPr>
        <w:t xml:space="preserve">einer hohen </w:t>
      </w:r>
      <w:proofErr w:type="spellStart"/>
      <w:r>
        <w:rPr>
          <w:bCs/>
          <w:sz w:val="22"/>
          <w:szCs w:val="26"/>
        </w:rPr>
        <w:t>Flexibili</w:t>
      </w:r>
      <w:r w:rsidRPr="00DF42E7">
        <w:rPr>
          <w:bCs/>
          <w:sz w:val="22"/>
          <w:szCs w:val="26"/>
        </w:rPr>
        <w:t>tät</w:t>
      </w:r>
      <w:proofErr w:type="spellEnd"/>
      <w:r>
        <w:rPr>
          <w:bCs/>
          <w:sz w:val="22"/>
          <w:szCs w:val="26"/>
        </w:rPr>
        <w:t xml:space="preserve"> punkten. Diese Qualität ist gerade bei den häufig sehr speziellen Erwärmungsaufgaben sehr gefragt.“ </w:t>
      </w:r>
    </w:p>
    <w:p w14:paraId="4E11B562" w14:textId="77777777" w:rsidR="00C6485F" w:rsidRDefault="00C6485F" w:rsidP="00C6485F">
      <w:pPr>
        <w:pStyle w:val="Vorgabetext"/>
        <w:ind w:left="0" w:right="3"/>
        <w:rPr>
          <w:b/>
          <w:bCs/>
          <w:sz w:val="22"/>
          <w:szCs w:val="26"/>
        </w:rPr>
      </w:pPr>
    </w:p>
    <w:p w14:paraId="18685828" w14:textId="35810026" w:rsidR="00C6485F" w:rsidRDefault="00BC0E86" w:rsidP="00C6485F">
      <w:pPr>
        <w:pStyle w:val="Vorgabetext"/>
        <w:ind w:left="0" w:right="3"/>
        <w:rPr>
          <w:b/>
          <w:bCs/>
          <w:sz w:val="22"/>
          <w:szCs w:val="26"/>
        </w:rPr>
      </w:pPr>
      <w:r>
        <w:rPr>
          <w:b/>
          <w:bCs/>
          <w:sz w:val="22"/>
          <w:szCs w:val="26"/>
        </w:rPr>
        <w:t>Bilder:</w:t>
      </w:r>
    </w:p>
    <w:p w14:paraId="3E5D50BE" w14:textId="5C5D1F90" w:rsidR="00BC0E86" w:rsidRPr="00BC0E86" w:rsidRDefault="00BC0E86" w:rsidP="00C6485F">
      <w:pPr>
        <w:pStyle w:val="Vorgabetext"/>
        <w:ind w:left="0" w:right="3"/>
        <w:rPr>
          <w:b/>
          <w:bCs/>
          <w:sz w:val="22"/>
          <w:szCs w:val="26"/>
          <w:lang w:val="en-US"/>
        </w:rPr>
      </w:pPr>
      <w:proofErr w:type="spellStart"/>
      <w:r w:rsidRPr="00BC0E86">
        <w:rPr>
          <w:b/>
          <w:bCs/>
          <w:sz w:val="22"/>
          <w:szCs w:val="26"/>
          <w:lang w:val="en-US"/>
        </w:rPr>
        <w:t>Bild</w:t>
      </w:r>
      <w:proofErr w:type="spellEnd"/>
      <w:r w:rsidRPr="00BC0E86">
        <w:rPr>
          <w:b/>
          <w:bCs/>
          <w:sz w:val="22"/>
          <w:szCs w:val="26"/>
          <w:lang w:val="en-US"/>
        </w:rPr>
        <w:t>:</w:t>
      </w:r>
      <w:r w:rsidRPr="00BC0E86">
        <w:rPr>
          <w:lang w:val="en-US"/>
        </w:rPr>
        <w:t xml:space="preserve"> </w:t>
      </w:r>
      <w:proofErr w:type="spellStart"/>
      <w:r w:rsidRPr="00BC0E86">
        <w:rPr>
          <w:b/>
          <w:bCs/>
          <w:sz w:val="22"/>
          <w:szCs w:val="26"/>
          <w:lang w:val="en-US"/>
        </w:rPr>
        <w:t>eldec</w:t>
      </w:r>
      <w:proofErr w:type="spellEnd"/>
      <w:r w:rsidRPr="00BC0E86">
        <w:rPr>
          <w:b/>
          <w:bCs/>
          <w:sz w:val="22"/>
          <w:szCs w:val="26"/>
          <w:lang w:val="en-US"/>
        </w:rPr>
        <w:t xml:space="preserve"> CUSTOM Line Generators.jpg</w:t>
      </w:r>
    </w:p>
    <w:p w14:paraId="7514AEC0" w14:textId="583DA6D5" w:rsidR="00BC0E86" w:rsidRDefault="00BC0E86" w:rsidP="00C6485F">
      <w:pPr>
        <w:pStyle w:val="Vorgabetext"/>
        <w:ind w:left="0" w:right="3"/>
        <w:rPr>
          <w:b/>
          <w:bCs/>
          <w:sz w:val="22"/>
          <w:szCs w:val="26"/>
        </w:rPr>
      </w:pPr>
      <w:r>
        <w:rPr>
          <w:b/>
          <w:bCs/>
          <w:noProof/>
          <w:sz w:val="22"/>
          <w:szCs w:val="26"/>
          <w:lang w:eastAsia="zh-CN"/>
        </w:rPr>
        <w:drawing>
          <wp:inline distT="0" distB="0" distL="0" distR="0" wp14:anchorId="449AE8B8" wp14:editId="39133D8C">
            <wp:extent cx="3464333" cy="2124791"/>
            <wp:effectExtent l="0" t="0" r="3175" b="8890"/>
            <wp:docPr id="1" name="Grafik 1" descr="V:\MarketingDVD\gesichert\Presseinformationen\eldec\Generatoren_eldec\320_Custom Line\eldec CUSTOM Line Generat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DVD\gesichert\Presseinformationen\eldec\Generatoren_eldec\320_Custom Line\eldec CUSTOM Line Generatore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64379" cy="2124819"/>
                    </a:xfrm>
                    <a:prstGeom prst="rect">
                      <a:avLst/>
                    </a:prstGeom>
                    <a:noFill/>
                    <a:ln>
                      <a:noFill/>
                    </a:ln>
                  </pic:spPr>
                </pic:pic>
              </a:graphicData>
            </a:graphic>
          </wp:inline>
        </w:drawing>
      </w:r>
    </w:p>
    <w:p w14:paraId="760AAB0E" w14:textId="77777777" w:rsidR="00C6485F" w:rsidRDefault="00C6485F" w:rsidP="00C6485F">
      <w:pPr>
        <w:pStyle w:val="Vorgabetext"/>
        <w:ind w:left="0" w:right="3"/>
        <w:rPr>
          <w:bCs/>
          <w:sz w:val="22"/>
          <w:szCs w:val="26"/>
        </w:rPr>
      </w:pPr>
      <w:proofErr w:type="spellStart"/>
      <w:r w:rsidRPr="007F2265">
        <w:rPr>
          <w:bCs/>
          <w:sz w:val="22"/>
          <w:szCs w:val="26"/>
        </w:rPr>
        <w:t>eldec</w:t>
      </w:r>
      <w:proofErr w:type="spellEnd"/>
      <w:r w:rsidRPr="007F2265">
        <w:rPr>
          <w:bCs/>
          <w:sz w:val="22"/>
          <w:szCs w:val="26"/>
        </w:rPr>
        <w:t xml:space="preserve"> CUSTOM LINE</w:t>
      </w:r>
      <w:r>
        <w:rPr>
          <w:bCs/>
          <w:sz w:val="22"/>
          <w:szCs w:val="26"/>
        </w:rPr>
        <w:t xml:space="preserve">: Die </w:t>
      </w:r>
      <w:r w:rsidRPr="007F2265">
        <w:rPr>
          <w:bCs/>
          <w:sz w:val="22"/>
          <w:szCs w:val="26"/>
        </w:rPr>
        <w:t xml:space="preserve">Energiequellen </w:t>
      </w:r>
      <w:r>
        <w:rPr>
          <w:bCs/>
          <w:sz w:val="22"/>
          <w:szCs w:val="26"/>
        </w:rPr>
        <w:t>können mit Einfach- oder Mehr</w:t>
      </w:r>
      <w:r w:rsidRPr="007F2265">
        <w:rPr>
          <w:bCs/>
          <w:sz w:val="22"/>
          <w:szCs w:val="26"/>
        </w:rPr>
        <w:t>fachausgang sowie zahlreichen Leist</w:t>
      </w:r>
      <w:r>
        <w:rPr>
          <w:bCs/>
          <w:sz w:val="22"/>
          <w:szCs w:val="26"/>
        </w:rPr>
        <w:t>ungs- und Frequenz</w:t>
      </w:r>
      <w:r w:rsidRPr="007F2265">
        <w:rPr>
          <w:bCs/>
          <w:sz w:val="22"/>
          <w:szCs w:val="26"/>
        </w:rPr>
        <w:t>kombinationen</w:t>
      </w:r>
      <w:r>
        <w:rPr>
          <w:bCs/>
          <w:sz w:val="22"/>
          <w:szCs w:val="26"/>
        </w:rPr>
        <w:t xml:space="preserve"> konfiguriert werden</w:t>
      </w:r>
      <w:r w:rsidRPr="007F2265">
        <w:rPr>
          <w:bCs/>
          <w:sz w:val="22"/>
          <w:szCs w:val="26"/>
        </w:rPr>
        <w:t xml:space="preserve">. </w:t>
      </w:r>
    </w:p>
    <w:p w14:paraId="12511E97" w14:textId="389AC870" w:rsidR="00BC0E86" w:rsidRDefault="00BC0E86">
      <w:pPr>
        <w:rPr>
          <w:rFonts w:cs="Arial"/>
          <w:bCs/>
          <w:sz w:val="22"/>
          <w:szCs w:val="26"/>
        </w:rPr>
      </w:pPr>
      <w:r>
        <w:rPr>
          <w:bCs/>
          <w:sz w:val="22"/>
          <w:szCs w:val="26"/>
        </w:rPr>
        <w:br w:type="page"/>
      </w:r>
    </w:p>
    <w:p w14:paraId="38C64F99" w14:textId="31FAC9F6" w:rsidR="00BC0E86" w:rsidRDefault="00BC0E86" w:rsidP="00C6485F">
      <w:pPr>
        <w:pStyle w:val="Vorgabetext"/>
        <w:ind w:left="0" w:right="3"/>
        <w:rPr>
          <w:bCs/>
          <w:sz w:val="22"/>
          <w:szCs w:val="26"/>
        </w:rPr>
      </w:pPr>
      <w:r>
        <w:rPr>
          <w:bCs/>
          <w:sz w:val="22"/>
          <w:szCs w:val="26"/>
        </w:rPr>
        <w:lastRenderedPageBreak/>
        <w:t>Bild:</w:t>
      </w:r>
      <w:r w:rsidRPr="00BC0E86">
        <w:t xml:space="preserve"> </w:t>
      </w:r>
      <w:r w:rsidRPr="00BC0E86">
        <w:rPr>
          <w:bCs/>
          <w:sz w:val="22"/>
          <w:szCs w:val="26"/>
        </w:rPr>
        <w:t>DSC_0037-1</w:t>
      </w:r>
      <w:r>
        <w:rPr>
          <w:bCs/>
          <w:sz w:val="22"/>
          <w:szCs w:val="26"/>
        </w:rPr>
        <w:t>.jpg</w:t>
      </w:r>
    </w:p>
    <w:p w14:paraId="2508510C" w14:textId="2AE86E6F" w:rsidR="00C6485F" w:rsidRDefault="00BC0E86" w:rsidP="00C6485F">
      <w:pPr>
        <w:pStyle w:val="Vorgabetext"/>
        <w:ind w:left="0" w:right="3"/>
        <w:rPr>
          <w:bCs/>
          <w:sz w:val="22"/>
          <w:szCs w:val="26"/>
        </w:rPr>
      </w:pPr>
      <w:r w:rsidRPr="00BC0E86">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Cs/>
          <w:noProof/>
          <w:sz w:val="22"/>
          <w:szCs w:val="26"/>
          <w:lang w:eastAsia="zh-CN"/>
        </w:rPr>
        <w:drawing>
          <wp:inline distT="0" distB="0" distL="0" distR="0" wp14:anchorId="4646D4D8" wp14:editId="714D2D0D">
            <wp:extent cx="3483176" cy="2723889"/>
            <wp:effectExtent l="0" t="0" r="3175" b="635"/>
            <wp:docPr id="3" name="Grafik 3" descr="V:\MarketingDVD\gesichert\Presseinformationen\eldec\Generatoren_eldec\320_Custom Line\DSC_0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DVD\gesichert\Presseinformationen\eldec\Generatoren_eldec\320_Custom Line\DSC_0037-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84426" cy="2724867"/>
                    </a:xfrm>
                    <a:prstGeom prst="rect">
                      <a:avLst/>
                    </a:prstGeom>
                    <a:noFill/>
                    <a:ln>
                      <a:noFill/>
                    </a:ln>
                  </pic:spPr>
                </pic:pic>
              </a:graphicData>
            </a:graphic>
          </wp:inline>
        </w:drawing>
      </w:r>
    </w:p>
    <w:p w14:paraId="5F06807A" w14:textId="2A287451" w:rsidR="00C6485F" w:rsidRDefault="00BC0E86" w:rsidP="00C6485F">
      <w:pPr>
        <w:pStyle w:val="Vorgabetext"/>
        <w:ind w:left="0" w:right="3"/>
        <w:rPr>
          <w:bCs/>
          <w:sz w:val="22"/>
          <w:szCs w:val="26"/>
        </w:rPr>
      </w:pPr>
      <w:r w:rsidRPr="00BC0E86">
        <w:rPr>
          <w:bCs/>
          <w:sz w:val="22"/>
          <w:szCs w:val="26"/>
        </w:rPr>
        <w:t>Auch bei Standardanwendungen wie dem induktiven Löten wird die Technologie genutzt – hier vor allem in der Energiebranche</w:t>
      </w:r>
      <w:r>
        <w:rPr>
          <w:bCs/>
          <w:sz w:val="22"/>
          <w:szCs w:val="26"/>
        </w:rPr>
        <w:t xml:space="preserve">. Im Bild das Löten eines Kurzschlussrings. </w:t>
      </w:r>
    </w:p>
    <w:p w14:paraId="7FDD81FE" w14:textId="77777777" w:rsidR="00BC0E86" w:rsidRDefault="00BC0E86" w:rsidP="00C6485F">
      <w:pPr>
        <w:pStyle w:val="Vorgabetext"/>
        <w:ind w:left="0" w:right="3"/>
        <w:rPr>
          <w:bCs/>
          <w:sz w:val="22"/>
          <w:szCs w:val="26"/>
        </w:rPr>
      </w:pPr>
    </w:p>
    <w:p w14:paraId="130E643F" w14:textId="0B3DE622" w:rsidR="00BC0E86" w:rsidRDefault="00BC0E86" w:rsidP="00C6485F">
      <w:pPr>
        <w:pStyle w:val="Vorgabetext"/>
        <w:ind w:left="0" w:right="3"/>
        <w:rPr>
          <w:bCs/>
          <w:sz w:val="22"/>
          <w:szCs w:val="26"/>
        </w:rPr>
      </w:pPr>
      <w:r>
        <w:rPr>
          <w:bCs/>
          <w:sz w:val="22"/>
          <w:szCs w:val="26"/>
        </w:rPr>
        <w:t>Bild:</w:t>
      </w:r>
      <w:r w:rsidRPr="00BC0E86">
        <w:t xml:space="preserve"> </w:t>
      </w:r>
      <w:r w:rsidRPr="00BC0E86">
        <w:rPr>
          <w:bCs/>
          <w:sz w:val="22"/>
          <w:szCs w:val="26"/>
        </w:rPr>
        <w:t>DSC_0051-1</w:t>
      </w:r>
      <w:r>
        <w:rPr>
          <w:bCs/>
          <w:sz w:val="22"/>
          <w:szCs w:val="26"/>
        </w:rPr>
        <w:t>.jpg</w:t>
      </w:r>
    </w:p>
    <w:p w14:paraId="3221FC0C" w14:textId="38FD10B8" w:rsidR="00BC0E86" w:rsidRDefault="00BC0E86" w:rsidP="00C6485F">
      <w:pPr>
        <w:pStyle w:val="Vorgabetext"/>
        <w:ind w:left="0" w:right="3"/>
        <w:rPr>
          <w:bCs/>
          <w:sz w:val="22"/>
          <w:szCs w:val="26"/>
        </w:rPr>
      </w:pPr>
      <w:r>
        <w:rPr>
          <w:bCs/>
          <w:noProof/>
          <w:sz w:val="22"/>
          <w:szCs w:val="26"/>
          <w:lang w:eastAsia="zh-CN"/>
        </w:rPr>
        <w:drawing>
          <wp:inline distT="0" distB="0" distL="0" distR="0" wp14:anchorId="51078E75" wp14:editId="51483CF5">
            <wp:extent cx="4027588" cy="2758838"/>
            <wp:effectExtent l="0" t="0" r="0" b="3810"/>
            <wp:docPr id="4" name="Grafik 4" descr="V:\MarketingDVD\gesichert\Presseinformationen\eldec\Generatoren_eldec\320_Custom Line\DSC_0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DVD\gesichert\Presseinformationen\eldec\Generatoren_eldec\320_Custom Line\DSC_0051-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27578" cy="2758831"/>
                    </a:xfrm>
                    <a:prstGeom prst="rect">
                      <a:avLst/>
                    </a:prstGeom>
                    <a:noFill/>
                    <a:ln>
                      <a:noFill/>
                    </a:ln>
                  </pic:spPr>
                </pic:pic>
              </a:graphicData>
            </a:graphic>
          </wp:inline>
        </w:drawing>
      </w:r>
    </w:p>
    <w:p w14:paraId="1F8E9320" w14:textId="3F4B4A4A" w:rsidR="00BC0E86" w:rsidRDefault="00BC0E86" w:rsidP="00C6485F">
      <w:pPr>
        <w:pStyle w:val="Vorgabetext"/>
        <w:ind w:left="0" w:right="3"/>
        <w:rPr>
          <w:bCs/>
          <w:sz w:val="22"/>
          <w:szCs w:val="26"/>
        </w:rPr>
      </w:pPr>
      <w:r>
        <w:rPr>
          <w:bCs/>
          <w:sz w:val="22"/>
          <w:szCs w:val="26"/>
        </w:rPr>
        <w:t>Kurzschlussringe für den Elektromotorenbau werden mit Hilfe eines Mittelfrequenzgenerators mit feldgeführtem Ringinduktor verlötet.</w:t>
      </w:r>
    </w:p>
    <w:p w14:paraId="3BAEE31B" w14:textId="77777777" w:rsidR="00BC0E86" w:rsidRDefault="00BC0E86" w:rsidP="00C6485F">
      <w:pPr>
        <w:pStyle w:val="Vorgabetext"/>
        <w:ind w:left="0" w:right="3"/>
        <w:rPr>
          <w:bCs/>
          <w:sz w:val="22"/>
          <w:szCs w:val="26"/>
        </w:rPr>
      </w:pPr>
    </w:p>
    <w:p w14:paraId="1BFF2CC3" w14:textId="77777777" w:rsidR="00195AAB" w:rsidRDefault="00195AAB" w:rsidP="00C6485F">
      <w:pPr>
        <w:pStyle w:val="Vorgabetext"/>
        <w:ind w:left="0" w:right="3"/>
        <w:rPr>
          <w:bCs/>
          <w:sz w:val="22"/>
          <w:szCs w:val="26"/>
        </w:rPr>
      </w:pPr>
    </w:p>
    <w:p w14:paraId="035729AF" w14:textId="509417DD" w:rsidR="002C4820" w:rsidRDefault="002C4820" w:rsidP="00C6485F">
      <w:pPr>
        <w:pStyle w:val="Vorgabetext"/>
        <w:ind w:left="0" w:right="3"/>
        <w:rPr>
          <w:bCs/>
          <w:sz w:val="22"/>
          <w:szCs w:val="26"/>
        </w:rPr>
      </w:pPr>
      <w:r>
        <w:rPr>
          <w:bCs/>
          <w:sz w:val="22"/>
          <w:szCs w:val="26"/>
        </w:rPr>
        <w:lastRenderedPageBreak/>
        <w:t>Bild: Anwendungen_eldec2.jpg</w:t>
      </w:r>
    </w:p>
    <w:p w14:paraId="30B73BA7" w14:textId="065AE7C8" w:rsidR="002C4820" w:rsidRDefault="002C4820" w:rsidP="00C6485F">
      <w:pPr>
        <w:pStyle w:val="Vorgabetext"/>
        <w:ind w:left="0" w:right="3"/>
        <w:rPr>
          <w:bCs/>
          <w:sz w:val="22"/>
          <w:szCs w:val="26"/>
        </w:rPr>
      </w:pPr>
      <w:bookmarkStart w:id="0" w:name="_GoBack"/>
      <w:r>
        <w:rPr>
          <w:bCs/>
          <w:noProof/>
          <w:sz w:val="22"/>
          <w:szCs w:val="26"/>
          <w:lang w:eastAsia="zh-CN"/>
        </w:rPr>
        <w:drawing>
          <wp:inline distT="0" distB="0" distL="0" distR="0" wp14:anchorId="0C4B8941" wp14:editId="54C40F22">
            <wp:extent cx="3542956" cy="2505351"/>
            <wp:effectExtent l="0" t="0" r="635" b="9525"/>
            <wp:docPr id="5" name="Grafik 5" descr="V:\MarketingDVD\gesichert\Presseinformationen\eldec\Generatoren_eldec\320_Custom Line\Anwendungen_eld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DVD\gesichert\Presseinformationen\eldec\Generatoren_eldec\320_Custom Line\Anwendungen_eldec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42842" cy="2505270"/>
                    </a:xfrm>
                    <a:prstGeom prst="rect">
                      <a:avLst/>
                    </a:prstGeom>
                    <a:noFill/>
                    <a:ln>
                      <a:noFill/>
                    </a:ln>
                  </pic:spPr>
                </pic:pic>
              </a:graphicData>
            </a:graphic>
          </wp:inline>
        </w:drawing>
      </w:r>
      <w:bookmarkEnd w:id="0"/>
    </w:p>
    <w:p w14:paraId="177BAF80" w14:textId="77777777" w:rsidR="00C6485F" w:rsidRPr="007F2265" w:rsidRDefault="00C6485F" w:rsidP="00C6485F">
      <w:pPr>
        <w:pStyle w:val="Vorgabetext"/>
        <w:ind w:left="0" w:right="3"/>
        <w:rPr>
          <w:bCs/>
          <w:sz w:val="22"/>
          <w:szCs w:val="26"/>
        </w:rPr>
      </w:pPr>
      <w:r w:rsidRPr="00892B18">
        <w:rPr>
          <w:bCs/>
          <w:sz w:val="22"/>
          <w:szCs w:val="26"/>
        </w:rPr>
        <w:t>Die Induktionser</w:t>
      </w:r>
      <w:r>
        <w:rPr>
          <w:bCs/>
          <w:sz w:val="22"/>
          <w:szCs w:val="26"/>
        </w:rPr>
        <w:t>wärmung kommt</w:t>
      </w:r>
      <w:r w:rsidRPr="00892B18">
        <w:rPr>
          <w:bCs/>
          <w:sz w:val="22"/>
          <w:szCs w:val="26"/>
        </w:rPr>
        <w:t xml:space="preserve"> bei unterschiedlichen Anwendungen zum Einsatz. Die Bandbreite reicht vom Schrumpfen, </w:t>
      </w:r>
      <w:r>
        <w:rPr>
          <w:bCs/>
          <w:sz w:val="22"/>
          <w:szCs w:val="26"/>
        </w:rPr>
        <w:t xml:space="preserve">Löten, </w:t>
      </w:r>
      <w:r w:rsidRPr="00892B18">
        <w:rPr>
          <w:bCs/>
          <w:sz w:val="22"/>
          <w:szCs w:val="26"/>
        </w:rPr>
        <w:t xml:space="preserve">Dehnen und </w:t>
      </w:r>
      <w:proofErr w:type="spellStart"/>
      <w:r w:rsidRPr="00892B18">
        <w:rPr>
          <w:bCs/>
          <w:sz w:val="22"/>
          <w:szCs w:val="26"/>
        </w:rPr>
        <w:t>Fügen</w:t>
      </w:r>
      <w:proofErr w:type="spellEnd"/>
      <w:r w:rsidRPr="00892B18">
        <w:rPr>
          <w:bCs/>
          <w:sz w:val="22"/>
          <w:szCs w:val="26"/>
        </w:rPr>
        <w:t xml:space="preserve"> über da</w:t>
      </w:r>
      <w:r>
        <w:rPr>
          <w:bCs/>
          <w:sz w:val="22"/>
          <w:szCs w:val="26"/>
        </w:rPr>
        <w:t xml:space="preserve">s Schmelzen und </w:t>
      </w:r>
      <w:proofErr w:type="spellStart"/>
      <w:r>
        <w:rPr>
          <w:bCs/>
          <w:sz w:val="22"/>
          <w:szCs w:val="26"/>
        </w:rPr>
        <w:t>Glühen</w:t>
      </w:r>
      <w:proofErr w:type="spellEnd"/>
      <w:r>
        <w:rPr>
          <w:bCs/>
          <w:sz w:val="22"/>
          <w:szCs w:val="26"/>
        </w:rPr>
        <w:t xml:space="preserve"> bis zum</w:t>
      </w:r>
      <w:r w:rsidRPr="00892B18">
        <w:rPr>
          <w:bCs/>
          <w:sz w:val="22"/>
          <w:szCs w:val="26"/>
        </w:rPr>
        <w:t xml:space="preserve"> induktiven </w:t>
      </w:r>
      <w:proofErr w:type="spellStart"/>
      <w:r w:rsidRPr="00892B18">
        <w:rPr>
          <w:bCs/>
          <w:sz w:val="22"/>
          <w:szCs w:val="26"/>
        </w:rPr>
        <w:t>Oberflächenhärten</w:t>
      </w:r>
      <w:proofErr w:type="spellEnd"/>
      <w:r w:rsidRPr="00892B18">
        <w:rPr>
          <w:bCs/>
          <w:sz w:val="22"/>
          <w:szCs w:val="26"/>
        </w:rPr>
        <w:t>.</w:t>
      </w:r>
    </w:p>
    <w:p w14:paraId="7F08798B" w14:textId="77777777" w:rsidR="00C6485F" w:rsidRDefault="00C6485F" w:rsidP="00C6485F">
      <w:pPr>
        <w:pStyle w:val="Vorgabetext"/>
        <w:ind w:left="0" w:right="3"/>
        <w:rPr>
          <w:b/>
          <w:bCs/>
          <w:sz w:val="22"/>
          <w:szCs w:val="26"/>
        </w:rPr>
      </w:pPr>
    </w:p>
    <w:p w14:paraId="032BC49B" w14:textId="77777777" w:rsidR="00C6485F" w:rsidRPr="007F2265" w:rsidRDefault="00C6485F" w:rsidP="00C6485F">
      <w:pPr>
        <w:pStyle w:val="Vorgabetext"/>
        <w:ind w:left="0" w:right="3"/>
        <w:rPr>
          <w:b/>
          <w:bCs/>
          <w:sz w:val="22"/>
          <w:szCs w:val="26"/>
        </w:rPr>
      </w:pPr>
    </w:p>
    <w:p w14:paraId="57FAD0B9" w14:textId="77777777" w:rsidR="00C6485F" w:rsidRPr="00D16279" w:rsidRDefault="00C6485F" w:rsidP="00C6485F">
      <w:pPr>
        <w:pStyle w:val="Vorgabetext"/>
        <w:ind w:left="0" w:right="3"/>
        <w:rPr>
          <w:b/>
        </w:rPr>
      </w:pPr>
      <w:r w:rsidRPr="00D16279">
        <w:rPr>
          <w:b/>
        </w:rPr>
        <w:t>Ansprechpartner Presse und Veröffentlichung</w:t>
      </w:r>
    </w:p>
    <w:p w14:paraId="4C263734" w14:textId="77777777" w:rsidR="00C6485F" w:rsidRDefault="00C6485F" w:rsidP="00C6485F">
      <w:pPr>
        <w:pStyle w:val="Vorgabetext"/>
        <w:ind w:left="0" w:right="3"/>
      </w:pPr>
      <w:r>
        <w:t>Markus Isgro</w:t>
      </w:r>
    </w:p>
    <w:p w14:paraId="7120923D" w14:textId="77777777" w:rsidR="00C6485F" w:rsidRDefault="00C6485F" w:rsidP="00C6485F">
      <w:pPr>
        <w:pStyle w:val="Vorgabetext"/>
        <w:ind w:left="0" w:right="3"/>
      </w:pPr>
      <w:r>
        <w:t>EMAG GmbH &amp; Co.KG</w:t>
      </w:r>
    </w:p>
    <w:p w14:paraId="099731E3" w14:textId="77777777" w:rsidR="00C6485F" w:rsidRPr="00ED7E11" w:rsidRDefault="00C6485F" w:rsidP="00C6485F">
      <w:pPr>
        <w:pStyle w:val="Vorgabetext"/>
        <w:ind w:left="0" w:right="3"/>
      </w:pPr>
      <w:r w:rsidRPr="00ED7E11">
        <w:t>Austraße 24</w:t>
      </w:r>
    </w:p>
    <w:p w14:paraId="08619162" w14:textId="77777777" w:rsidR="00C6485F" w:rsidRPr="00ED7E11" w:rsidRDefault="00C6485F" w:rsidP="00C6485F">
      <w:pPr>
        <w:pStyle w:val="Vorgabetext"/>
        <w:ind w:left="0" w:right="3"/>
      </w:pPr>
      <w:r w:rsidRPr="00ED7E11">
        <w:t xml:space="preserve">D-73084 </w:t>
      </w:r>
      <w:proofErr w:type="spellStart"/>
      <w:r w:rsidRPr="00ED7E11">
        <w:t>Salach</w:t>
      </w:r>
      <w:proofErr w:type="spellEnd"/>
    </w:p>
    <w:p w14:paraId="22130DC2" w14:textId="77777777" w:rsidR="00C6485F" w:rsidRPr="00ED7E11" w:rsidRDefault="00C6485F" w:rsidP="00C6485F">
      <w:pPr>
        <w:pStyle w:val="Vorgabetext"/>
        <w:ind w:left="0" w:right="3"/>
      </w:pPr>
      <w:r w:rsidRPr="00ED7E11">
        <w:t>Fon: +49(0)7162/17-4658</w:t>
      </w:r>
    </w:p>
    <w:p w14:paraId="500384F2" w14:textId="77777777" w:rsidR="00C6485F" w:rsidRPr="00A23F13" w:rsidRDefault="00C6485F" w:rsidP="00C6485F">
      <w:pPr>
        <w:pStyle w:val="Vorgabetext"/>
        <w:ind w:left="0" w:right="3"/>
        <w:rPr>
          <w:lang w:val="it-IT"/>
        </w:rPr>
      </w:pPr>
      <w:r w:rsidRPr="00A23F13">
        <w:rPr>
          <w:lang w:val="it-IT"/>
        </w:rPr>
        <w:t>Fax: +49(0)7162/17-199</w:t>
      </w:r>
    </w:p>
    <w:p w14:paraId="32101DF8" w14:textId="77777777" w:rsidR="00C6485F" w:rsidRPr="00A23F13" w:rsidRDefault="00C6485F" w:rsidP="00C6485F">
      <w:pPr>
        <w:pStyle w:val="Vorgabetext"/>
        <w:ind w:left="0" w:right="3"/>
        <w:rPr>
          <w:lang w:val="it-IT"/>
        </w:rPr>
      </w:pPr>
      <w:r w:rsidRPr="00A23F13">
        <w:rPr>
          <w:lang w:val="it-IT"/>
        </w:rPr>
        <w:t>e-mail:</w:t>
      </w:r>
      <w:r w:rsidRPr="00A23F13">
        <w:rPr>
          <w:sz w:val="22"/>
          <w:szCs w:val="22"/>
          <w:lang w:val="it-IT"/>
        </w:rPr>
        <w:t xml:space="preserve"> misgro@emag.com</w:t>
      </w:r>
    </w:p>
    <w:p w14:paraId="2F5A75B5" w14:textId="77777777" w:rsidR="00C6485F" w:rsidRDefault="002C4820" w:rsidP="00C6485F">
      <w:pPr>
        <w:pStyle w:val="Vorgabetext"/>
        <w:ind w:left="0" w:right="3"/>
      </w:pPr>
      <w:hyperlink r:id="rId12" w:history="1">
        <w:r w:rsidR="00C6485F" w:rsidRPr="002230D0">
          <w:rPr>
            <w:rStyle w:val="Hyperlink"/>
          </w:rPr>
          <w:t>www.emag.com</w:t>
        </w:r>
      </w:hyperlink>
    </w:p>
    <w:p w14:paraId="3C626696" w14:textId="77777777" w:rsidR="00C6485F" w:rsidRPr="00A9405A" w:rsidRDefault="00C6485F" w:rsidP="00C6485F">
      <w:pPr>
        <w:pStyle w:val="Vorgabetext"/>
        <w:ind w:left="0" w:right="3"/>
      </w:pPr>
    </w:p>
    <w:p w14:paraId="713013F1" w14:textId="77777777" w:rsidR="007778CF" w:rsidRPr="00C6485F" w:rsidRDefault="007778CF" w:rsidP="00C6485F"/>
    <w:sectPr w:rsidR="007778CF" w:rsidRPr="00C6485F" w:rsidSect="00654FBD">
      <w:headerReference w:type="default" r:id="rId13"/>
      <w:pgSz w:w="11906" w:h="16838"/>
      <w:pgMar w:top="3056" w:right="2975" w:bottom="1134" w:left="1797" w:header="709" w:footer="709" w:gutter="0"/>
      <w:lnNumType w:countBy="10"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B84A8" w14:textId="77777777" w:rsidR="002B1659" w:rsidRDefault="002B1659">
      <w:r>
        <w:separator/>
      </w:r>
    </w:p>
  </w:endnote>
  <w:endnote w:type="continuationSeparator" w:id="0">
    <w:p w14:paraId="1137CD56" w14:textId="77777777" w:rsidR="002B1659" w:rsidRDefault="002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82A7" w14:textId="77777777" w:rsidR="002B1659" w:rsidRDefault="002B1659">
      <w:r>
        <w:separator/>
      </w:r>
    </w:p>
  </w:footnote>
  <w:footnote w:type="continuationSeparator" w:id="0">
    <w:p w14:paraId="2C542DA9" w14:textId="77777777" w:rsidR="002B1659" w:rsidRDefault="002B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0B54B" w14:textId="4178F696" w:rsidR="00697E8E" w:rsidRPr="00910471" w:rsidRDefault="00AC6B8B">
    <w:pPr>
      <w:pStyle w:val="Vorgabetext"/>
      <w:tabs>
        <w:tab w:val="left" w:pos="1418"/>
      </w:tabs>
      <w:ind w:left="0" w:right="-2552"/>
      <w:rPr>
        <w:b/>
        <w:bCs/>
        <w:sz w:val="36"/>
      </w:rPr>
    </w:pPr>
    <w:r>
      <w:rPr>
        <w:noProof/>
        <w:sz w:val="36"/>
        <w:lang w:eastAsia="zh-CN"/>
      </w:rPr>
      <w:drawing>
        <wp:anchor distT="0" distB="0" distL="114300" distR="114300" simplePos="0" relativeHeight="251658240" behindDoc="1" locked="0" layoutInCell="1" allowOverlap="1" wp14:anchorId="378A0579" wp14:editId="0540A368">
          <wp:simplePos x="0" y="0"/>
          <wp:positionH relativeFrom="column">
            <wp:posOffset>3620715</wp:posOffset>
          </wp:positionH>
          <wp:positionV relativeFrom="paragraph">
            <wp:posOffset>-5847</wp:posOffset>
          </wp:positionV>
          <wp:extent cx="2071935" cy="112527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ktop-1.jpg"/>
                  <pic:cNvPicPr/>
                </pic:nvPicPr>
                <pic:blipFill>
                  <a:blip r:embed="rId1" cstate="email">
                    <a:extLst>
                      <a:ext uri="{28A0092B-C50C-407E-A947-70E740481C1C}">
                        <a14:useLocalDpi xmlns:a14="http://schemas.microsoft.com/office/drawing/2010/main"/>
                      </a:ext>
                    </a:extLst>
                  </a:blip>
                  <a:stretch>
                    <a:fillRect/>
                  </a:stretch>
                </pic:blipFill>
                <pic:spPr>
                  <a:xfrm>
                    <a:off x="0" y="0"/>
                    <a:ext cx="2071935" cy="1125275"/>
                  </a:xfrm>
                  <a:prstGeom prst="rect">
                    <a:avLst/>
                  </a:prstGeom>
                </pic:spPr>
              </pic:pic>
            </a:graphicData>
          </a:graphic>
          <wp14:sizeRelH relativeFrom="page">
            <wp14:pctWidth>0</wp14:pctWidth>
          </wp14:sizeRelH>
          <wp14:sizeRelV relativeFrom="page">
            <wp14:pctHeight>0</wp14:pctHeight>
          </wp14:sizeRelV>
        </wp:anchor>
      </w:drawing>
    </w:r>
    <w:r w:rsidR="00697E8E" w:rsidRPr="00910471">
      <w:rPr>
        <w:sz w:val="36"/>
      </w:rPr>
      <w:t xml:space="preserve">Presseinformation / Press </w:t>
    </w:r>
    <w:proofErr w:type="spellStart"/>
    <w:r w:rsidR="00697E8E" w:rsidRPr="00910471">
      <w:rPr>
        <w:sz w:val="36"/>
      </w:rPr>
      <w:t>release</w:t>
    </w:r>
    <w:proofErr w:type="spellEnd"/>
    <w:r w:rsidR="00697E8E" w:rsidRPr="00910471">
      <w:rPr>
        <w:sz w:val="36"/>
      </w:rPr>
      <w:tab/>
    </w:r>
  </w:p>
  <w:p w14:paraId="0C17C6A0" w14:textId="00EF89F6" w:rsidR="00697E8E" w:rsidRPr="008A3700" w:rsidRDefault="00697E8E">
    <w:pPr>
      <w:pStyle w:val="Vorgabetext"/>
      <w:tabs>
        <w:tab w:val="left" w:pos="-284"/>
        <w:tab w:val="left" w:pos="1418"/>
      </w:tabs>
      <w:ind w:left="0" w:right="-2552"/>
    </w:pPr>
    <w:r w:rsidRPr="008A3700">
      <w:t>Nr.</w:t>
    </w:r>
    <w:r w:rsidR="00AC6B8B">
      <w:tab/>
      <w:t>316.2016</w:t>
    </w:r>
    <w:r w:rsidR="00AC6B8B">
      <w:tab/>
    </w:r>
    <w:r w:rsidR="00AC6B8B">
      <w:tab/>
    </w:r>
    <w:r w:rsidR="00AC6B8B">
      <w:tab/>
    </w:r>
    <w:r w:rsidR="00AC6B8B">
      <w:tab/>
    </w:r>
    <w:r w:rsidR="00AC6B8B">
      <w:tab/>
    </w:r>
    <w:r w:rsidR="00AC6B8B">
      <w:tab/>
    </w:r>
  </w:p>
  <w:p w14:paraId="072BA5D0" w14:textId="42C06D02" w:rsidR="00697E8E" w:rsidRDefault="00AC6B8B">
    <w:pPr>
      <w:pStyle w:val="Vorgabetext"/>
      <w:tabs>
        <w:tab w:val="left" w:pos="1418"/>
      </w:tabs>
      <w:ind w:left="0" w:right="-2552"/>
      <w:rPr>
        <w:b/>
        <w:bCs/>
      </w:rPr>
    </w:pPr>
    <w:r>
      <w:t>V</w:t>
    </w:r>
    <w:r w:rsidR="00697E8E">
      <w:t>om</w:t>
    </w:r>
    <w:r>
      <w:tab/>
    </w:r>
    <w:r w:rsidR="00195AAB">
      <w:t>Oktober</w:t>
    </w:r>
    <w:r>
      <w:t xml:space="preserve"> 2016</w:t>
    </w:r>
    <w:r>
      <w:tab/>
    </w:r>
  </w:p>
  <w:p w14:paraId="3084DAFF" w14:textId="77777777" w:rsidR="00697E8E" w:rsidRDefault="00697E8E">
    <w:pPr>
      <w:tabs>
        <w:tab w:val="left" w:pos="0"/>
        <w:tab w:val="left" w:pos="1418"/>
      </w:tabs>
      <w:jc w:val="both"/>
    </w:pPr>
    <w:r>
      <w:rPr>
        <w:rFonts w:cs="Arial"/>
      </w:rPr>
      <w:t>Seite</w:t>
    </w:r>
    <w:r>
      <w:tab/>
    </w:r>
    <w:r>
      <w:rPr>
        <w:rFonts w:ascii="Frutiger" w:hAnsi="Frutiger"/>
        <w:b/>
        <w:bCs/>
      </w:rPr>
      <w:fldChar w:fldCharType="begin"/>
    </w:r>
    <w:r>
      <w:rPr>
        <w:rFonts w:ascii="Frutiger" w:hAnsi="Frutiger"/>
        <w:b/>
        <w:bCs/>
      </w:rPr>
      <w:instrText xml:space="preserve"> PAGE </w:instrText>
    </w:r>
    <w:r>
      <w:rPr>
        <w:rFonts w:ascii="Frutiger" w:hAnsi="Frutiger"/>
        <w:b/>
        <w:bCs/>
      </w:rPr>
      <w:fldChar w:fldCharType="separate"/>
    </w:r>
    <w:r w:rsidR="002C4820">
      <w:rPr>
        <w:rFonts w:ascii="Frutiger" w:hAnsi="Frutiger"/>
        <w:b/>
        <w:bCs/>
        <w:noProof/>
      </w:rPr>
      <w:t>1</w:t>
    </w:r>
    <w:r>
      <w:rPr>
        <w:rFonts w:ascii="Frutiger" w:hAnsi="Frutiger"/>
        <w:b/>
        <w:bCs/>
      </w:rPr>
      <w:fldChar w:fldCharType="end"/>
    </w:r>
    <w:r>
      <w:rPr>
        <w:rFonts w:ascii="Frutiger" w:hAnsi="Frutiger"/>
        <w:b/>
        <w:bCs/>
      </w:rPr>
      <w:t xml:space="preserve"> von </w:t>
    </w:r>
    <w:r>
      <w:rPr>
        <w:rFonts w:ascii="Frutiger" w:hAnsi="Frutiger"/>
        <w:b/>
        <w:bCs/>
      </w:rPr>
      <w:fldChar w:fldCharType="begin"/>
    </w:r>
    <w:r>
      <w:rPr>
        <w:rFonts w:ascii="Frutiger" w:hAnsi="Frutiger"/>
        <w:b/>
        <w:bCs/>
      </w:rPr>
      <w:instrText xml:space="preserve"> NUMPAGES </w:instrText>
    </w:r>
    <w:r>
      <w:rPr>
        <w:rFonts w:ascii="Frutiger" w:hAnsi="Frutiger"/>
        <w:b/>
        <w:bCs/>
      </w:rPr>
      <w:fldChar w:fldCharType="separate"/>
    </w:r>
    <w:r w:rsidR="002C4820">
      <w:rPr>
        <w:rFonts w:ascii="Frutiger" w:hAnsi="Frutiger"/>
        <w:b/>
        <w:bCs/>
        <w:noProof/>
      </w:rPr>
      <w:t>7</w:t>
    </w:r>
    <w:r>
      <w:rPr>
        <w:rFonts w:ascii="Frutiger" w:hAnsi="Frutig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586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6586856"/>
    <w:lvl w:ilvl="0">
      <w:start w:val="1"/>
      <w:numFmt w:val="bullet"/>
      <w:lvlText w:val=""/>
      <w:lvlJc w:val="left"/>
      <w:pPr>
        <w:tabs>
          <w:tab w:val="num" w:pos="360"/>
        </w:tabs>
        <w:ind w:left="360" w:hanging="360"/>
      </w:pPr>
      <w:rPr>
        <w:rFonts w:ascii="Symbol" w:hAnsi="Symbol" w:hint="default"/>
      </w:rPr>
    </w:lvl>
  </w:abstractNum>
  <w:abstractNum w:abstractNumId="2">
    <w:nsid w:val="00346CED"/>
    <w:multiLevelType w:val="hybridMultilevel"/>
    <w:tmpl w:val="FC7AA2C6"/>
    <w:lvl w:ilvl="0" w:tplc="422872DC">
      <w:start w:val="1"/>
      <w:numFmt w:val="decimal"/>
      <w:lvlText w:val="%1."/>
      <w:lvlJc w:val="left"/>
      <w:pPr>
        <w:ind w:left="833" w:hanging="360"/>
      </w:pPr>
      <w:rPr>
        <w:rFonts w:hint="default"/>
        <w:b/>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nsid w:val="050A0856"/>
    <w:multiLevelType w:val="hybridMultilevel"/>
    <w:tmpl w:val="D8805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6133540"/>
    <w:multiLevelType w:val="hybridMultilevel"/>
    <w:tmpl w:val="460A4444"/>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0A712FAD"/>
    <w:multiLevelType w:val="hybridMultilevel"/>
    <w:tmpl w:val="95AA2AA8"/>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6">
    <w:nsid w:val="0EA917E7"/>
    <w:multiLevelType w:val="hybridMultilevel"/>
    <w:tmpl w:val="1AEE6A00"/>
    <w:lvl w:ilvl="0" w:tplc="5206153C">
      <w:start w:val="1"/>
      <w:numFmt w:val="decimal"/>
      <w:lvlText w:val="%1."/>
      <w:lvlJc w:val="left"/>
      <w:pPr>
        <w:ind w:left="473" w:hanging="360"/>
      </w:pPr>
      <w:rPr>
        <w:rFonts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nsid w:val="1A1D7245"/>
    <w:multiLevelType w:val="hybridMultilevel"/>
    <w:tmpl w:val="36FCC41E"/>
    <w:lvl w:ilvl="0" w:tplc="4DDC5EEA">
      <w:start w:val="1"/>
      <w:numFmt w:val="bullet"/>
      <w:lvlText w:val="•"/>
      <w:lvlJc w:val="left"/>
      <w:pPr>
        <w:tabs>
          <w:tab w:val="num" w:pos="720"/>
        </w:tabs>
        <w:ind w:left="720" w:hanging="360"/>
      </w:pPr>
      <w:rPr>
        <w:rFonts w:ascii="Arial" w:hAnsi="Arial" w:hint="default"/>
      </w:rPr>
    </w:lvl>
    <w:lvl w:ilvl="1" w:tplc="C3DEBC6E">
      <w:start w:val="1"/>
      <w:numFmt w:val="bullet"/>
      <w:lvlText w:val="•"/>
      <w:lvlJc w:val="left"/>
      <w:pPr>
        <w:tabs>
          <w:tab w:val="num" w:pos="1440"/>
        </w:tabs>
        <w:ind w:left="1440" w:hanging="360"/>
      </w:pPr>
      <w:rPr>
        <w:rFonts w:ascii="Arial" w:hAnsi="Arial" w:hint="default"/>
      </w:rPr>
    </w:lvl>
    <w:lvl w:ilvl="2" w:tplc="570E087A" w:tentative="1">
      <w:start w:val="1"/>
      <w:numFmt w:val="bullet"/>
      <w:lvlText w:val="•"/>
      <w:lvlJc w:val="left"/>
      <w:pPr>
        <w:tabs>
          <w:tab w:val="num" w:pos="2160"/>
        </w:tabs>
        <w:ind w:left="2160" w:hanging="360"/>
      </w:pPr>
      <w:rPr>
        <w:rFonts w:ascii="Arial" w:hAnsi="Arial" w:hint="default"/>
      </w:rPr>
    </w:lvl>
    <w:lvl w:ilvl="3" w:tplc="B2A86A44" w:tentative="1">
      <w:start w:val="1"/>
      <w:numFmt w:val="bullet"/>
      <w:lvlText w:val="•"/>
      <w:lvlJc w:val="left"/>
      <w:pPr>
        <w:tabs>
          <w:tab w:val="num" w:pos="2880"/>
        </w:tabs>
        <w:ind w:left="2880" w:hanging="360"/>
      </w:pPr>
      <w:rPr>
        <w:rFonts w:ascii="Arial" w:hAnsi="Arial" w:hint="default"/>
      </w:rPr>
    </w:lvl>
    <w:lvl w:ilvl="4" w:tplc="2C5AC236" w:tentative="1">
      <w:start w:val="1"/>
      <w:numFmt w:val="bullet"/>
      <w:lvlText w:val="•"/>
      <w:lvlJc w:val="left"/>
      <w:pPr>
        <w:tabs>
          <w:tab w:val="num" w:pos="3600"/>
        </w:tabs>
        <w:ind w:left="3600" w:hanging="360"/>
      </w:pPr>
      <w:rPr>
        <w:rFonts w:ascii="Arial" w:hAnsi="Arial" w:hint="default"/>
      </w:rPr>
    </w:lvl>
    <w:lvl w:ilvl="5" w:tplc="42200FBE" w:tentative="1">
      <w:start w:val="1"/>
      <w:numFmt w:val="bullet"/>
      <w:lvlText w:val="•"/>
      <w:lvlJc w:val="left"/>
      <w:pPr>
        <w:tabs>
          <w:tab w:val="num" w:pos="4320"/>
        </w:tabs>
        <w:ind w:left="4320" w:hanging="360"/>
      </w:pPr>
      <w:rPr>
        <w:rFonts w:ascii="Arial" w:hAnsi="Arial" w:hint="default"/>
      </w:rPr>
    </w:lvl>
    <w:lvl w:ilvl="6" w:tplc="404401B2" w:tentative="1">
      <w:start w:val="1"/>
      <w:numFmt w:val="bullet"/>
      <w:lvlText w:val="•"/>
      <w:lvlJc w:val="left"/>
      <w:pPr>
        <w:tabs>
          <w:tab w:val="num" w:pos="5040"/>
        </w:tabs>
        <w:ind w:left="5040" w:hanging="360"/>
      </w:pPr>
      <w:rPr>
        <w:rFonts w:ascii="Arial" w:hAnsi="Arial" w:hint="default"/>
      </w:rPr>
    </w:lvl>
    <w:lvl w:ilvl="7" w:tplc="6A36F096" w:tentative="1">
      <w:start w:val="1"/>
      <w:numFmt w:val="bullet"/>
      <w:lvlText w:val="•"/>
      <w:lvlJc w:val="left"/>
      <w:pPr>
        <w:tabs>
          <w:tab w:val="num" w:pos="5760"/>
        </w:tabs>
        <w:ind w:left="5760" w:hanging="360"/>
      </w:pPr>
      <w:rPr>
        <w:rFonts w:ascii="Arial" w:hAnsi="Arial" w:hint="default"/>
      </w:rPr>
    </w:lvl>
    <w:lvl w:ilvl="8" w:tplc="3A08D1F6" w:tentative="1">
      <w:start w:val="1"/>
      <w:numFmt w:val="bullet"/>
      <w:lvlText w:val="•"/>
      <w:lvlJc w:val="left"/>
      <w:pPr>
        <w:tabs>
          <w:tab w:val="num" w:pos="6480"/>
        </w:tabs>
        <w:ind w:left="6480" w:hanging="360"/>
      </w:pPr>
      <w:rPr>
        <w:rFonts w:ascii="Arial" w:hAnsi="Arial" w:hint="default"/>
      </w:rPr>
    </w:lvl>
  </w:abstractNum>
  <w:abstractNum w:abstractNumId="8">
    <w:nsid w:val="20936714"/>
    <w:multiLevelType w:val="hybridMultilevel"/>
    <w:tmpl w:val="7E5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E0735F"/>
    <w:multiLevelType w:val="hybridMultilevel"/>
    <w:tmpl w:val="8CBC9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130A13"/>
    <w:multiLevelType w:val="hybridMultilevel"/>
    <w:tmpl w:val="57E436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1A00A37"/>
    <w:multiLevelType w:val="hybridMultilevel"/>
    <w:tmpl w:val="2ED4F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3116FB7"/>
    <w:multiLevelType w:val="hybridMultilevel"/>
    <w:tmpl w:val="423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78658A"/>
    <w:multiLevelType w:val="hybridMultilevel"/>
    <w:tmpl w:val="6C0EE70E"/>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nsid w:val="5BE80A85"/>
    <w:multiLevelType w:val="multilevel"/>
    <w:tmpl w:val="F2402840"/>
    <w:lvl w:ilvl="0">
      <w:numFmt w:val="bullet"/>
      <w:lvlText w:val="-"/>
      <w:lvlJc w:val="left"/>
      <w:pPr>
        <w:tabs>
          <w:tab w:val="num" w:pos="1065"/>
        </w:tabs>
        <w:ind w:left="1065" w:hanging="705"/>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9B7D76"/>
    <w:multiLevelType w:val="hybridMultilevel"/>
    <w:tmpl w:val="F2402840"/>
    <w:lvl w:ilvl="0" w:tplc="D572135C">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D485185"/>
    <w:multiLevelType w:val="hybridMultilevel"/>
    <w:tmpl w:val="22EE6C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D9312B"/>
    <w:multiLevelType w:val="hybridMultilevel"/>
    <w:tmpl w:val="10561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7813B2"/>
    <w:multiLevelType w:val="hybridMultilevel"/>
    <w:tmpl w:val="B378A4A4"/>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9">
    <w:nsid w:val="7A4D2A3A"/>
    <w:multiLevelType w:val="multilevel"/>
    <w:tmpl w:val="57E43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9"/>
  </w:num>
  <w:num w:numId="6">
    <w:abstractNumId w:val="11"/>
  </w:num>
  <w:num w:numId="7">
    <w:abstractNumId w:val="4"/>
  </w:num>
  <w:num w:numId="8">
    <w:abstractNumId w:val="13"/>
  </w:num>
  <w:num w:numId="9">
    <w:abstractNumId w:val="18"/>
  </w:num>
  <w:num w:numId="10">
    <w:abstractNumId w:val="5"/>
  </w:num>
  <w:num w:numId="11">
    <w:abstractNumId w:val="6"/>
  </w:num>
  <w:num w:numId="12">
    <w:abstractNumId w:val="1"/>
  </w:num>
  <w:num w:numId="13">
    <w:abstractNumId w:val="12"/>
  </w:num>
  <w:num w:numId="14">
    <w:abstractNumId w:val="2"/>
  </w:num>
  <w:num w:numId="15">
    <w:abstractNumId w:val="0"/>
  </w:num>
  <w:num w:numId="16">
    <w:abstractNumId w:val="9"/>
  </w:num>
  <w:num w:numId="17">
    <w:abstractNumId w:val="16"/>
  </w:num>
  <w:num w:numId="18">
    <w:abstractNumId w:val="17"/>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A"/>
    <w:rsid w:val="000000B3"/>
    <w:rsid w:val="00003DE6"/>
    <w:rsid w:val="00005972"/>
    <w:rsid w:val="00006748"/>
    <w:rsid w:val="0000704E"/>
    <w:rsid w:val="00007288"/>
    <w:rsid w:val="00010487"/>
    <w:rsid w:val="000118F1"/>
    <w:rsid w:val="00011C73"/>
    <w:rsid w:val="00012847"/>
    <w:rsid w:val="00012904"/>
    <w:rsid w:val="00015035"/>
    <w:rsid w:val="000155B1"/>
    <w:rsid w:val="000172F6"/>
    <w:rsid w:val="000220E5"/>
    <w:rsid w:val="0002309D"/>
    <w:rsid w:val="000242CE"/>
    <w:rsid w:val="000260A7"/>
    <w:rsid w:val="00026745"/>
    <w:rsid w:val="000301C6"/>
    <w:rsid w:val="00030928"/>
    <w:rsid w:val="00035F34"/>
    <w:rsid w:val="00040B62"/>
    <w:rsid w:val="00040FB1"/>
    <w:rsid w:val="00042DB6"/>
    <w:rsid w:val="00044F71"/>
    <w:rsid w:val="00047623"/>
    <w:rsid w:val="00047A09"/>
    <w:rsid w:val="000503F0"/>
    <w:rsid w:val="000506BE"/>
    <w:rsid w:val="000507B4"/>
    <w:rsid w:val="00050A30"/>
    <w:rsid w:val="00050A73"/>
    <w:rsid w:val="0005166D"/>
    <w:rsid w:val="00051BEA"/>
    <w:rsid w:val="00053258"/>
    <w:rsid w:val="00055DDE"/>
    <w:rsid w:val="00056049"/>
    <w:rsid w:val="00056558"/>
    <w:rsid w:val="00060A1B"/>
    <w:rsid w:val="00063A0E"/>
    <w:rsid w:val="00070071"/>
    <w:rsid w:val="00072171"/>
    <w:rsid w:val="00074509"/>
    <w:rsid w:val="000823AA"/>
    <w:rsid w:val="000852F6"/>
    <w:rsid w:val="000903FD"/>
    <w:rsid w:val="000904E2"/>
    <w:rsid w:val="00092E1D"/>
    <w:rsid w:val="00093792"/>
    <w:rsid w:val="000976EA"/>
    <w:rsid w:val="000A03CE"/>
    <w:rsid w:val="000A0564"/>
    <w:rsid w:val="000A2990"/>
    <w:rsid w:val="000A2ABE"/>
    <w:rsid w:val="000A2B1A"/>
    <w:rsid w:val="000A573D"/>
    <w:rsid w:val="000A58F9"/>
    <w:rsid w:val="000A654E"/>
    <w:rsid w:val="000B196D"/>
    <w:rsid w:val="000B1AC6"/>
    <w:rsid w:val="000B3D38"/>
    <w:rsid w:val="000B4337"/>
    <w:rsid w:val="000B46B9"/>
    <w:rsid w:val="000B589D"/>
    <w:rsid w:val="000C001A"/>
    <w:rsid w:val="000C3C09"/>
    <w:rsid w:val="000C578B"/>
    <w:rsid w:val="000C6C9F"/>
    <w:rsid w:val="000D1250"/>
    <w:rsid w:val="000D3267"/>
    <w:rsid w:val="000D387A"/>
    <w:rsid w:val="000D42D6"/>
    <w:rsid w:val="000D5A94"/>
    <w:rsid w:val="000D6035"/>
    <w:rsid w:val="000D7315"/>
    <w:rsid w:val="000E0FEC"/>
    <w:rsid w:val="000E17DA"/>
    <w:rsid w:val="000E3853"/>
    <w:rsid w:val="000E430E"/>
    <w:rsid w:val="000E46A3"/>
    <w:rsid w:val="000E53F8"/>
    <w:rsid w:val="000E54C2"/>
    <w:rsid w:val="000E7F7C"/>
    <w:rsid w:val="000F4FF8"/>
    <w:rsid w:val="000F650C"/>
    <w:rsid w:val="001009FE"/>
    <w:rsid w:val="00101C9D"/>
    <w:rsid w:val="0010430B"/>
    <w:rsid w:val="0010450E"/>
    <w:rsid w:val="00104F59"/>
    <w:rsid w:val="00110B1F"/>
    <w:rsid w:val="00110F88"/>
    <w:rsid w:val="00113BEB"/>
    <w:rsid w:val="00121D6F"/>
    <w:rsid w:val="00121E05"/>
    <w:rsid w:val="0012297E"/>
    <w:rsid w:val="00124D3F"/>
    <w:rsid w:val="00127604"/>
    <w:rsid w:val="00127B78"/>
    <w:rsid w:val="00130969"/>
    <w:rsid w:val="00133442"/>
    <w:rsid w:val="00133832"/>
    <w:rsid w:val="00134496"/>
    <w:rsid w:val="0013571D"/>
    <w:rsid w:val="0013633A"/>
    <w:rsid w:val="00137A97"/>
    <w:rsid w:val="001400CE"/>
    <w:rsid w:val="00140972"/>
    <w:rsid w:val="00142B36"/>
    <w:rsid w:val="00144318"/>
    <w:rsid w:val="0014633E"/>
    <w:rsid w:val="00152971"/>
    <w:rsid w:val="0015313D"/>
    <w:rsid w:val="0015452C"/>
    <w:rsid w:val="00157170"/>
    <w:rsid w:val="001612B7"/>
    <w:rsid w:val="00162C97"/>
    <w:rsid w:val="00163BE5"/>
    <w:rsid w:val="001649ED"/>
    <w:rsid w:val="00165283"/>
    <w:rsid w:val="001667EB"/>
    <w:rsid w:val="00171D4F"/>
    <w:rsid w:val="00172E67"/>
    <w:rsid w:val="00175597"/>
    <w:rsid w:val="0017641D"/>
    <w:rsid w:val="00177306"/>
    <w:rsid w:val="00182069"/>
    <w:rsid w:val="00182BE7"/>
    <w:rsid w:val="00187074"/>
    <w:rsid w:val="001874A9"/>
    <w:rsid w:val="001874C9"/>
    <w:rsid w:val="001901F8"/>
    <w:rsid w:val="00191444"/>
    <w:rsid w:val="00195197"/>
    <w:rsid w:val="00195A68"/>
    <w:rsid w:val="00195AAB"/>
    <w:rsid w:val="001977BB"/>
    <w:rsid w:val="001A308B"/>
    <w:rsid w:val="001A4414"/>
    <w:rsid w:val="001A736D"/>
    <w:rsid w:val="001A7846"/>
    <w:rsid w:val="001B0128"/>
    <w:rsid w:val="001B048D"/>
    <w:rsid w:val="001B17B1"/>
    <w:rsid w:val="001B2699"/>
    <w:rsid w:val="001B3161"/>
    <w:rsid w:val="001B7E91"/>
    <w:rsid w:val="001C076C"/>
    <w:rsid w:val="001C2535"/>
    <w:rsid w:val="001C5747"/>
    <w:rsid w:val="001C5774"/>
    <w:rsid w:val="001C66D3"/>
    <w:rsid w:val="001C6C39"/>
    <w:rsid w:val="001D0C25"/>
    <w:rsid w:val="001D19A6"/>
    <w:rsid w:val="001D206F"/>
    <w:rsid w:val="001D5958"/>
    <w:rsid w:val="001D619A"/>
    <w:rsid w:val="001E29E2"/>
    <w:rsid w:val="001E387D"/>
    <w:rsid w:val="001E3FCC"/>
    <w:rsid w:val="001E71A0"/>
    <w:rsid w:val="001F0A9D"/>
    <w:rsid w:val="001F210B"/>
    <w:rsid w:val="001F4E02"/>
    <w:rsid w:val="001F632F"/>
    <w:rsid w:val="00200043"/>
    <w:rsid w:val="00200DDC"/>
    <w:rsid w:val="00203CB0"/>
    <w:rsid w:val="00203E50"/>
    <w:rsid w:val="00204C6C"/>
    <w:rsid w:val="00206B11"/>
    <w:rsid w:val="0021000E"/>
    <w:rsid w:val="0021254F"/>
    <w:rsid w:val="00216C56"/>
    <w:rsid w:val="00217EFE"/>
    <w:rsid w:val="002216FD"/>
    <w:rsid w:val="0022245B"/>
    <w:rsid w:val="00226381"/>
    <w:rsid w:val="00226DA0"/>
    <w:rsid w:val="00234224"/>
    <w:rsid w:val="00235C9C"/>
    <w:rsid w:val="00236497"/>
    <w:rsid w:val="00237699"/>
    <w:rsid w:val="00240421"/>
    <w:rsid w:val="002405FA"/>
    <w:rsid w:val="0024098C"/>
    <w:rsid w:val="00240DF5"/>
    <w:rsid w:val="002436D8"/>
    <w:rsid w:val="0024421D"/>
    <w:rsid w:val="00244C1E"/>
    <w:rsid w:val="00246C15"/>
    <w:rsid w:val="0024796A"/>
    <w:rsid w:val="0025046D"/>
    <w:rsid w:val="00250BBF"/>
    <w:rsid w:val="002518F6"/>
    <w:rsid w:val="00255C7E"/>
    <w:rsid w:val="00255E51"/>
    <w:rsid w:val="00257332"/>
    <w:rsid w:val="002633A0"/>
    <w:rsid w:val="00263E82"/>
    <w:rsid w:val="00265E24"/>
    <w:rsid w:val="00267AE5"/>
    <w:rsid w:val="00267B14"/>
    <w:rsid w:val="00270C53"/>
    <w:rsid w:val="00273186"/>
    <w:rsid w:val="00274E74"/>
    <w:rsid w:val="00276FFD"/>
    <w:rsid w:val="002809F3"/>
    <w:rsid w:val="00280D99"/>
    <w:rsid w:val="00281266"/>
    <w:rsid w:val="00281FD8"/>
    <w:rsid w:val="0028205A"/>
    <w:rsid w:val="00284C29"/>
    <w:rsid w:val="00285D00"/>
    <w:rsid w:val="002861F3"/>
    <w:rsid w:val="002948D5"/>
    <w:rsid w:val="00294996"/>
    <w:rsid w:val="00296B27"/>
    <w:rsid w:val="002A0FD2"/>
    <w:rsid w:val="002A16F5"/>
    <w:rsid w:val="002A3717"/>
    <w:rsid w:val="002A406F"/>
    <w:rsid w:val="002A7187"/>
    <w:rsid w:val="002B0BE7"/>
    <w:rsid w:val="002B1059"/>
    <w:rsid w:val="002B13A9"/>
    <w:rsid w:val="002B1659"/>
    <w:rsid w:val="002B5FF6"/>
    <w:rsid w:val="002B6BB5"/>
    <w:rsid w:val="002C09CC"/>
    <w:rsid w:val="002C29AC"/>
    <w:rsid w:val="002C30C8"/>
    <w:rsid w:val="002C3159"/>
    <w:rsid w:val="002C391E"/>
    <w:rsid w:val="002C4820"/>
    <w:rsid w:val="002C7436"/>
    <w:rsid w:val="002D3015"/>
    <w:rsid w:val="002D50E4"/>
    <w:rsid w:val="002D567B"/>
    <w:rsid w:val="002E0D0B"/>
    <w:rsid w:val="002E220A"/>
    <w:rsid w:val="002E4CAE"/>
    <w:rsid w:val="002F49E3"/>
    <w:rsid w:val="002F545A"/>
    <w:rsid w:val="002F5704"/>
    <w:rsid w:val="002F5BDB"/>
    <w:rsid w:val="00300995"/>
    <w:rsid w:val="00304BA2"/>
    <w:rsid w:val="00312A16"/>
    <w:rsid w:val="003148FD"/>
    <w:rsid w:val="00316704"/>
    <w:rsid w:val="00322EF6"/>
    <w:rsid w:val="00323C85"/>
    <w:rsid w:val="00326709"/>
    <w:rsid w:val="0033194F"/>
    <w:rsid w:val="00333528"/>
    <w:rsid w:val="00335B68"/>
    <w:rsid w:val="003378BE"/>
    <w:rsid w:val="0034274A"/>
    <w:rsid w:val="00342DAF"/>
    <w:rsid w:val="00344E5C"/>
    <w:rsid w:val="003465FC"/>
    <w:rsid w:val="00346A20"/>
    <w:rsid w:val="003508D0"/>
    <w:rsid w:val="00351024"/>
    <w:rsid w:val="00351426"/>
    <w:rsid w:val="00352323"/>
    <w:rsid w:val="00352B0E"/>
    <w:rsid w:val="003543AA"/>
    <w:rsid w:val="00355595"/>
    <w:rsid w:val="0035588E"/>
    <w:rsid w:val="00356102"/>
    <w:rsid w:val="00361FAC"/>
    <w:rsid w:val="0036247D"/>
    <w:rsid w:val="003625E4"/>
    <w:rsid w:val="00364FC1"/>
    <w:rsid w:val="00367C99"/>
    <w:rsid w:val="00367D3C"/>
    <w:rsid w:val="00370617"/>
    <w:rsid w:val="00371237"/>
    <w:rsid w:val="00372148"/>
    <w:rsid w:val="0037360A"/>
    <w:rsid w:val="00373A50"/>
    <w:rsid w:val="00374C3F"/>
    <w:rsid w:val="003753BC"/>
    <w:rsid w:val="00375C39"/>
    <w:rsid w:val="00375C57"/>
    <w:rsid w:val="00376BE6"/>
    <w:rsid w:val="0039094A"/>
    <w:rsid w:val="003921C3"/>
    <w:rsid w:val="00392A67"/>
    <w:rsid w:val="003943FA"/>
    <w:rsid w:val="0039480D"/>
    <w:rsid w:val="003A0C02"/>
    <w:rsid w:val="003A60E2"/>
    <w:rsid w:val="003A63D5"/>
    <w:rsid w:val="003A6927"/>
    <w:rsid w:val="003A6E4D"/>
    <w:rsid w:val="003B0631"/>
    <w:rsid w:val="003B5D19"/>
    <w:rsid w:val="003B64DF"/>
    <w:rsid w:val="003C19EE"/>
    <w:rsid w:val="003D21E9"/>
    <w:rsid w:val="003D3B7D"/>
    <w:rsid w:val="003D4641"/>
    <w:rsid w:val="003D59A8"/>
    <w:rsid w:val="003D78BE"/>
    <w:rsid w:val="003E028C"/>
    <w:rsid w:val="003E09E3"/>
    <w:rsid w:val="003E0BDB"/>
    <w:rsid w:val="003E1611"/>
    <w:rsid w:val="003E50DC"/>
    <w:rsid w:val="003E5C48"/>
    <w:rsid w:val="003E606D"/>
    <w:rsid w:val="003E664C"/>
    <w:rsid w:val="003F3095"/>
    <w:rsid w:val="003F5B51"/>
    <w:rsid w:val="003F63BB"/>
    <w:rsid w:val="00400B2A"/>
    <w:rsid w:val="00400D69"/>
    <w:rsid w:val="00403014"/>
    <w:rsid w:val="00403072"/>
    <w:rsid w:val="00403C6C"/>
    <w:rsid w:val="00405238"/>
    <w:rsid w:val="00406014"/>
    <w:rsid w:val="0040688D"/>
    <w:rsid w:val="004075D1"/>
    <w:rsid w:val="00410582"/>
    <w:rsid w:val="0041290A"/>
    <w:rsid w:val="00413D09"/>
    <w:rsid w:val="004145A4"/>
    <w:rsid w:val="0041645B"/>
    <w:rsid w:val="00421311"/>
    <w:rsid w:val="00421F0A"/>
    <w:rsid w:val="00423E64"/>
    <w:rsid w:val="00426213"/>
    <w:rsid w:val="00426A34"/>
    <w:rsid w:val="00426B86"/>
    <w:rsid w:val="00427321"/>
    <w:rsid w:val="00430006"/>
    <w:rsid w:val="00432111"/>
    <w:rsid w:val="00434A38"/>
    <w:rsid w:val="00434E32"/>
    <w:rsid w:val="004353A2"/>
    <w:rsid w:val="00435641"/>
    <w:rsid w:val="00435F7E"/>
    <w:rsid w:val="0043740E"/>
    <w:rsid w:val="0043796F"/>
    <w:rsid w:val="00440715"/>
    <w:rsid w:val="00444E37"/>
    <w:rsid w:val="00457B48"/>
    <w:rsid w:val="00461CB4"/>
    <w:rsid w:val="004646B5"/>
    <w:rsid w:val="004648E8"/>
    <w:rsid w:val="00464D1C"/>
    <w:rsid w:val="004652D1"/>
    <w:rsid w:val="00467BE6"/>
    <w:rsid w:val="00470556"/>
    <w:rsid w:val="00472F28"/>
    <w:rsid w:val="00474534"/>
    <w:rsid w:val="00475F73"/>
    <w:rsid w:val="00481DBE"/>
    <w:rsid w:val="00481F7B"/>
    <w:rsid w:val="00483847"/>
    <w:rsid w:val="00490205"/>
    <w:rsid w:val="00490B34"/>
    <w:rsid w:val="00493375"/>
    <w:rsid w:val="00494AEC"/>
    <w:rsid w:val="00496206"/>
    <w:rsid w:val="00497FF2"/>
    <w:rsid w:val="004A1D95"/>
    <w:rsid w:val="004A2489"/>
    <w:rsid w:val="004A46CA"/>
    <w:rsid w:val="004A5B25"/>
    <w:rsid w:val="004A7B9C"/>
    <w:rsid w:val="004A7F9A"/>
    <w:rsid w:val="004B002C"/>
    <w:rsid w:val="004B12EB"/>
    <w:rsid w:val="004B2E30"/>
    <w:rsid w:val="004B31B3"/>
    <w:rsid w:val="004B5C74"/>
    <w:rsid w:val="004B6859"/>
    <w:rsid w:val="004C29CB"/>
    <w:rsid w:val="004C7EE1"/>
    <w:rsid w:val="004D01A2"/>
    <w:rsid w:val="004D3DB9"/>
    <w:rsid w:val="004D693A"/>
    <w:rsid w:val="004E0217"/>
    <w:rsid w:val="004E1825"/>
    <w:rsid w:val="004E2AB6"/>
    <w:rsid w:val="004E4AD6"/>
    <w:rsid w:val="004E517E"/>
    <w:rsid w:val="004E5C26"/>
    <w:rsid w:val="004E61DE"/>
    <w:rsid w:val="004F02A1"/>
    <w:rsid w:val="004F1738"/>
    <w:rsid w:val="004F1B6C"/>
    <w:rsid w:val="004F1D1E"/>
    <w:rsid w:val="004F2F59"/>
    <w:rsid w:val="004F673B"/>
    <w:rsid w:val="004F71AC"/>
    <w:rsid w:val="005006C0"/>
    <w:rsid w:val="00501A78"/>
    <w:rsid w:val="005022E0"/>
    <w:rsid w:val="00502627"/>
    <w:rsid w:val="005030FA"/>
    <w:rsid w:val="00503D8B"/>
    <w:rsid w:val="0050575E"/>
    <w:rsid w:val="005058E6"/>
    <w:rsid w:val="005070ED"/>
    <w:rsid w:val="00511FF7"/>
    <w:rsid w:val="00512305"/>
    <w:rsid w:val="0051337F"/>
    <w:rsid w:val="00513605"/>
    <w:rsid w:val="005146F6"/>
    <w:rsid w:val="0051476B"/>
    <w:rsid w:val="005170E4"/>
    <w:rsid w:val="00517A24"/>
    <w:rsid w:val="0052014B"/>
    <w:rsid w:val="005223C3"/>
    <w:rsid w:val="0052355B"/>
    <w:rsid w:val="005264E5"/>
    <w:rsid w:val="005271F1"/>
    <w:rsid w:val="00527243"/>
    <w:rsid w:val="005301A6"/>
    <w:rsid w:val="005315AC"/>
    <w:rsid w:val="005317EB"/>
    <w:rsid w:val="00533084"/>
    <w:rsid w:val="00533F9B"/>
    <w:rsid w:val="005404B4"/>
    <w:rsid w:val="005446B4"/>
    <w:rsid w:val="0054564A"/>
    <w:rsid w:val="0054764A"/>
    <w:rsid w:val="0055034B"/>
    <w:rsid w:val="005563AF"/>
    <w:rsid w:val="00561463"/>
    <w:rsid w:val="00561A98"/>
    <w:rsid w:val="00563934"/>
    <w:rsid w:val="0056445A"/>
    <w:rsid w:val="00566E33"/>
    <w:rsid w:val="005675FA"/>
    <w:rsid w:val="00570A7F"/>
    <w:rsid w:val="00571394"/>
    <w:rsid w:val="00571ED9"/>
    <w:rsid w:val="005732BE"/>
    <w:rsid w:val="00575C24"/>
    <w:rsid w:val="00575DC8"/>
    <w:rsid w:val="005767A7"/>
    <w:rsid w:val="005805C9"/>
    <w:rsid w:val="005815E1"/>
    <w:rsid w:val="00583AB5"/>
    <w:rsid w:val="005859FB"/>
    <w:rsid w:val="00586BAD"/>
    <w:rsid w:val="0059045D"/>
    <w:rsid w:val="005912B5"/>
    <w:rsid w:val="00592173"/>
    <w:rsid w:val="00592E57"/>
    <w:rsid w:val="00597976"/>
    <w:rsid w:val="005A150B"/>
    <w:rsid w:val="005A195F"/>
    <w:rsid w:val="005A1C41"/>
    <w:rsid w:val="005A2B3E"/>
    <w:rsid w:val="005A2ED7"/>
    <w:rsid w:val="005A341E"/>
    <w:rsid w:val="005A5BD6"/>
    <w:rsid w:val="005A60A3"/>
    <w:rsid w:val="005A7619"/>
    <w:rsid w:val="005B1D13"/>
    <w:rsid w:val="005B20DF"/>
    <w:rsid w:val="005B231C"/>
    <w:rsid w:val="005B4B99"/>
    <w:rsid w:val="005B5B37"/>
    <w:rsid w:val="005B7EE4"/>
    <w:rsid w:val="005C025A"/>
    <w:rsid w:val="005C0FA2"/>
    <w:rsid w:val="005C606B"/>
    <w:rsid w:val="005C6CA4"/>
    <w:rsid w:val="005D5E0B"/>
    <w:rsid w:val="005D79CD"/>
    <w:rsid w:val="005E4500"/>
    <w:rsid w:val="005F2D55"/>
    <w:rsid w:val="00601938"/>
    <w:rsid w:val="006032E4"/>
    <w:rsid w:val="00603918"/>
    <w:rsid w:val="0060499E"/>
    <w:rsid w:val="00605F00"/>
    <w:rsid w:val="00606477"/>
    <w:rsid w:val="006107F3"/>
    <w:rsid w:val="00612329"/>
    <w:rsid w:val="006144ED"/>
    <w:rsid w:val="006150A4"/>
    <w:rsid w:val="00615A97"/>
    <w:rsid w:val="00620270"/>
    <w:rsid w:val="006219BC"/>
    <w:rsid w:val="00623E7F"/>
    <w:rsid w:val="00625B0D"/>
    <w:rsid w:val="00632CCF"/>
    <w:rsid w:val="006331F7"/>
    <w:rsid w:val="00634983"/>
    <w:rsid w:val="00635CEA"/>
    <w:rsid w:val="00636715"/>
    <w:rsid w:val="00636E85"/>
    <w:rsid w:val="00637BF1"/>
    <w:rsid w:val="00637C8D"/>
    <w:rsid w:val="00640876"/>
    <w:rsid w:val="006415E9"/>
    <w:rsid w:val="00641AD6"/>
    <w:rsid w:val="006420AD"/>
    <w:rsid w:val="00647BC1"/>
    <w:rsid w:val="0065246E"/>
    <w:rsid w:val="00653E06"/>
    <w:rsid w:val="00654FBD"/>
    <w:rsid w:val="0065633C"/>
    <w:rsid w:val="0065731F"/>
    <w:rsid w:val="00666146"/>
    <w:rsid w:val="0067045D"/>
    <w:rsid w:val="006714E7"/>
    <w:rsid w:val="006725E5"/>
    <w:rsid w:val="0067682C"/>
    <w:rsid w:val="0067711C"/>
    <w:rsid w:val="00677AFB"/>
    <w:rsid w:val="00680484"/>
    <w:rsid w:val="00683BAF"/>
    <w:rsid w:val="00684061"/>
    <w:rsid w:val="00686B5B"/>
    <w:rsid w:val="00687690"/>
    <w:rsid w:val="006908BE"/>
    <w:rsid w:val="00691319"/>
    <w:rsid w:val="00694FE0"/>
    <w:rsid w:val="00696FEB"/>
    <w:rsid w:val="00697427"/>
    <w:rsid w:val="00697E8E"/>
    <w:rsid w:val="006B0151"/>
    <w:rsid w:val="006B0923"/>
    <w:rsid w:val="006B1800"/>
    <w:rsid w:val="006B7432"/>
    <w:rsid w:val="006C01B2"/>
    <w:rsid w:val="006C7991"/>
    <w:rsid w:val="006D1754"/>
    <w:rsid w:val="006D1D23"/>
    <w:rsid w:val="006D26B4"/>
    <w:rsid w:val="006D416D"/>
    <w:rsid w:val="006D56DF"/>
    <w:rsid w:val="006D58CB"/>
    <w:rsid w:val="006D58D3"/>
    <w:rsid w:val="006D7568"/>
    <w:rsid w:val="006E2F48"/>
    <w:rsid w:val="006E6C17"/>
    <w:rsid w:val="006F0B25"/>
    <w:rsid w:val="006F1EB8"/>
    <w:rsid w:val="006F3603"/>
    <w:rsid w:val="006F3986"/>
    <w:rsid w:val="006F4024"/>
    <w:rsid w:val="006F4A45"/>
    <w:rsid w:val="00701558"/>
    <w:rsid w:val="0070227F"/>
    <w:rsid w:val="00703784"/>
    <w:rsid w:val="007057E5"/>
    <w:rsid w:val="007062C1"/>
    <w:rsid w:val="00706D4E"/>
    <w:rsid w:val="00710595"/>
    <w:rsid w:val="00712444"/>
    <w:rsid w:val="00712572"/>
    <w:rsid w:val="00713977"/>
    <w:rsid w:val="00714B23"/>
    <w:rsid w:val="007150B1"/>
    <w:rsid w:val="0072037A"/>
    <w:rsid w:val="00720C29"/>
    <w:rsid w:val="00720EF7"/>
    <w:rsid w:val="007218DA"/>
    <w:rsid w:val="0072197A"/>
    <w:rsid w:val="0072245F"/>
    <w:rsid w:val="00722798"/>
    <w:rsid w:val="0072446A"/>
    <w:rsid w:val="00724ED2"/>
    <w:rsid w:val="00727C5B"/>
    <w:rsid w:val="00727E95"/>
    <w:rsid w:val="00734FB6"/>
    <w:rsid w:val="00734FBC"/>
    <w:rsid w:val="00742505"/>
    <w:rsid w:val="00743A9B"/>
    <w:rsid w:val="00743F6C"/>
    <w:rsid w:val="00744E79"/>
    <w:rsid w:val="00752B4D"/>
    <w:rsid w:val="00753A24"/>
    <w:rsid w:val="007541A7"/>
    <w:rsid w:val="007553AC"/>
    <w:rsid w:val="00756C4A"/>
    <w:rsid w:val="00763B81"/>
    <w:rsid w:val="007653A7"/>
    <w:rsid w:val="00766D32"/>
    <w:rsid w:val="0076725D"/>
    <w:rsid w:val="00770520"/>
    <w:rsid w:val="00771478"/>
    <w:rsid w:val="00772ADC"/>
    <w:rsid w:val="00772EA2"/>
    <w:rsid w:val="007731EC"/>
    <w:rsid w:val="0077586E"/>
    <w:rsid w:val="00776635"/>
    <w:rsid w:val="00777387"/>
    <w:rsid w:val="007778CF"/>
    <w:rsid w:val="00777AC9"/>
    <w:rsid w:val="007825FC"/>
    <w:rsid w:val="00782A67"/>
    <w:rsid w:val="007915F4"/>
    <w:rsid w:val="00793369"/>
    <w:rsid w:val="007948AD"/>
    <w:rsid w:val="00796BCD"/>
    <w:rsid w:val="007A5FD5"/>
    <w:rsid w:val="007B0122"/>
    <w:rsid w:val="007B38EF"/>
    <w:rsid w:val="007B6010"/>
    <w:rsid w:val="007B6166"/>
    <w:rsid w:val="007B68C8"/>
    <w:rsid w:val="007C3B93"/>
    <w:rsid w:val="007C3D1D"/>
    <w:rsid w:val="007C44DF"/>
    <w:rsid w:val="007D1034"/>
    <w:rsid w:val="007D1509"/>
    <w:rsid w:val="007D38C4"/>
    <w:rsid w:val="007D4685"/>
    <w:rsid w:val="007D5BB6"/>
    <w:rsid w:val="007D6355"/>
    <w:rsid w:val="007D6A9C"/>
    <w:rsid w:val="007D7A51"/>
    <w:rsid w:val="007E1E02"/>
    <w:rsid w:val="007E3740"/>
    <w:rsid w:val="007E6F32"/>
    <w:rsid w:val="007E72CC"/>
    <w:rsid w:val="007E72D3"/>
    <w:rsid w:val="007F3C54"/>
    <w:rsid w:val="007F5EC8"/>
    <w:rsid w:val="007F5F32"/>
    <w:rsid w:val="00802125"/>
    <w:rsid w:val="008029D6"/>
    <w:rsid w:val="008056E9"/>
    <w:rsid w:val="008058F4"/>
    <w:rsid w:val="0081026F"/>
    <w:rsid w:val="008152E9"/>
    <w:rsid w:val="00817DD9"/>
    <w:rsid w:val="00821103"/>
    <w:rsid w:val="00825A9B"/>
    <w:rsid w:val="00831948"/>
    <w:rsid w:val="00831E15"/>
    <w:rsid w:val="00832F27"/>
    <w:rsid w:val="00833685"/>
    <w:rsid w:val="0083550D"/>
    <w:rsid w:val="00842326"/>
    <w:rsid w:val="00843570"/>
    <w:rsid w:val="008456DA"/>
    <w:rsid w:val="00846985"/>
    <w:rsid w:val="008503A8"/>
    <w:rsid w:val="0085068A"/>
    <w:rsid w:val="008513B3"/>
    <w:rsid w:val="00851998"/>
    <w:rsid w:val="00851C85"/>
    <w:rsid w:val="00854700"/>
    <w:rsid w:val="008552B1"/>
    <w:rsid w:val="00857B35"/>
    <w:rsid w:val="00857CC5"/>
    <w:rsid w:val="00857D8F"/>
    <w:rsid w:val="00857EA5"/>
    <w:rsid w:val="00861CA0"/>
    <w:rsid w:val="008621CC"/>
    <w:rsid w:val="00862205"/>
    <w:rsid w:val="00862E5B"/>
    <w:rsid w:val="00863127"/>
    <w:rsid w:val="008651EF"/>
    <w:rsid w:val="00865256"/>
    <w:rsid w:val="00865451"/>
    <w:rsid w:val="00866080"/>
    <w:rsid w:val="00866FF9"/>
    <w:rsid w:val="00870944"/>
    <w:rsid w:val="00871324"/>
    <w:rsid w:val="00876CC7"/>
    <w:rsid w:val="00876D5A"/>
    <w:rsid w:val="00884D76"/>
    <w:rsid w:val="00886256"/>
    <w:rsid w:val="008876DE"/>
    <w:rsid w:val="00890AD0"/>
    <w:rsid w:val="00891D87"/>
    <w:rsid w:val="008A3700"/>
    <w:rsid w:val="008A5D9D"/>
    <w:rsid w:val="008A601E"/>
    <w:rsid w:val="008A7ABC"/>
    <w:rsid w:val="008B0084"/>
    <w:rsid w:val="008B2628"/>
    <w:rsid w:val="008B26BB"/>
    <w:rsid w:val="008B3F41"/>
    <w:rsid w:val="008B6137"/>
    <w:rsid w:val="008C09A6"/>
    <w:rsid w:val="008C2AD9"/>
    <w:rsid w:val="008C4661"/>
    <w:rsid w:val="008D3D73"/>
    <w:rsid w:val="008D61FA"/>
    <w:rsid w:val="008D78EE"/>
    <w:rsid w:val="008E06B2"/>
    <w:rsid w:val="008E536F"/>
    <w:rsid w:val="008E5B0A"/>
    <w:rsid w:val="008F13FA"/>
    <w:rsid w:val="008F1D38"/>
    <w:rsid w:val="008F24B7"/>
    <w:rsid w:val="008F2865"/>
    <w:rsid w:val="008F5A0E"/>
    <w:rsid w:val="008F6FCE"/>
    <w:rsid w:val="0090296E"/>
    <w:rsid w:val="0090587B"/>
    <w:rsid w:val="00906093"/>
    <w:rsid w:val="00910471"/>
    <w:rsid w:val="0091174D"/>
    <w:rsid w:val="00912D45"/>
    <w:rsid w:val="00917C4B"/>
    <w:rsid w:val="009203F8"/>
    <w:rsid w:val="0092094C"/>
    <w:rsid w:val="00921315"/>
    <w:rsid w:val="0092401F"/>
    <w:rsid w:val="009248BC"/>
    <w:rsid w:val="00925DDC"/>
    <w:rsid w:val="009301C5"/>
    <w:rsid w:val="00930DEC"/>
    <w:rsid w:val="00931674"/>
    <w:rsid w:val="00932636"/>
    <w:rsid w:val="00935E71"/>
    <w:rsid w:val="009360D4"/>
    <w:rsid w:val="0094102E"/>
    <w:rsid w:val="00943382"/>
    <w:rsid w:val="0094462F"/>
    <w:rsid w:val="009447CD"/>
    <w:rsid w:val="00947D3D"/>
    <w:rsid w:val="00955F18"/>
    <w:rsid w:val="00956A65"/>
    <w:rsid w:val="00956FB5"/>
    <w:rsid w:val="00960214"/>
    <w:rsid w:val="0096267C"/>
    <w:rsid w:val="00962F75"/>
    <w:rsid w:val="00963231"/>
    <w:rsid w:val="0096468A"/>
    <w:rsid w:val="0097047F"/>
    <w:rsid w:val="00970539"/>
    <w:rsid w:val="00971048"/>
    <w:rsid w:val="00971ABA"/>
    <w:rsid w:val="00973827"/>
    <w:rsid w:val="00974831"/>
    <w:rsid w:val="00974C26"/>
    <w:rsid w:val="009774CC"/>
    <w:rsid w:val="00977BF7"/>
    <w:rsid w:val="00981BC3"/>
    <w:rsid w:val="00982608"/>
    <w:rsid w:val="00986A61"/>
    <w:rsid w:val="00986C54"/>
    <w:rsid w:val="00986D68"/>
    <w:rsid w:val="00990A59"/>
    <w:rsid w:val="009935EF"/>
    <w:rsid w:val="00995C7C"/>
    <w:rsid w:val="00997623"/>
    <w:rsid w:val="0099773F"/>
    <w:rsid w:val="009A0FA8"/>
    <w:rsid w:val="009A2AC7"/>
    <w:rsid w:val="009A39DC"/>
    <w:rsid w:val="009A4B32"/>
    <w:rsid w:val="009A5FE1"/>
    <w:rsid w:val="009A6855"/>
    <w:rsid w:val="009B00C6"/>
    <w:rsid w:val="009B1CF9"/>
    <w:rsid w:val="009B42B5"/>
    <w:rsid w:val="009B6A3F"/>
    <w:rsid w:val="009C179B"/>
    <w:rsid w:val="009C2B20"/>
    <w:rsid w:val="009C3718"/>
    <w:rsid w:val="009C4C58"/>
    <w:rsid w:val="009C5A06"/>
    <w:rsid w:val="009C6DC2"/>
    <w:rsid w:val="009C7AFE"/>
    <w:rsid w:val="009D09A9"/>
    <w:rsid w:val="009D0E72"/>
    <w:rsid w:val="009D1234"/>
    <w:rsid w:val="009D2C8F"/>
    <w:rsid w:val="009D47F1"/>
    <w:rsid w:val="009D4B49"/>
    <w:rsid w:val="009D676B"/>
    <w:rsid w:val="009D6BD6"/>
    <w:rsid w:val="009D79BC"/>
    <w:rsid w:val="009E05CC"/>
    <w:rsid w:val="009E1F8A"/>
    <w:rsid w:val="009E2D40"/>
    <w:rsid w:val="009E372D"/>
    <w:rsid w:val="009E5496"/>
    <w:rsid w:val="009E62D5"/>
    <w:rsid w:val="009E7A23"/>
    <w:rsid w:val="009F13CB"/>
    <w:rsid w:val="009F3B5E"/>
    <w:rsid w:val="00A01B93"/>
    <w:rsid w:val="00A025D3"/>
    <w:rsid w:val="00A0265F"/>
    <w:rsid w:val="00A03BA3"/>
    <w:rsid w:val="00A05DBC"/>
    <w:rsid w:val="00A06988"/>
    <w:rsid w:val="00A07BF4"/>
    <w:rsid w:val="00A10546"/>
    <w:rsid w:val="00A114F2"/>
    <w:rsid w:val="00A11542"/>
    <w:rsid w:val="00A138B2"/>
    <w:rsid w:val="00A15BD1"/>
    <w:rsid w:val="00A16611"/>
    <w:rsid w:val="00A20654"/>
    <w:rsid w:val="00A20E32"/>
    <w:rsid w:val="00A216C3"/>
    <w:rsid w:val="00A21871"/>
    <w:rsid w:val="00A21892"/>
    <w:rsid w:val="00A238C5"/>
    <w:rsid w:val="00A23DE4"/>
    <w:rsid w:val="00A23F13"/>
    <w:rsid w:val="00A26C88"/>
    <w:rsid w:val="00A32E7D"/>
    <w:rsid w:val="00A33DBE"/>
    <w:rsid w:val="00A41FD5"/>
    <w:rsid w:val="00A42F74"/>
    <w:rsid w:val="00A43582"/>
    <w:rsid w:val="00A447D7"/>
    <w:rsid w:val="00A4483B"/>
    <w:rsid w:val="00A44C2E"/>
    <w:rsid w:val="00A4600D"/>
    <w:rsid w:val="00A46AAE"/>
    <w:rsid w:val="00A53970"/>
    <w:rsid w:val="00A54E1E"/>
    <w:rsid w:val="00A55F9B"/>
    <w:rsid w:val="00A55FFC"/>
    <w:rsid w:val="00A5644C"/>
    <w:rsid w:val="00A56696"/>
    <w:rsid w:val="00A606C9"/>
    <w:rsid w:val="00A615F3"/>
    <w:rsid w:val="00A6279D"/>
    <w:rsid w:val="00A62A76"/>
    <w:rsid w:val="00A6301D"/>
    <w:rsid w:val="00A65E63"/>
    <w:rsid w:val="00A66F33"/>
    <w:rsid w:val="00A6775D"/>
    <w:rsid w:val="00A70319"/>
    <w:rsid w:val="00A70476"/>
    <w:rsid w:val="00A71C29"/>
    <w:rsid w:val="00A722AC"/>
    <w:rsid w:val="00A73044"/>
    <w:rsid w:val="00A80C0B"/>
    <w:rsid w:val="00A81A6B"/>
    <w:rsid w:val="00A85295"/>
    <w:rsid w:val="00A85FFD"/>
    <w:rsid w:val="00A87ADA"/>
    <w:rsid w:val="00A9290E"/>
    <w:rsid w:val="00A93911"/>
    <w:rsid w:val="00A9405A"/>
    <w:rsid w:val="00A94976"/>
    <w:rsid w:val="00A962F7"/>
    <w:rsid w:val="00A96FF9"/>
    <w:rsid w:val="00AA0FC9"/>
    <w:rsid w:val="00AA1832"/>
    <w:rsid w:val="00AA1F23"/>
    <w:rsid w:val="00AA478B"/>
    <w:rsid w:val="00AA5817"/>
    <w:rsid w:val="00AB1C04"/>
    <w:rsid w:val="00AB3554"/>
    <w:rsid w:val="00AB5682"/>
    <w:rsid w:val="00AB63EF"/>
    <w:rsid w:val="00AC028C"/>
    <w:rsid w:val="00AC03C9"/>
    <w:rsid w:val="00AC0E55"/>
    <w:rsid w:val="00AC37DA"/>
    <w:rsid w:val="00AC6B8B"/>
    <w:rsid w:val="00AD19BC"/>
    <w:rsid w:val="00AD3211"/>
    <w:rsid w:val="00AD40B3"/>
    <w:rsid w:val="00AD6FFB"/>
    <w:rsid w:val="00AE0912"/>
    <w:rsid w:val="00AE31E8"/>
    <w:rsid w:val="00AE3276"/>
    <w:rsid w:val="00AE4FEB"/>
    <w:rsid w:val="00AE6B86"/>
    <w:rsid w:val="00AE7AFA"/>
    <w:rsid w:val="00AF33BE"/>
    <w:rsid w:val="00AF3636"/>
    <w:rsid w:val="00AF3BD5"/>
    <w:rsid w:val="00B01E01"/>
    <w:rsid w:val="00B03F8F"/>
    <w:rsid w:val="00B07860"/>
    <w:rsid w:val="00B07A8F"/>
    <w:rsid w:val="00B129E9"/>
    <w:rsid w:val="00B12DC7"/>
    <w:rsid w:val="00B146D8"/>
    <w:rsid w:val="00B14D31"/>
    <w:rsid w:val="00B16602"/>
    <w:rsid w:val="00B20849"/>
    <w:rsid w:val="00B2338C"/>
    <w:rsid w:val="00B265DA"/>
    <w:rsid w:val="00B276D1"/>
    <w:rsid w:val="00B30BEC"/>
    <w:rsid w:val="00B30C84"/>
    <w:rsid w:val="00B31E7B"/>
    <w:rsid w:val="00B33B29"/>
    <w:rsid w:val="00B342C7"/>
    <w:rsid w:val="00B36306"/>
    <w:rsid w:val="00B434E2"/>
    <w:rsid w:val="00B43C6B"/>
    <w:rsid w:val="00B45C99"/>
    <w:rsid w:val="00B51D99"/>
    <w:rsid w:val="00B546B6"/>
    <w:rsid w:val="00B60B1F"/>
    <w:rsid w:val="00B63DD9"/>
    <w:rsid w:val="00B655B9"/>
    <w:rsid w:val="00B679E8"/>
    <w:rsid w:val="00B72B45"/>
    <w:rsid w:val="00B72BC7"/>
    <w:rsid w:val="00B72E5F"/>
    <w:rsid w:val="00B737F1"/>
    <w:rsid w:val="00B73DF2"/>
    <w:rsid w:val="00B812F5"/>
    <w:rsid w:val="00B81765"/>
    <w:rsid w:val="00B83B10"/>
    <w:rsid w:val="00B85292"/>
    <w:rsid w:val="00B854D7"/>
    <w:rsid w:val="00B90381"/>
    <w:rsid w:val="00B91CF1"/>
    <w:rsid w:val="00B932E5"/>
    <w:rsid w:val="00B97B9F"/>
    <w:rsid w:val="00BA01E2"/>
    <w:rsid w:val="00BA02E2"/>
    <w:rsid w:val="00BA0E02"/>
    <w:rsid w:val="00BA58B4"/>
    <w:rsid w:val="00BA643B"/>
    <w:rsid w:val="00BA6863"/>
    <w:rsid w:val="00BA6F1A"/>
    <w:rsid w:val="00BB1234"/>
    <w:rsid w:val="00BB1923"/>
    <w:rsid w:val="00BB2E87"/>
    <w:rsid w:val="00BB3253"/>
    <w:rsid w:val="00BB5B07"/>
    <w:rsid w:val="00BB5B12"/>
    <w:rsid w:val="00BC0E86"/>
    <w:rsid w:val="00BC4739"/>
    <w:rsid w:val="00BC4F84"/>
    <w:rsid w:val="00BC6CE0"/>
    <w:rsid w:val="00BC7734"/>
    <w:rsid w:val="00BD4616"/>
    <w:rsid w:val="00BD4B70"/>
    <w:rsid w:val="00BD7822"/>
    <w:rsid w:val="00BE063C"/>
    <w:rsid w:val="00BE1F6D"/>
    <w:rsid w:val="00BE4103"/>
    <w:rsid w:val="00BE4234"/>
    <w:rsid w:val="00BE5ACC"/>
    <w:rsid w:val="00BF05B5"/>
    <w:rsid w:val="00BF0A23"/>
    <w:rsid w:val="00BF1F9B"/>
    <w:rsid w:val="00BF2339"/>
    <w:rsid w:val="00BF30C5"/>
    <w:rsid w:val="00BF4852"/>
    <w:rsid w:val="00BF650F"/>
    <w:rsid w:val="00BF6EAF"/>
    <w:rsid w:val="00C0404D"/>
    <w:rsid w:val="00C04304"/>
    <w:rsid w:val="00C04BAC"/>
    <w:rsid w:val="00C04EA6"/>
    <w:rsid w:val="00C059DA"/>
    <w:rsid w:val="00C1322D"/>
    <w:rsid w:val="00C140D7"/>
    <w:rsid w:val="00C2215C"/>
    <w:rsid w:val="00C23209"/>
    <w:rsid w:val="00C241A0"/>
    <w:rsid w:val="00C24A79"/>
    <w:rsid w:val="00C24C2B"/>
    <w:rsid w:val="00C25305"/>
    <w:rsid w:val="00C27FC8"/>
    <w:rsid w:val="00C3596E"/>
    <w:rsid w:val="00C36FA2"/>
    <w:rsid w:val="00C37BEB"/>
    <w:rsid w:val="00C37D78"/>
    <w:rsid w:val="00C401B0"/>
    <w:rsid w:val="00C41FF9"/>
    <w:rsid w:val="00C43D32"/>
    <w:rsid w:val="00C44EA3"/>
    <w:rsid w:val="00C463E0"/>
    <w:rsid w:val="00C50755"/>
    <w:rsid w:val="00C51F82"/>
    <w:rsid w:val="00C54810"/>
    <w:rsid w:val="00C548B1"/>
    <w:rsid w:val="00C6042E"/>
    <w:rsid w:val="00C612A9"/>
    <w:rsid w:val="00C615D3"/>
    <w:rsid w:val="00C632DD"/>
    <w:rsid w:val="00C6485F"/>
    <w:rsid w:val="00C71DE4"/>
    <w:rsid w:val="00C72A5A"/>
    <w:rsid w:val="00C73D0C"/>
    <w:rsid w:val="00C76C12"/>
    <w:rsid w:val="00C83928"/>
    <w:rsid w:val="00C841E3"/>
    <w:rsid w:val="00C842C9"/>
    <w:rsid w:val="00C858AD"/>
    <w:rsid w:val="00C859FD"/>
    <w:rsid w:val="00C877DD"/>
    <w:rsid w:val="00C90482"/>
    <w:rsid w:val="00C90DAD"/>
    <w:rsid w:val="00C91022"/>
    <w:rsid w:val="00C9227A"/>
    <w:rsid w:val="00C92DCB"/>
    <w:rsid w:val="00C96354"/>
    <w:rsid w:val="00C970D8"/>
    <w:rsid w:val="00CA0171"/>
    <w:rsid w:val="00CA1901"/>
    <w:rsid w:val="00CA23A7"/>
    <w:rsid w:val="00CA2A94"/>
    <w:rsid w:val="00CA2DD6"/>
    <w:rsid w:val="00CA40D0"/>
    <w:rsid w:val="00CA476E"/>
    <w:rsid w:val="00CA5A49"/>
    <w:rsid w:val="00CA654C"/>
    <w:rsid w:val="00CA7687"/>
    <w:rsid w:val="00CA7A75"/>
    <w:rsid w:val="00CB1B82"/>
    <w:rsid w:val="00CB4057"/>
    <w:rsid w:val="00CC0D5D"/>
    <w:rsid w:val="00CC126D"/>
    <w:rsid w:val="00CC5D66"/>
    <w:rsid w:val="00CC66C6"/>
    <w:rsid w:val="00CD2139"/>
    <w:rsid w:val="00CD30C0"/>
    <w:rsid w:val="00CD3D75"/>
    <w:rsid w:val="00CD45F5"/>
    <w:rsid w:val="00CD5DA3"/>
    <w:rsid w:val="00CD7071"/>
    <w:rsid w:val="00CE1477"/>
    <w:rsid w:val="00CE34F0"/>
    <w:rsid w:val="00CE5968"/>
    <w:rsid w:val="00CE6D91"/>
    <w:rsid w:val="00CE7751"/>
    <w:rsid w:val="00CF00B3"/>
    <w:rsid w:val="00CF03AC"/>
    <w:rsid w:val="00CF089D"/>
    <w:rsid w:val="00CF0B16"/>
    <w:rsid w:val="00CF43D9"/>
    <w:rsid w:val="00CF4A43"/>
    <w:rsid w:val="00CF5001"/>
    <w:rsid w:val="00D00E22"/>
    <w:rsid w:val="00D0233E"/>
    <w:rsid w:val="00D02B26"/>
    <w:rsid w:val="00D032D6"/>
    <w:rsid w:val="00D03FFF"/>
    <w:rsid w:val="00D055CE"/>
    <w:rsid w:val="00D05614"/>
    <w:rsid w:val="00D07E5A"/>
    <w:rsid w:val="00D10C0F"/>
    <w:rsid w:val="00D14562"/>
    <w:rsid w:val="00D159C6"/>
    <w:rsid w:val="00D15C72"/>
    <w:rsid w:val="00D16279"/>
    <w:rsid w:val="00D167BA"/>
    <w:rsid w:val="00D16BC5"/>
    <w:rsid w:val="00D16F3B"/>
    <w:rsid w:val="00D20311"/>
    <w:rsid w:val="00D2324F"/>
    <w:rsid w:val="00D24CA5"/>
    <w:rsid w:val="00D2759D"/>
    <w:rsid w:val="00D30313"/>
    <w:rsid w:val="00D32A45"/>
    <w:rsid w:val="00D34B62"/>
    <w:rsid w:val="00D36326"/>
    <w:rsid w:val="00D45A75"/>
    <w:rsid w:val="00D461D2"/>
    <w:rsid w:val="00D47FF5"/>
    <w:rsid w:val="00D50CAC"/>
    <w:rsid w:val="00D510C4"/>
    <w:rsid w:val="00D51AB5"/>
    <w:rsid w:val="00D51B54"/>
    <w:rsid w:val="00D54485"/>
    <w:rsid w:val="00D546A5"/>
    <w:rsid w:val="00D54C55"/>
    <w:rsid w:val="00D56554"/>
    <w:rsid w:val="00D57882"/>
    <w:rsid w:val="00D57FEA"/>
    <w:rsid w:val="00D63C30"/>
    <w:rsid w:val="00D65E99"/>
    <w:rsid w:val="00D6604D"/>
    <w:rsid w:val="00D66A19"/>
    <w:rsid w:val="00D72CD8"/>
    <w:rsid w:val="00D74B29"/>
    <w:rsid w:val="00D771FB"/>
    <w:rsid w:val="00D80922"/>
    <w:rsid w:val="00D828DD"/>
    <w:rsid w:val="00D83ED6"/>
    <w:rsid w:val="00D90B2B"/>
    <w:rsid w:val="00D912E1"/>
    <w:rsid w:val="00D92B5E"/>
    <w:rsid w:val="00D97C97"/>
    <w:rsid w:val="00DA10E5"/>
    <w:rsid w:val="00DA1E31"/>
    <w:rsid w:val="00DA35AD"/>
    <w:rsid w:val="00DA6248"/>
    <w:rsid w:val="00DA6C91"/>
    <w:rsid w:val="00DA7836"/>
    <w:rsid w:val="00DB07A2"/>
    <w:rsid w:val="00DB1661"/>
    <w:rsid w:val="00DB3FE3"/>
    <w:rsid w:val="00DB4016"/>
    <w:rsid w:val="00DB4A78"/>
    <w:rsid w:val="00DB6CBA"/>
    <w:rsid w:val="00DC0866"/>
    <w:rsid w:val="00DC10A3"/>
    <w:rsid w:val="00DC16A6"/>
    <w:rsid w:val="00DC23C0"/>
    <w:rsid w:val="00DC3678"/>
    <w:rsid w:val="00DC4BC3"/>
    <w:rsid w:val="00DC4C24"/>
    <w:rsid w:val="00DD0809"/>
    <w:rsid w:val="00DD1AA0"/>
    <w:rsid w:val="00DD1D33"/>
    <w:rsid w:val="00DD3E23"/>
    <w:rsid w:val="00DD43BB"/>
    <w:rsid w:val="00DD46A8"/>
    <w:rsid w:val="00DE055B"/>
    <w:rsid w:val="00DE419A"/>
    <w:rsid w:val="00DE5751"/>
    <w:rsid w:val="00DE5D18"/>
    <w:rsid w:val="00DE624C"/>
    <w:rsid w:val="00DE6DC6"/>
    <w:rsid w:val="00DF42EF"/>
    <w:rsid w:val="00DF51EF"/>
    <w:rsid w:val="00DF6AA3"/>
    <w:rsid w:val="00DF6FA7"/>
    <w:rsid w:val="00DF7331"/>
    <w:rsid w:val="00DF78BF"/>
    <w:rsid w:val="00E02EFF"/>
    <w:rsid w:val="00E05F45"/>
    <w:rsid w:val="00E109D8"/>
    <w:rsid w:val="00E11104"/>
    <w:rsid w:val="00E13011"/>
    <w:rsid w:val="00E20622"/>
    <w:rsid w:val="00E21483"/>
    <w:rsid w:val="00E2296C"/>
    <w:rsid w:val="00E23783"/>
    <w:rsid w:val="00E241D1"/>
    <w:rsid w:val="00E253DD"/>
    <w:rsid w:val="00E25418"/>
    <w:rsid w:val="00E25B20"/>
    <w:rsid w:val="00E262E5"/>
    <w:rsid w:val="00E265FA"/>
    <w:rsid w:val="00E26731"/>
    <w:rsid w:val="00E3020B"/>
    <w:rsid w:val="00E311E8"/>
    <w:rsid w:val="00E32779"/>
    <w:rsid w:val="00E33844"/>
    <w:rsid w:val="00E34BD6"/>
    <w:rsid w:val="00E36A32"/>
    <w:rsid w:val="00E37137"/>
    <w:rsid w:val="00E41A70"/>
    <w:rsid w:val="00E452F8"/>
    <w:rsid w:val="00E477AD"/>
    <w:rsid w:val="00E5317B"/>
    <w:rsid w:val="00E6222D"/>
    <w:rsid w:val="00E6230B"/>
    <w:rsid w:val="00E64EA0"/>
    <w:rsid w:val="00E6628C"/>
    <w:rsid w:val="00E66635"/>
    <w:rsid w:val="00E67D50"/>
    <w:rsid w:val="00E70C59"/>
    <w:rsid w:val="00E72733"/>
    <w:rsid w:val="00E76957"/>
    <w:rsid w:val="00E77A71"/>
    <w:rsid w:val="00E77B7E"/>
    <w:rsid w:val="00E82AD0"/>
    <w:rsid w:val="00E82D9E"/>
    <w:rsid w:val="00E83DE0"/>
    <w:rsid w:val="00E84AB6"/>
    <w:rsid w:val="00E9069A"/>
    <w:rsid w:val="00E915A5"/>
    <w:rsid w:val="00E91949"/>
    <w:rsid w:val="00E91C14"/>
    <w:rsid w:val="00E95320"/>
    <w:rsid w:val="00E95E50"/>
    <w:rsid w:val="00EA0949"/>
    <w:rsid w:val="00EA1295"/>
    <w:rsid w:val="00EA1477"/>
    <w:rsid w:val="00EA2B98"/>
    <w:rsid w:val="00EA3352"/>
    <w:rsid w:val="00EA3B3E"/>
    <w:rsid w:val="00EA5863"/>
    <w:rsid w:val="00EA60F8"/>
    <w:rsid w:val="00EB0B1B"/>
    <w:rsid w:val="00EB0EEB"/>
    <w:rsid w:val="00EB3D0F"/>
    <w:rsid w:val="00EB4180"/>
    <w:rsid w:val="00EB4588"/>
    <w:rsid w:val="00EB6B87"/>
    <w:rsid w:val="00EB73BC"/>
    <w:rsid w:val="00EB791F"/>
    <w:rsid w:val="00EC3C4F"/>
    <w:rsid w:val="00EC5D75"/>
    <w:rsid w:val="00EC5F80"/>
    <w:rsid w:val="00EC6E0F"/>
    <w:rsid w:val="00EC75C4"/>
    <w:rsid w:val="00ED3A52"/>
    <w:rsid w:val="00ED6C02"/>
    <w:rsid w:val="00ED76AB"/>
    <w:rsid w:val="00ED7E11"/>
    <w:rsid w:val="00EE0C8A"/>
    <w:rsid w:val="00EE0EE3"/>
    <w:rsid w:val="00EE15F7"/>
    <w:rsid w:val="00EE6E5B"/>
    <w:rsid w:val="00EF1A00"/>
    <w:rsid w:val="00EF3450"/>
    <w:rsid w:val="00EF4F89"/>
    <w:rsid w:val="00EF67C8"/>
    <w:rsid w:val="00EF78FA"/>
    <w:rsid w:val="00F0035B"/>
    <w:rsid w:val="00F00EB8"/>
    <w:rsid w:val="00F01AAB"/>
    <w:rsid w:val="00F051FC"/>
    <w:rsid w:val="00F05471"/>
    <w:rsid w:val="00F11E79"/>
    <w:rsid w:val="00F1274B"/>
    <w:rsid w:val="00F12F92"/>
    <w:rsid w:val="00F13008"/>
    <w:rsid w:val="00F13E03"/>
    <w:rsid w:val="00F15CE8"/>
    <w:rsid w:val="00F22359"/>
    <w:rsid w:val="00F238DD"/>
    <w:rsid w:val="00F24B24"/>
    <w:rsid w:val="00F26362"/>
    <w:rsid w:val="00F335BF"/>
    <w:rsid w:val="00F33941"/>
    <w:rsid w:val="00F352E3"/>
    <w:rsid w:val="00F360EB"/>
    <w:rsid w:val="00F404F7"/>
    <w:rsid w:val="00F42C97"/>
    <w:rsid w:val="00F44838"/>
    <w:rsid w:val="00F44B9C"/>
    <w:rsid w:val="00F45CA6"/>
    <w:rsid w:val="00F461C9"/>
    <w:rsid w:val="00F4648F"/>
    <w:rsid w:val="00F46862"/>
    <w:rsid w:val="00F47561"/>
    <w:rsid w:val="00F51710"/>
    <w:rsid w:val="00F51DC7"/>
    <w:rsid w:val="00F57A9E"/>
    <w:rsid w:val="00F63116"/>
    <w:rsid w:val="00F63B0C"/>
    <w:rsid w:val="00F64A64"/>
    <w:rsid w:val="00F719A7"/>
    <w:rsid w:val="00F72232"/>
    <w:rsid w:val="00F7271B"/>
    <w:rsid w:val="00F73466"/>
    <w:rsid w:val="00F82A8E"/>
    <w:rsid w:val="00F82DFA"/>
    <w:rsid w:val="00F83652"/>
    <w:rsid w:val="00F8733F"/>
    <w:rsid w:val="00F940B9"/>
    <w:rsid w:val="00F94FA2"/>
    <w:rsid w:val="00F9546F"/>
    <w:rsid w:val="00F971F7"/>
    <w:rsid w:val="00F97DD1"/>
    <w:rsid w:val="00FA13A0"/>
    <w:rsid w:val="00FA2013"/>
    <w:rsid w:val="00FA5065"/>
    <w:rsid w:val="00FB05AF"/>
    <w:rsid w:val="00FB2FB7"/>
    <w:rsid w:val="00FB410C"/>
    <w:rsid w:val="00FB432E"/>
    <w:rsid w:val="00FB4EF0"/>
    <w:rsid w:val="00FB607B"/>
    <w:rsid w:val="00FB7028"/>
    <w:rsid w:val="00FC19B6"/>
    <w:rsid w:val="00FC27EC"/>
    <w:rsid w:val="00FC2B09"/>
    <w:rsid w:val="00FC5F37"/>
    <w:rsid w:val="00FD170D"/>
    <w:rsid w:val="00FD1763"/>
    <w:rsid w:val="00FD1EC1"/>
    <w:rsid w:val="00FD5FB1"/>
    <w:rsid w:val="00FD623B"/>
    <w:rsid w:val="00FD6577"/>
    <w:rsid w:val="00FD659A"/>
    <w:rsid w:val="00FD748C"/>
    <w:rsid w:val="00FD7C24"/>
    <w:rsid w:val="00FE033A"/>
    <w:rsid w:val="00FE11DC"/>
    <w:rsid w:val="00FE3806"/>
    <w:rsid w:val="00FE6725"/>
    <w:rsid w:val="00FE7013"/>
    <w:rsid w:val="00FE776D"/>
    <w:rsid w:val="00FF2D90"/>
    <w:rsid w:val="00FF37AA"/>
    <w:rsid w:val="00FF78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445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05A"/>
    <w:rPr>
      <w:rFonts w:ascii="Arial" w:hAnsi="Arial"/>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rsid w:val="00A9405A"/>
    <w:pPr>
      <w:outlineLvl w:val="1"/>
    </w:pPr>
    <w:rPr>
      <w:b/>
      <w:sz w:val="26"/>
    </w:rPr>
  </w:style>
  <w:style w:type="paragraph" w:styleId="berschrift3">
    <w:name w:val="heading 3"/>
    <w:basedOn w:val="Standard"/>
    <w:next w:val="Standard"/>
    <w:qFormat/>
    <w:rsid w:val="00A9405A"/>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rtschftsb">
    <w:name w:val="Wirtschftsb."/>
    <w:aliases w:val="Kategorie"/>
    <w:basedOn w:val="Standard"/>
    <w:rsid w:val="00A9405A"/>
    <w:pPr>
      <w:ind w:right="-1980"/>
    </w:pPr>
    <w:rPr>
      <w:b/>
      <w:bCs/>
      <w:sz w:val="22"/>
      <w:szCs w:val="20"/>
    </w:rPr>
  </w:style>
  <w:style w:type="paragraph" w:customStyle="1" w:styleId="DetailsKategorie">
    <w:name w:val="Details Kategorie"/>
    <w:basedOn w:val="Standard"/>
    <w:rsid w:val="00A9405A"/>
    <w:pPr>
      <w:ind w:right="-1980"/>
    </w:pPr>
    <w:rPr>
      <w:sz w:val="22"/>
      <w:szCs w:val="20"/>
    </w:rPr>
  </w:style>
  <w:style w:type="character" w:styleId="Zeilennummer">
    <w:name w:val="line number"/>
    <w:rsid w:val="00A9405A"/>
    <w:rPr>
      <w:rFonts w:ascii="Arial" w:hAnsi="Arial"/>
      <w:sz w:val="20"/>
    </w:rPr>
  </w:style>
  <w:style w:type="paragraph" w:customStyle="1" w:styleId="Vorgabetext">
    <w:name w:val="Vorgabetext"/>
    <w:basedOn w:val="Standard"/>
    <w:rsid w:val="00A9405A"/>
    <w:pPr>
      <w:tabs>
        <w:tab w:val="left" w:pos="0"/>
      </w:tabs>
      <w:overflowPunct w:val="0"/>
      <w:autoSpaceDE w:val="0"/>
      <w:autoSpaceDN w:val="0"/>
      <w:adjustRightInd w:val="0"/>
      <w:spacing w:line="360" w:lineRule="auto"/>
      <w:ind w:left="113"/>
      <w:textAlignment w:val="baseline"/>
    </w:pPr>
    <w:rPr>
      <w:rFonts w:cs="Arial"/>
      <w:szCs w:val="20"/>
    </w:rPr>
  </w:style>
  <w:style w:type="paragraph" w:styleId="Textkrper">
    <w:name w:val="Body Text"/>
    <w:basedOn w:val="Standard"/>
    <w:rsid w:val="00D16279"/>
    <w:pPr>
      <w:ind w:right="2268"/>
    </w:pPr>
    <w:rPr>
      <w:rFonts w:cs="Arial"/>
      <w:b/>
      <w:bCs/>
      <w:color w:val="000000"/>
      <w:sz w:val="22"/>
    </w:rPr>
  </w:style>
  <w:style w:type="character" w:styleId="Hyperlink">
    <w:name w:val="Hyperlink"/>
    <w:rsid w:val="00D16279"/>
    <w:rPr>
      <w:color w:val="0000FF"/>
      <w:u w:val="single"/>
    </w:rPr>
  </w:style>
  <w:style w:type="paragraph" w:customStyle="1" w:styleId="Kurztext">
    <w:name w:val="Kurztext"/>
    <w:basedOn w:val="berschrift3"/>
    <w:rsid w:val="00A9405A"/>
    <w:rPr>
      <w:sz w:val="22"/>
    </w:rPr>
  </w:style>
  <w:style w:type="paragraph" w:customStyle="1" w:styleId="Meldung">
    <w:name w:val="Meldung"/>
    <w:basedOn w:val="berschrift1"/>
    <w:rsid w:val="00A9405A"/>
    <w:rPr>
      <w:sz w:val="22"/>
    </w:rPr>
  </w:style>
  <w:style w:type="paragraph" w:styleId="Kopfzeile">
    <w:name w:val="header"/>
    <w:basedOn w:val="Standard"/>
    <w:rsid w:val="001E3FCC"/>
    <w:pPr>
      <w:tabs>
        <w:tab w:val="center" w:pos="4536"/>
        <w:tab w:val="right" w:pos="9072"/>
      </w:tabs>
    </w:pPr>
  </w:style>
  <w:style w:type="paragraph" w:styleId="Fuzeile">
    <w:name w:val="footer"/>
    <w:basedOn w:val="Standard"/>
    <w:rsid w:val="001E3FCC"/>
    <w:pPr>
      <w:tabs>
        <w:tab w:val="center" w:pos="4536"/>
        <w:tab w:val="right" w:pos="9072"/>
      </w:tabs>
    </w:pPr>
  </w:style>
  <w:style w:type="paragraph" w:styleId="Sprechblasentext">
    <w:name w:val="Balloon Text"/>
    <w:basedOn w:val="Standard"/>
    <w:link w:val="SprechblasentextZchn"/>
    <w:rsid w:val="007B38EF"/>
    <w:rPr>
      <w:rFonts w:ascii="Lucida Grande" w:hAnsi="Lucida Grande" w:cs="Lucida Grande"/>
      <w:sz w:val="18"/>
      <w:szCs w:val="18"/>
    </w:rPr>
  </w:style>
  <w:style w:type="character" w:customStyle="1" w:styleId="SprechblasentextZchn">
    <w:name w:val="Sprechblasentext Zchn"/>
    <w:link w:val="Sprechblasentext"/>
    <w:rsid w:val="007B38EF"/>
    <w:rPr>
      <w:rFonts w:ascii="Lucida Grande" w:hAnsi="Lucida Grande" w:cs="Lucida Grande"/>
      <w:sz w:val="18"/>
      <w:szCs w:val="18"/>
    </w:rPr>
  </w:style>
  <w:style w:type="character" w:styleId="Kommentarzeichen">
    <w:name w:val="annotation reference"/>
    <w:rsid w:val="00CF5001"/>
    <w:rPr>
      <w:sz w:val="16"/>
      <w:szCs w:val="16"/>
    </w:rPr>
  </w:style>
  <w:style w:type="paragraph" w:styleId="Kommentartext">
    <w:name w:val="annotation text"/>
    <w:basedOn w:val="Standard"/>
    <w:link w:val="KommentartextZchn"/>
    <w:rsid w:val="00CF5001"/>
    <w:rPr>
      <w:szCs w:val="20"/>
    </w:rPr>
  </w:style>
  <w:style w:type="character" w:customStyle="1" w:styleId="KommentartextZchn">
    <w:name w:val="Kommentartext Zchn"/>
    <w:link w:val="Kommentartext"/>
    <w:rsid w:val="00CF5001"/>
    <w:rPr>
      <w:rFonts w:ascii="Arial" w:hAnsi="Arial"/>
    </w:rPr>
  </w:style>
  <w:style w:type="paragraph" w:styleId="Kommentarthema">
    <w:name w:val="annotation subject"/>
    <w:basedOn w:val="Kommentartext"/>
    <w:next w:val="Kommentartext"/>
    <w:link w:val="KommentarthemaZchn"/>
    <w:rsid w:val="00CF5001"/>
    <w:rPr>
      <w:b/>
      <w:bCs/>
    </w:rPr>
  </w:style>
  <w:style w:type="character" w:customStyle="1" w:styleId="KommentarthemaZchn">
    <w:name w:val="Kommentarthema Zchn"/>
    <w:link w:val="Kommentarthema"/>
    <w:rsid w:val="00CF500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05A"/>
    <w:rPr>
      <w:rFonts w:ascii="Arial" w:hAnsi="Arial"/>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rsid w:val="00A9405A"/>
    <w:pPr>
      <w:outlineLvl w:val="1"/>
    </w:pPr>
    <w:rPr>
      <w:b/>
      <w:sz w:val="26"/>
    </w:rPr>
  </w:style>
  <w:style w:type="paragraph" w:styleId="berschrift3">
    <w:name w:val="heading 3"/>
    <w:basedOn w:val="Standard"/>
    <w:next w:val="Standard"/>
    <w:qFormat/>
    <w:rsid w:val="00A9405A"/>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rtschftsb">
    <w:name w:val="Wirtschftsb."/>
    <w:aliases w:val="Kategorie"/>
    <w:basedOn w:val="Standard"/>
    <w:rsid w:val="00A9405A"/>
    <w:pPr>
      <w:ind w:right="-1980"/>
    </w:pPr>
    <w:rPr>
      <w:b/>
      <w:bCs/>
      <w:sz w:val="22"/>
      <w:szCs w:val="20"/>
    </w:rPr>
  </w:style>
  <w:style w:type="paragraph" w:customStyle="1" w:styleId="DetailsKategorie">
    <w:name w:val="Details Kategorie"/>
    <w:basedOn w:val="Standard"/>
    <w:rsid w:val="00A9405A"/>
    <w:pPr>
      <w:ind w:right="-1980"/>
    </w:pPr>
    <w:rPr>
      <w:sz w:val="22"/>
      <w:szCs w:val="20"/>
    </w:rPr>
  </w:style>
  <w:style w:type="character" w:styleId="Zeilennummer">
    <w:name w:val="line number"/>
    <w:rsid w:val="00A9405A"/>
    <w:rPr>
      <w:rFonts w:ascii="Arial" w:hAnsi="Arial"/>
      <w:sz w:val="20"/>
    </w:rPr>
  </w:style>
  <w:style w:type="paragraph" w:customStyle="1" w:styleId="Vorgabetext">
    <w:name w:val="Vorgabetext"/>
    <w:basedOn w:val="Standard"/>
    <w:rsid w:val="00A9405A"/>
    <w:pPr>
      <w:tabs>
        <w:tab w:val="left" w:pos="0"/>
      </w:tabs>
      <w:overflowPunct w:val="0"/>
      <w:autoSpaceDE w:val="0"/>
      <w:autoSpaceDN w:val="0"/>
      <w:adjustRightInd w:val="0"/>
      <w:spacing w:line="360" w:lineRule="auto"/>
      <w:ind w:left="113"/>
      <w:textAlignment w:val="baseline"/>
    </w:pPr>
    <w:rPr>
      <w:rFonts w:cs="Arial"/>
      <w:szCs w:val="20"/>
    </w:rPr>
  </w:style>
  <w:style w:type="paragraph" w:styleId="Textkrper">
    <w:name w:val="Body Text"/>
    <w:basedOn w:val="Standard"/>
    <w:rsid w:val="00D16279"/>
    <w:pPr>
      <w:ind w:right="2268"/>
    </w:pPr>
    <w:rPr>
      <w:rFonts w:cs="Arial"/>
      <w:b/>
      <w:bCs/>
      <w:color w:val="000000"/>
      <w:sz w:val="22"/>
    </w:rPr>
  </w:style>
  <w:style w:type="character" w:styleId="Hyperlink">
    <w:name w:val="Hyperlink"/>
    <w:rsid w:val="00D16279"/>
    <w:rPr>
      <w:color w:val="0000FF"/>
      <w:u w:val="single"/>
    </w:rPr>
  </w:style>
  <w:style w:type="paragraph" w:customStyle="1" w:styleId="Kurztext">
    <w:name w:val="Kurztext"/>
    <w:basedOn w:val="berschrift3"/>
    <w:rsid w:val="00A9405A"/>
    <w:rPr>
      <w:sz w:val="22"/>
    </w:rPr>
  </w:style>
  <w:style w:type="paragraph" w:customStyle="1" w:styleId="Meldung">
    <w:name w:val="Meldung"/>
    <w:basedOn w:val="berschrift1"/>
    <w:rsid w:val="00A9405A"/>
    <w:rPr>
      <w:sz w:val="22"/>
    </w:rPr>
  </w:style>
  <w:style w:type="paragraph" w:styleId="Kopfzeile">
    <w:name w:val="header"/>
    <w:basedOn w:val="Standard"/>
    <w:rsid w:val="001E3FCC"/>
    <w:pPr>
      <w:tabs>
        <w:tab w:val="center" w:pos="4536"/>
        <w:tab w:val="right" w:pos="9072"/>
      </w:tabs>
    </w:pPr>
  </w:style>
  <w:style w:type="paragraph" w:styleId="Fuzeile">
    <w:name w:val="footer"/>
    <w:basedOn w:val="Standard"/>
    <w:rsid w:val="001E3FCC"/>
    <w:pPr>
      <w:tabs>
        <w:tab w:val="center" w:pos="4536"/>
        <w:tab w:val="right" w:pos="9072"/>
      </w:tabs>
    </w:pPr>
  </w:style>
  <w:style w:type="paragraph" w:styleId="Sprechblasentext">
    <w:name w:val="Balloon Text"/>
    <w:basedOn w:val="Standard"/>
    <w:link w:val="SprechblasentextZchn"/>
    <w:rsid w:val="007B38EF"/>
    <w:rPr>
      <w:rFonts w:ascii="Lucida Grande" w:hAnsi="Lucida Grande" w:cs="Lucida Grande"/>
      <w:sz w:val="18"/>
      <w:szCs w:val="18"/>
    </w:rPr>
  </w:style>
  <w:style w:type="character" w:customStyle="1" w:styleId="SprechblasentextZchn">
    <w:name w:val="Sprechblasentext Zchn"/>
    <w:link w:val="Sprechblasentext"/>
    <w:rsid w:val="007B38EF"/>
    <w:rPr>
      <w:rFonts w:ascii="Lucida Grande" w:hAnsi="Lucida Grande" w:cs="Lucida Grande"/>
      <w:sz w:val="18"/>
      <w:szCs w:val="18"/>
    </w:rPr>
  </w:style>
  <w:style w:type="character" w:styleId="Kommentarzeichen">
    <w:name w:val="annotation reference"/>
    <w:rsid w:val="00CF5001"/>
    <w:rPr>
      <w:sz w:val="16"/>
      <w:szCs w:val="16"/>
    </w:rPr>
  </w:style>
  <w:style w:type="paragraph" w:styleId="Kommentartext">
    <w:name w:val="annotation text"/>
    <w:basedOn w:val="Standard"/>
    <w:link w:val="KommentartextZchn"/>
    <w:rsid w:val="00CF5001"/>
    <w:rPr>
      <w:szCs w:val="20"/>
    </w:rPr>
  </w:style>
  <w:style w:type="character" w:customStyle="1" w:styleId="KommentartextZchn">
    <w:name w:val="Kommentartext Zchn"/>
    <w:link w:val="Kommentartext"/>
    <w:rsid w:val="00CF5001"/>
    <w:rPr>
      <w:rFonts w:ascii="Arial" w:hAnsi="Arial"/>
    </w:rPr>
  </w:style>
  <w:style w:type="paragraph" w:styleId="Kommentarthema">
    <w:name w:val="annotation subject"/>
    <w:basedOn w:val="Kommentartext"/>
    <w:next w:val="Kommentartext"/>
    <w:link w:val="KommentarthemaZchn"/>
    <w:rsid w:val="00CF5001"/>
    <w:rPr>
      <w:b/>
      <w:bCs/>
    </w:rPr>
  </w:style>
  <w:style w:type="character" w:customStyle="1" w:styleId="KommentarthemaZchn">
    <w:name w:val="Kommentarthema Zchn"/>
    <w:link w:val="Kommentarthema"/>
    <w:rsid w:val="00CF50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8463">
      <w:bodyDiv w:val="1"/>
      <w:marLeft w:val="0"/>
      <w:marRight w:val="0"/>
      <w:marTop w:val="0"/>
      <w:marBottom w:val="0"/>
      <w:divBdr>
        <w:top w:val="none" w:sz="0" w:space="0" w:color="auto"/>
        <w:left w:val="none" w:sz="0" w:space="0" w:color="auto"/>
        <w:bottom w:val="none" w:sz="0" w:space="0" w:color="auto"/>
        <w:right w:val="none" w:sz="0" w:space="0" w:color="auto"/>
      </w:divBdr>
      <w:divsChild>
        <w:div w:id="318968240">
          <w:marLeft w:val="0"/>
          <w:marRight w:val="0"/>
          <w:marTop w:val="0"/>
          <w:marBottom w:val="0"/>
          <w:divBdr>
            <w:top w:val="none" w:sz="0" w:space="0" w:color="auto"/>
            <w:left w:val="none" w:sz="0" w:space="0" w:color="auto"/>
            <w:bottom w:val="none" w:sz="0" w:space="0" w:color="auto"/>
            <w:right w:val="none" w:sz="0" w:space="0" w:color="auto"/>
          </w:divBdr>
          <w:divsChild>
            <w:div w:id="1969312090">
              <w:marLeft w:val="0"/>
              <w:marRight w:val="0"/>
              <w:marTop w:val="0"/>
              <w:marBottom w:val="0"/>
              <w:divBdr>
                <w:top w:val="none" w:sz="0" w:space="0" w:color="auto"/>
                <w:left w:val="none" w:sz="0" w:space="0" w:color="auto"/>
                <w:bottom w:val="none" w:sz="0" w:space="0" w:color="auto"/>
                <w:right w:val="none" w:sz="0" w:space="0" w:color="auto"/>
              </w:divBdr>
              <w:divsChild>
                <w:div w:id="473332904">
                  <w:marLeft w:val="0"/>
                  <w:marRight w:val="0"/>
                  <w:marTop w:val="0"/>
                  <w:marBottom w:val="0"/>
                  <w:divBdr>
                    <w:top w:val="none" w:sz="0" w:space="0" w:color="auto"/>
                    <w:left w:val="none" w:sz="0" w:space="0" w:color="auto"/>
                    <w:bottom w:val="none" w:sz="0" w:space="0" w:color="auto"/>
                    <w:right w:val="none" w:sz="0" w:space="0" w:color="auto"/>
                  </w:divBdr>
                  <w:divsChild>
                    <w:div w:id="979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6019">
      <w:bodyDiv w:val="1"/>
      <w:marLeft w:val="0"/>
      <w:marRight w:val="0"/>
      <w:marTop w:val="0"/>
      <w:marBottom w:val="0"/>
      <w:divBdr>
        <w:top w:val="none" w:sz="0" w:space="0" w:color="auto"/>
        <w:left w:val="none" w:sz="0" w:space="0" w:color="auto"/>
        <w:bottom w:val="none" w:sz="0" w:space="0" w:color="auto"/>
        <w:right w:val="none" w:sz="0" w:space="0" w:color="auto"/>
      </w:divBdr>
    </w:div>
    <w:div w:id="639961352">
      <w:bodyDiv w:val="1"/>
      <w:marLeft w:val="0"/>
      <w:marRight w:val="0"/>
      <w:marTop w:val="0"/>
      <w:marBottom w:val="0"/>
      <w:divBdr>
        <w:top w:val="none" w:sz="0" w:space="0" w:color="auto"/>
        <w:left w:val="none" w:sz="0" w:space="0" w:color="auto"/>
        <w:bottom w:val="none" w:sz="0" w:space="0" w:color="auto"/>
        <w:right w:val="none" w:sz="0" w:space="0" w:color="auto"/>
      </w:divBdr>
    </w:div>
    <w:div w:id="737215795">
      <w:bodyDiv w:val="1"/>
      <w:marLeft w:val="0"/>
      <w:marRight w:val="0"/>
      <w:marTop w:val="0"/>
      <w:marBottom w:val="0"/>
      <w:divBdr>
        <w:top w:val="none" w:sz="0" w:space="0" w:color="auto"/>
        <w:left w:val="none" w:sz="0" w:space="0" w:color="auto"/>
        <w:bottom w:val="none" w:sz="0" w:space="0" w:color="auto"/>
        <w:right w:val="none" w:sz="0" w:space="0" w:color="auto"/>
      </w:divBdr>
      <w:divsChild>
        <w:div w:id="229970578">
          <w:marLeft w:val="562"/>
          <w:marRight w:val="0"/>
          <w:marTop w:val="67"/>
          <w:marBottom w:val="0"/>
          <w:divBdr>
            <w:top w:val="none" w:sz="0" w:space="0" w:color="auto"/>
            <w:left w:val="none" w:sz="0" w:space="0" w:color="auto"/>
            <w:bottom w:val="none" w:sz="0" w:space="0" w:color="auto"/>
            <w:right w:val="none" w:sz="0" w:space="0" w:color="auto"/>
          </w:divBdr>
        </w:div>
        <w:div w:id="591665695">
          <w:marLeft w:val="562"/>
          <w:marRight w:val="0"/>
          <w:marTop w:val="67"/>
          <w:marBottom w:val="0"/>
          <w:divBdr>
            <w:top w:val="none" w:sz="0" w:space="0" w:color="auto"/>
            <w:left w:val="none" w:sz="0" w:space="0" w:color="auto"/>
            <w:bottom w:val="none" w:sz="0" w:space="0" w:color="auto"/>
            <w:right w:val="none" w:sz="0" w:space="0" w:color="auto"/>
          </w:divBdr>
        </w:div>
        <w:div w:id="894782541">
          <w:marLeft w:val="562"/>
          <w:marRight w:val="0"/>
          <w:marTop w:val="67"/>
          <w:marBottom w:val="0"/>
          <w:divBdr>
            <w:top w:val="none" w:sz="0" w:space="0" w:color="auto"/>
            <w:left w:val="none" w:sz="0" w:space="0" w:color="auto"/>
            <w:bottom w:val="none" w:sz="0" w:space="0" w:color="auto"/>
            <w:right w:val="none" w:sz="0" w:space="0" w:color="auto"/>
          </w:divBdr>
        </w:div>
        <w:div w:id="1024789853">
          <w:marLeft w:val="562"/>
          <w:marRight w:val="0"/>
          <w:marTop w:val="67"/>
          <w:marBottom w:val="0"/>
          <w:divBdr>
            <w:top w:val="none" w:sz="0" w:space="0" w:color="auto"/>
            <w:left w:val="none" w:sz="0" w:space="0" w:color="auto"/>
            <w:bottom w:val="none" w:sz="0" w:space="0" w:color="auto"/>
            <w:right w:val="none" w:sz="0" w:space="0" w:color="auto"/>
          </w:divBdr>
        </w:div>
        <w:div w:id="1184830600">
          <w:marLeft w:val="562"/>
          <w:marRight w:val="0"/>
          <w:marTop w:val="67"/>
          <w:marBottom w:val="0"/>
          <w:divBdr>
            <w:top w:val="none" w:sz="0" w:space="0" w:color="auto"/>
            <w:left w:val="none" w:sz="0" w:space="0" w:color="auto"/>
            <w:bottom w:val="none" w:sz="0" w:space="0" w:color="auto"/>
            <w:right w:val="none" w:sz="0" w:space="0" w:color="auto"/>
          </w:divBdr>
        </w:div>
        <w:div w:id="1477643846">
          <w:marLeft w:val="562"/>
          <w:marRight w:val="0"/>
          <w:marTop w:val="67"/>
          <w:marBottom w:val="0"/>
          <w:divBdr>
            <w:top w:val="none" w:sz="0" w:space="0" w:color="auto"/>
            <w:left w:val="none" w:sz="0" w:space="0" w:color="auto"/>
            <w:bottom w:val="none" w:sz="0" w:space="0" w:color="auto"/>
            <w:right w:val="none" w:sz="0" w:space="0" w:color="auto"/>
          </w:divBdr>
        </w:div>
        <w:div w:id="1566140821">
          <w:marLeft w:val="562"/>
          <w:marRight w:val="0"/>
          <w:marTop w:val="67"/>
          <w:marBottom w:val="0"/>
          <w:divBdr>
            <w:top w:val="none" w:sz="0" w:space="0" w:color="auto"/>
            <w:left w:val="none" w:sz="0" w:space="0" w:color="auto"/>
            <w:bottom w:val="none" w:sz="0" w:space="0" w:color="auto"/>
            <w:right w:val="none" w:sz="0" w:space="0" w:color="auto"/>
          </w:divBdr>
        </w:div>
      </w:divsChild>
    </w:div>
    <w:div w:id="1203979999">
      <w:bodyDiv w:val="1"/>
      <w:marLeft w:val="0"/>
      <w:marRight w:val="0"/>
      <w:marTop w:val="0"/>
      <w:marBottom w:val="0"/>
      <w:divBdr>
        <w:top w:val="none" w:sz="0" w:space="0" w:color="auto"/>
        <w:left w:val="none" w:sz="0" w:space="0" w:color="auto"/>
        <w:bottom w:val="none" w:sz="0" w:space="0" w:color="auto"/>
        <w:right w:val="none" w:sz="0" w:space="0" w:color="auto"/>
      </w:divBdr>
      <w:divsChild>
        <w:div w:id="223764348">
          <w:marLeft w:val="1166"/>
          <w:marRight w:val="0"/>
          <w:marTop w:val="77"/>
          <w:marBottom w:val="0"/>
          <w:divBdr>
            <w:top w:val="none" w:sz="0" w:space="0" w:color="auto"/>
            <w:left w:val="none" w:sz="0" w:space="0" w:color="auto"/>
            <w:bottom w:val="none" w:sz="0" w:space="0" w:color="auto"/>
            <w:right w:val="none" w:sz="0" w:space="0" w:color="auto"/>
          </w:divBdr>
        </w:div>
      </w:divsChild>
    </w:div>
    <w:div w:id="1244073347">
      <w:bodyDiv w:val="1"/>
      <w:marLeft w:val="0"/>
      <w:marRight w:val="0"/>
      <w:marTop w:val="0"/>
      <w:marBottom w:val="0"/>
      <w:divBdr>
        <w:top w:val="none" w:sz="0" w:space="0" w:color="auto"/>
        <w:left w:val="none" w:sz="0" w:space="0" w:color="auto"/>
        <w:bottom w:val="none" w:sz="0" w:space="0" w:color="auto"/>
        <w:right w:val="none" w:sz="0" w:space="0" w:color="auto"/>
      </w:divBdr>
      <w:divsChild>
        <w:div w:id="1715689053">
          <w:marLeft w:val="1166"/>
          <w:marRight w:val="0"/>
          <w:marTop w:val="91"/>
          <w:marBottom w:val="0"/>
          <w:divBdr>
            <w:top w:val="none" w:sz="0" w:space="0" w:color="auto"/>
            <w:left w:val="none" w:sz="0" w:space="0" w:color="auto"/>
            <w:bottom w:val="none" w:sz="0" w:space="0" w:color="auto"/>
            <w:right w:val="none" w:sz="0" w:space="0" w:color="auto"/>
          </w:divBdr>
        </w:div>
      </w:divsChild>
    </w:div>
    <w:div w:id="1279533516">
      <w:bodyDiv w:val="1"/>
      <w:marLeft w:val="0"/>
      <w:marRight w:val="0"/>
      <w:marTop w:val="0"/>
      <w:marBottom w:val="0"/>
      <w:divBdr>
        <w:top w:val="none" w:sz="0" w:space="0" w:color="auto"/>
        <w:left w:val="none" w:sz="0" w:space="0" w:color="auto"/>
        <w:bottom w:val="none" w:sz="0" w:space="0" w:color="auto"/>
        <w:right w:val="none" w:sz="0" w:space="0" w:color="auto"/>
      </w:divBdr>
      <w:divsChild>
        <w:div w:id="326253594">
          <w:marLeft w:val="446"/>
          <w:marRight w:val="0"/>
          <w:marTop w:val="0"/>
          <w:marBottom w:val="0"/>
          <w:divBdr>
            <w:top w:val="none" w:sz="0" w:space="0" w:color="auto"/>
            <w:left w:val="none" w:sz="0" w:space="0" w:color="auto"/>
            <w:bottom w:val="none" w:sz="0" w:space="0" w:color="auto"/>
            <w:right w:val="none" w:sz="0" w:space="0" w:color="auto"/>
          </w:divBdr>
        </w:div>
      </w:divsChild>
    </w:div>
    <w:div w:id="1795051648">
      <w:bodyDiv w:val="1"/>
      <w:marLeft w:val="0"/>
      <w:marRight w:val="0"/>
      <w:marTop w:val="0"/>
      <w:marBottom w:val="0"/>
      <w:divBdr>
        <w:top w:val="none" w:sz="0" w:space="0" w:color="auto"/>
        <w:left w:val="none" w:sz="0" w:space="0" w:color="auto"/>
        <w:bottom w:val="none" w:sz="0" w:space="0" w:color="auto"/>
        <w:right w:val="none" w:sz="0" w:space="0" w:color="auto"/>
      </w:divBdr>
    </w:div>
    <w:div w:id="2070226317">
      <w:bodyDiv w:val="1"/>
      <w:marLeft w:val="0"/>
      <w:marRight w:val="0"/>
      <w:marTop w:val="0"/>
      <w:marBottom w:val="0"/>
      <w:divBdr>
        <w:top w:val="none" w:sz="0" w:space="0" w:color="auto"/>
        <w:left w:val="none" w:sz="0" w:space="0" w:color="auto"/>
        <w:bottom w:val="none" w:sz="0" w:space="0" w:color="auto"/>
        <w:right w:val="none" w:sz="0" w:space="0" w:color="auto"/>
      </w:divBdr>
      <w:divsChild>
        <w:div w:id="477310759">
          <w:marLeft w:val="1166"/>
          <w:marRight w:val="0"/>
          <w:marTop w:val="91"/>
          <w:marBottom w:val="0"/>
          <w:divBdr>
            <w:top w:val="none" w:sz="0" w:space="0" w:color="auto"/>
            <w:left w:val="none" w:sz="0" w:space="0" w:color="auto"/>
            <w:bottom w:val="none" w:sz="0" w:space="0" w:color="auto"/>
            <w:right w:val="none" w:sz="0" w:space="0" w:color="auto"/>
          </w:divBdr>
        </w:div>
      </w:divsChild>
    </w:div>
    <w:div w:id="2134901527">
      <w:bodyDiv w:val="1"/>
      <w:marLeft w:val="0"/>
      <w:marRight w:val="0"/>
      <w:marTop w:val="0"/>
      <w:marBottom w:val="0"/>
      <w:divBdr>
        <w:top w:val="none" w:sz="0" w:space="0" w:color="auto"/>
        <w:left w:val="none" w:sz="0" w:space="0" w:color="auto"/>
        <w:bottom w:val="none" w:sz="0" w:space="0" w:color="auto"/>
        <w:right w:val="none" w:sz="0" w:space="0" w:color="auto"/>
      </w:divBdr>
      <w:divsChild>
        <w:div w:id="565916612">
          <w:marLeft w:val="1166"/>
          <w:marRight w:val="0"/>
          <w:marTop w:val="77"/>
          <w:marBottom w:val="0"/>
          <w:divBdr>
            <w:top w:val="none" w:sz="0" w:space="0" w:color="auto"/>
            <w:left w:val="none" w:sz="0" w:space="0" w:color="auto"/>
            <w:bottom w:val="none" w:sz="0" w:space="0" w:color="auto"/>
            <w:right w:val="none" w:sz="0" w:space="0" w:color="auto"/>
          </w:divBdr>
        </w:div>
        <w:div w:id="622929782">
          <w:marLeft w:val="1166"/>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1216</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Überschrift</vt:lpstr>
    </vt:vector>
  </TitlesOfParts>
  <Company>Emag</Company>
  <LinksUpToDate>false</LinksUpToDate>
  <CharactersWithSpaces>9259</CharactersWithSpaces>
  <SharedDoc>false</SharedDoc>
  <HLinks>
    <vt:vector size="30" baseType="variant">
      <vt:variant>
        <vt:i4>4259924</vt:i4>
      </vt:variant>
      <vt:variant>
        <vt:i4>0</vt:i4>
      </vt:variant>
      <vt:variant>
        <vt:i4>0</vt:i4>
      </vt:variant>
      <vt:variant>
        <vt:i4>5</vt:i4>
      </vt:variant>
      <vt:variant>
        <vt:lpwstr>http://www.emag.com/</vt:lpwstr>
      </vt:variant>
      <vt:variant>
        <vt:lpwstr/>
      </vt:variant>
      <vt:variant>
        <vt:i4>3735578</vt:i4>
      </vt:variant>
      <vt:variant>
        <vt:i4>8928</vt:i4>
      </vt:variant>
      <vt:variant>
        <vt:i4>1025</vt:i4>
      </vt:variant>
      <vt:variant>
        <vt:i4>1</vt:i4>
      </vt:variant>
      <vt:variant>
        <vt:lpwstr>Bildschirmfoto 2015-03-26 um 14</vt:lpwstr>
      </vt:variant>
      <vt:variant>
        <vt:lpwstr/>
      </vt:variant>
      <vt:variant>
        <vt:i4>3670038</vt:i4>
      </vt:variant>
      <vt:variant>
        <vt:i4>9049</vt:i4>
      </vt:variant>
      <vt:variant>
        <vt:i4>1026</vt:i4>
      </vt:variant>
      <vt:variant>
        <vt:i4>1</vt:i4>
      </vt:variant>
      <vt:variant>
        <vt:lpwstr>Bildschirmfoto 2015-03-27 um 09</vt:lpwstr>
      </vt:variant>
      <vt:variant>
        <vt:lpwstr/>
      </vt:variant>
      <vt:variant>
        <vt:i4>3670038</vt:i4>
      </vt:variant>
      <vt:variant>
        <vt:i4>9050</vt:i4>
      </vt:variant>
      <vt:variant>
        <vt:i4>1027</vt:i4>
      </vt:variant>
      <vt:variant>
        <vt:i4>1</vt:i4>
      </vt:variant>
      <vt:variant>
        <vt:lpwstr>Bildschirmfoto 2015-03-27 um 09</vt:lpwstr>
      </vt:variant>
      <vt:variant>
        <vt:lpwstr/>
      </vt:variant>
      <vt:variant>
        <vt:i4>3735581</vt:i4>
      </vt:variant>
      <vt:variant>
        <vt:i4>9175</vt:i4>
      </vt:variant>
      <vt:variant>
        <vt:i4>1028</vt:i4>
      </vt:variant>
      <vt:variant>
        <vt:i4>1</vt:i4>
      </vt:variant>
      <vt:variant>
        <vt:lpwstr>Bildschirmfoto 2015-03-26 um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ohagenlocher</dc:creator>
  <cp:lastModifiedBy>Markus Isgro</cp:lastModifiedBy>
  <cp:revision>6</cp:revision>
  <cp:lastPrinted>2016-07-27T06:55:00Z</cp:lastPrinted>
  <dcterms:created xsi:type="dcterms:W3CDTF">2016-07-27T09:28:00Z</dcterms:created>
  <dcterms:modified xsi:type="dcterms:W3CDTF">2016-10-26T08:29:00Z</dcterms:modified>
</cp:coreProperties>
</file>