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Intec</w:t>
      </w: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Fachmesse für Werkzeugmaschinen, Fertigungs- und Autom</w:t>
      </w:r>
      <w:r w:rsidRPr="0089232B">
        <w:rPr>
          <w:rFonts w:cs="Arial"/>
          <w:b/>
          <w:bCs/>
        </w:rPr>
        <w:t>a</w:t>
      </w:r>
      <w:r w:rsidRPr="0089232B">
        <w:rPr>
          <w:rFonts w:cs="Arial"/>
          <w:b/>
          <w:bCs/>
        </w:rPr>
        <w:t>tisierungstechnik</w:t>
      </w:r>
    </w:p>
    <w:p w:rsidR="00F06036" w:rsidRDefault="00F06036" w:rsidP="001D4C07">
      <w:pPr>
        <w:rPr>
          <w:rFonts w:cs="Arial"/>
          <w:b/>
          <w:bCs/>
        </w:rPr>
      </w:pPr>
      <w:r>
        <w:rPr>
          <w:rFonts w:cs="Arial"/>
          <w:b/>
          <w:bCs/>
        </w:rPr>
        <w:t>(07. - 10. März 2017</w:t>
      </w:r>
      <w:r w:rsidRPr="0089232B">
        <w:rPr>
          <w:rFonts w:cs="Arial"/>
          <w:b/>
          <w:bCs/>
        </w:rPr>
        <w:t>)</w:t>
      </w:r>
    </w:p>
    <w:p w:rsidR="00F06036" w:rsidRPr="0089232B" w:rsidRDefault="00F06036" w:rsidP="001D4C07">
      <w:pPr>
        <w:rPr>
          <w:rFonts w:cs="Arial"/>
          <w:b/>
          <w:bCs/>
        </w:rPr>
      </w:pP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Z</w:t>
      </w: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Zuliefermesse für Teile, Komponenten, Module und Technol</w:t>
      </w:r>
      <w:r w:rsidRPr="0089232B">
        <w:rPr>
          <w:rFonts w:cs="Arial"/>
          <w:b/>
          <w:bCs/>
        </w:rPr>
        <w:t>o</w:t>
      </w:r>
      <w:r w:rsidRPr="0089232B">
        <w:rPr>
          <w:rFonts w:cs="Arial"/>
          <w:b/>
          <w:bCs/>
        </w:rPr>
        <w:t>gien</w:t>
      </w:r>
    </w:p>
    <w:p w:rsidR="00F06036" w:rsidRPr="0089232B" w:rsidRDefault="00F06036" w:rsidP="001D4C0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(07. - 10. März 2017</w:t>
      </w:r>
      <w:r w:rsidRPr="0089232B">
        <w:rPr>
          <w:rFonts w:cs="Arial"/>
          <w:b/>
          <w:szCs w:val="22"/>
        </w:rPr>
        <w:t>)</w:t>
      </w:r>
    </w:p>
    <w:p w:rsidR="00F06036" w:rsidRDefault="00F06036" w:rsidP="001D4C07">
      <w:pPr>
        <w:jc w:val="both"/>
        <w:rPr>
          <w:rFonts w:cs="Arial"/>
        </w:rPr>
      </w:pPr>
    </w:p>
    <w:p w:rsidR="00F06036" w:rsidRDefault="00F06036" w:rsidP="001D4C07">
      <w:pPr>
        <w:jc w:val="both"/>
        <w:rPr>
          <w:rFonts w:cs="Arial"/>
        </w:rPr>
      </w:pPr>
      <w:r>
        <w:rPr>
          <w:rFonts w:cs="Arial"/>
        </w:rPr>
        <w:t xml:space="preserve">Leipzig, </w:t>
      </w:r>
      <w:r w:rsidR="008F051C">
        <w:rPr>
          <w:rFonts w:cs="Arial"/>
        </w:rPr>
        <w:t>1</w:t>
      </w:r>
      <w:r w:rsidR="004F4706" w:rsidRPr="0017329B">
        <w:rPr>
          <w:rFonts w:cs="Arial"/>
        </w:rPr>
        <w:t>.</w:t>
      </w:r>
      <w:r w:rsidR="008F051C">
        <w:rPr>
          <w:rFonts w:cs="Arial"/>
        </w:rPr>
        <w:t xml:space="preserve"> März</w:t>
      </w:r>
      <w:r w:rsidR="00C353FE">
        <w:rPr>
          <w:rFonts w:cs="Arial"/>
        </w:rPr>
        <w:t xml:space="preserve"> 2017</w:t>
      </w:r>
      <w:r w:rsidRPr="005B0CB1">
        <w:rPr>
          <w:rFonts w:cs="Arial"/>
        </w:rPr>
        <w:tab/>
      </w:r>
    </w:p>
    <w:p w:rsidR="000542B1" w:rsidRDefault="000542B1" w:rsidP="001D4C07">
      <w:pPr>
        <w:jc w:val="both"/>
        <w:rPr>
          <w:rFonts w:cs="Arial"/>
        </w:rPr>
      </w:pPr>
    </w:p>
    <w:p w:rsidR="00337F69" w:rsidRDefault="003903CE" w:rsidP="003903CE">
      <w:pPr>
        <w:rPr>
          <w:rFonts w:cs="Arial"/>
          <w:b/>
          <w:sz w:val="28"/>
          <w:szCs w:val="28"/>
        </w:rPr>
      </w:pPr>
      <w:r w:rsidRPr="00403089">
        <w:rPr>
          <w:rFonts w:cs="Arial"/>
          <w:b/>
          <w:sz w:val="28"/>
          <w:szCs w:val="28"/>
        </w:rPr>
        <w:t>Intec und Z 2017 starten durch – innovativ, leistungsstark, international</w:t>
      </w:r>
    </w:p>
    <w:p w:rsidR="00355891" w:rsidRPr="00603617" w:rsidRDefault="00355891" w:rsidP="001D4C07">
      <w:pPr>
        <w:jc w:val="both"/>
        <w:rPr>
          <w:rFonts w:cs="Arial"/>
          <w:b/>
        </w:rPr>
      </w:pPr>
    </w:p>
    <w:p w:rsidR="00F77767" w:rsidRDefault="008E284E" w:rsidP="00F42D89">
      <w:pPr>
        <w:jc w:val="both"/>
        <w:rPr>
          <w:rFonts w:cs="Arial"/>
          <w:b/>
        </w:rPr>
      </w:pPr>
      <w:r>
        <w:rPr>
          <w:rFonts w:cs="Arial"/>
          <w:b/>
        </w:rPr>
        <w:t xml:space="preserve">Der Startschuss für das Messedoppel </w:t>
      </w:r>
      <w:r w:rsidR="00A54E21">
        <w:rPr>
          <w:rFonts w:cs="Arial"/>
          <w:b/>
        </w:rPr>
        <w:t>Intec und Z 2017</w:t>
      </w:r>
      <w:r>
        <w:rPr>
          <w:rFonts w:cs="Arial"/>
          <w:b/>
        </w:rPr>
        <w:t xml:space="preserve"> auf der Leipziger Me</w:t>
      </w:r>
      <w:r>
        <w:rPr>
          <w:rFonts w:cs="Arial"/>
          <w:b/>
        </w:rPr>
        <w:t>s</w:t>
      </w:r>
      <w:r>
        <w:rPr>
          <w:rFonts w:cs="Arial"/>
          <w:b/>
        </w:rPr>
        <w:t xml:space="preserve">se </w:t>
      </w:r>
      <w:r w:rsidR="006131FA">
        <w:rPr>
          <w:rFonts w:cs="Arial"/>
          <w:b/>
        </w:rPr>
        <w:t>s</w:t>
      </w:r>
      <w:r>
        <w:rPr>
          <w:rFonts w:cs="Arial"/>
          <w:b/>
        </w:rPr>
        <w:t xml:space="preserve">teht kurz </w:t>
      </w:r>
      <w:r w:rsidR="006131FA">
        <w:rPr>
          <w:rFonts w:cs="Arial"/>
          <w:b/>
        </w:rPr>
        <w:t>bevor</w:t>
      </w:r>
      <w:r w:rsidR="00BD6BD0" w:rsidRPr="00A54E21">
        <w:rPr>
          <w:rFonts w:cs="Arial"/>
          <w:b/>
        </w:rPr>
        <w:t xml:space="preserve">: </w:t>
      </w:r>
      <w:r w:rsidR="005B5027">
        <w:rPr>
          <w:rFonts w:cs="Arial"/>
          <w:b/>
        </w:rPr>
        <w:t xml:space="preserve">Vom 7. bis 10. März </w:t>
      </w:r>
      <w:r>
        <w:rPr>
          <w:rFonts w:cs="Arial"/>
          <w:b/>
        </w:rPr>
        <w:t>präs</w:t>
      </w:r>
      <w:r w:rsidRPr="00E32B7E">
        <w:rPr>
          <w:rFonts w:cs="Arial"/>
          <w:b/>
        </w:rPr>
        <w:t>entier</w:t>
      </w:r>
      <w:r w:rsidR="00043669" w:rsidRPr="00E32B7E">
        <w:rPr>
          <w:rFonts w:cs="Arial"/>
          <w:b/>
        </w:rPr>
        <w:t xml:space="preserve">en </w:t>
      </w:r>
      <w:r w:rsidR="00A54E21" w:rsidRPr="00E32B7E">
        <w:rPr>
          <w:rFonts w:cs="Arial"/>
          <w:b/>
        </w:rPr>
        <w:t>1.3</w:t>
      </w:r>
      <w:r w:rsidR="00432486" w:rsidRPr="00E32B7E">
        <w:rPr>
          <w:rFonts w:cs="Arial"/>
          <w:b/>
        </w:rPr>
        <w:t>8</w:t>
      </w:r>
      <w:r w:rsidR="00966C8E" w:rsidRPr="00E32B7E">
        <w:rPr>
          <w:rFonts w:cs="Arial"/>
          <w:b/>
        </w:rPr>
        <w:t>2</w:t>
      </w:r>
      <w:r w:rsidR="00A54E21" w:rsidRPr="00E32B7E">
        <w:rPr>
          <w:rFonts w:cs="Arial"/>
          <w:b/>
        </w:rPr>
        <w:t xml:space="preserve"> Aussteller aus 30 Ländern </w:t>
      </w:r>
      <w:r w:rsidRPr="00E32B7E">
        <w:rPr>
          <w:rFonts w:cs="Arial"/>
          <w:b/>
        </w:rPr>
        <w:t xml:space="preserve">auf 70.000 Quadratmetern </w:t>
      </w:r>
      <w:r w:rsidR="006131FA" w:rsidRPr="00E32B7E">
        <w:rPr>
          <w:rFonts w:cs="Arial"/>
          <w:b/>
        </w:rPr>
        <w:t>N</w:t>
      </w:r>
      <w:r w:rsidR="00235C17" w:rsidRPr="00E32B7E">
        <w:rPr>
          <w:rFonts w:cs="Arial"/>
          <w:b/>
        </w:rPr>
        <w:t>euheiten</w:t>
      </w:r>
      <w:r w:rsidR="00235C17" w:rsidRPr="00A54E21">
        <w:rPr>
          <w:rFonts w:cs="Arial"/>
          <w:b/>
        </w:rPr>
        <w:t xml:space="preserve">, ausgefeilte Technik </w:t>
      </w:r>
      <w:r>
        <w:rPr>
          <w:rFonts w:cs="Arial"/>
          <w:b/>
        </w:rPr>
        <w:t>und</w:t>
      </w:r>
      <w:r w:rsidR="00043669">
        <w:rPr>
          <w:rFonts w:cs="Arial"/>
          <w:b/>
        </w:rPr>
        <w:t xml:space="preserve"> </w:t>
      </w:r>
      <w:r w:rsidR="00235C17" w:rsidRPr="00A54E21">
        <w:rPr>
          <w:rFonts w:cs="Arial"/>
          <w:b/>
        </w:rPr>
        <w:t>ko</w:t>
      </w:r>
      <w:r w:rsidR="00235C17" w:rsidRPr="00A54E21">
        <w:rPr>
          <w:rFonts w:cs="Arial"/>
          <w:b/>
        </w:rPr>
        <w:t>m</w:t>
      </w:r>
      <w:r w:rsidR="00235C17" w:rsidRPr="00A54E21">
        <w:rPr>
          <w:rFonts w:cs="Arial"/>
          <w:b/>
        </w:rPr>
        <w:t xml:space="preserve">plexe Dienstleistungen aus der </w:t>
      </w:r>
      <w:r w:rsidR="006131FA">
        <w:rPr>
          <w:rFonts w:cs="Arial"/>
          <w:b/>
        </w:rPr>
        <w:t>M</w:t>
      </w:r>
      <w:r w:rsidR="00235C17" w:rsidRPr="00A54E21">
        <w:rPr>
          <w:rFonts w:cs="Arial"/>
          <w:b/>
        </w:rPr>
        <w:t>etallbear</w:t>
      </w:r>
      <w:r w:rsidR="00DE02F4" w:rsidRPr="00A54E21">
        <w:rPr>
          <w:rFonts w:cs="Arial"/>
          <w:b/>
        </w:rPr>
        <w:t>beit</w:t>
      </w:r>
      <w:r w:rsidR="006131FA">
        <w:rPr>
          <w:rFonts w:cs="Arial"/>
          <w:b/>
        </w:rPr>
        <w:t xml:space="preserve">ung </w:t>
      </w:r>
      <w:r w:rsidR="00043669">
        <w:rPr>
          <w:rFonts w:cs="Arial"/>
          <w:b/>
        </w:rPr>
        <w:t>und</w:t>
      </w:r>
      <w:r w:rsidR="00235C17" w:rsidRPr="00A54E21">
        <w:rPr>
          <w:rFonts w:cs="Arial"/>
          <w:b/>
        </w:rPr>
        <w:t xml:space="preserve"> </w:t>
      </w:r>
      <w:r w:rsidR="004C19AF">
        <w:rPr>
          <w:rFonts w:cs="Arial"/>
          <w:b/>
        </w:rPr>
        <w:t xml:space="preserve">der </w:t>
      </w:r>
      <w:r w:rsidR="00235C17" w:rsidRPr="00A54E21">
        <w:rPr>
          <w:rFonts w:cs="Arial"/>
          <w:b/>
        </w:rPr>
        <w:t>Zulie</w:t>
      </w:r>
      <w:r w:rsidR="006131FA">
        <w:rPr>
          <w:rFonts w:cs="Arial"/>
          <w:b/>
        </w:rPr>
        <w:t>ferindustrie</w:t>
      </w:r>
      <w:r w:rsidR="00DE02F4" w:rsidRPr="00A54E21">
        <w:rPr>
          <w:rFonts w:cs="Arial"/>
          <w:b/>
        </w:rPr>
        <w:t>.</w:t>
      </w:r>
      <w:r w:rsidR="005B5027">
        <w:rPr>
          <w:rFonts w:cs="Arial"/>
          <w:b/>
        </w:rPr>
        <w:t xml:space="preserve"> </w:t>
      </w:r>
    </w:p>
    <w:p w:rsidR="00F77767" w:rsidRDefault="00F77767" w:rsidP="00F42D89">
      <w:pPr>
        <w:jc w:val="both"/>
        <w:rPr>
          <w:rFonts w:cs="Arial"/>
          <w:b/>
        </w:rPr>
      </w:pPr>
    </w:p>
    <w:p w:rsidR="00211EC4" w:rsidRDefault="00F77767" w:rsidP="00F42D89">
      <w:pPr>
        <w:jc w:val="both"/>
        <w:rPr>
          <w:rFonts w:cs="Arial"/>
        </w:rPr>
      </w:pPr>
      <w:r w:rsidRPr="00D454CF">
        <w:rPr>
          <w:rFonts w:cs="Arial"/>
        </w:rPr>
        <w:t>„</w:t>
      </w:r>
      <w:r w:rsidR="00211EC4" w:rsidRPr="00D454CF">
        <w:rPr>
          <w:rFonts w:cs="Arial"/>
        </w:rPr>
        <w:t>Intec und Z 20</w:t>
      </w:r>
      <w:r w:rsidR="00B649ED">
        <w:rPr>
          <w:rFonts w:cs="Arial"/>
        </w:rPr>
        <w:t>1</w:t>
      </w:r>
      <w:r w:rsidR="00211EC4" w:rsidRPr="00D454CF">
        <w:rPr>
          <w:rFonts w:cs="Arial"/>
        </w:rPr>
        <w:t>7 laden zum ersten wichtigen internationalen Branchentreff des Ja</w:t>
      </w:r>
      <w:r w:rsidR="00211EC4" w:rsidRPr="00D454CF">
        <w:rPr>
          <w:rFonts w:cs="Arial"/>
        </w:rPr>
        <w:t>h</w:t>
      </w:r>
      <w:r w:rsidR="00403089" w:rsidRPr="00D454CF">
        <w:rPr>
          <w:rFonts w:cs="Arial"/>
        </w:rPr>
        <w:t>res für die metallbearbeitende</w:t>
      </w:r>
      <w:r w:rsidR="00211EC4" w:rsidRPr="00D454CF">
        <w:rPr>
          <w:rFonts w:cs="Arial"/>
        </w:rPr>
        <w:t xml:space="preserve"> Industrie und die Zulieferbranche nach Leipzig ein. </w:t>
      </w:r>
      <w:r w:rsidR="00F91F9A" w:rsidRPr="00D454CF">
        <w:rPr>
          <w:rFonts w:cs="Arial"/>
        </w:rPr>
        <w:t>R</w:t>
      </w:r>
      <w:r w:rsidR="00211EC4" w:rsidRPr="00D454CF">
        <w:rPr>
          <w:rFonts w:cs="Arial"/>
        </w:rPr>
        <w:t xml:space="preserve">und 1.400 </w:t>
      </w:r>
      <w:r w:rsidR="00F91F9A" w:rsidRPr="00D454CF">
        <w:rPr>
          <w:rFonts w:cs="Arial"/>
        </w:rPr>
        <w:t>Aussteller</w:t>
      </w:r>
      <w:r w:rsidR="00025FB6" w:rsidRPr="00D454CF">
        <w:rPr>
          <w:rFonts w:cs="Arial"/>
        </w:rPr>
        <w:t xml:space="preserve"> </w:t>
      </w:r>
      <w:r w:rsidR="00F91F9A" w:rsidRPr="00D454CF">
        <w:rPr>
          <w:rFonts w:cs="Arial"/>
        </w:rPr>
        <w:t xml:space="preserve">verwandeln </w:t>
      </w:r>
      <w:r w:rsidR="003903CE" w:rsidRPr="00D454CF">
        <w:rPr>
          <w:rFonts w:cs="Arial"/>
        </w:rPr>
        <w:t>die Messehallen in eine innovative, lei</w:t>
      </w:r>
      <w:r w:rsidR="003903CE" w:rsidRPr="00D454CF">
        <w:rPr>
          <w:rFonts w:cs="Arial"/>
        </w:rPr>
        <w:t>s</w:t>
      </w:r>
      <w:r w:rsidR="003903CE" w:rsidRPr="00D454CF">
        <w:rPr>
          <w:rFonts w:cs="Arial"/>
        </w:rPr>
        <w:t xml:space="preserve">tungsstarke </w:t>
      </w:r>
      <w:r w:rsidR="00F91F9A" w:rsidRPr="00D454CF">
        <w:rPr>
          <w:rFonts w:cs="Arial"/>
        </w:rPr>
        <w:t>Werkbank. Da</w:t>
      </w:r>
      <w:r w:rsidR="00534F6A" w:rsidRPr="00D454CF">
        <w:rPr>
          <w:rFonts w:cs="Arial"/>
        </w:rPr>
        <w:t>mit setzt das Messeduo</w:t>
      </w:r>
      <w:r w:rsidR="00F91F9A" w:rsidRPr="00D454CF">
        <w:rPr>
          <w:rFonts w:cs="Arial"/>
        </w:rPr>
        <w:t xml:space="preserve"> sein</w:t>
      </w:r>
      <w:r w:rsidR="00025FB6" w:rsidRPr="00D454CF">
        <w:rPr>
          <w:rFonts w:cs="Arial"/>
        </w:rPr>
        <w:t>e hervorragende Entwicklung fort</w:t>
      </w:r>
      <w:r w:rsidR="00403089" w:rsidRPr="00D454CF">
        <w:rPr>
          <w:rFonts w:cs="Arial"/>
        </w:rPr>
        <w:t xml:space="preserve"> und </w:t>
      </w:r>
      <w:r w:rsidR="00F91F9A" w:rsidRPr="00D454CF">
        <w:rPr>
          <w:rFonts w:cs="Arial"/>
        </w:rPr>
        <w:t>knüpft</w:t>
      </w:r>
      <w:r w:rsidR="00566C3B" w:rsidRPr="00D454CF">
        <w:rPr>
          <w:rFonts w:cs="Arial"/>
        </w:rPr>
        <w:t xml:space="preserve"> an den </w:t>
      </w:r>
      <w:r w:rsidR="007C6B58" w:rsidRPr="00D454CF">
        <w:rPr>
          <w:rFonts w:cs="Arial"/>
        </w:rPr>
        <w:t xml:space="preserve">großen </w:t>
      </w:r>
      <w:r w:rsidR="006A1532" w:rsidRPr="00D454CF">
        <w:rPr>
          <w:rFonts w:cs="Arial"/>
        </w:rPr>
        <w:t>Er</w:t>
      </w:r>
      <w:r w:rsidR="00F91F9A" w:rsidRPr="00D454CF">
        <w:rPr>
          <w:rFonts w:cs="Arial"/>
        </w:rPr>
        <w:t>folg der letzt</w:t>
      </w:r>
      <w:r w:rsidR="006A1532" w:rsidRPr="00D454CF">
        <w:rPr>
          <w:rFonts w:cs="Arial"/>
        </w:rPr>
        <w:t>en Ausgabe an</w:t>
      </w:r>
      <w:r w:rsidR="00207609" w:rsidRPr="00D454CF">
        <w:rPr>
          <w:rFonts w:cs="Arial"/>
        </w:rPr>
        <w:t xml:space="preserve">“, </w:t>
      </w:r>
      <w:r w:rsidR="007C6B58" w:rsidRPr="00D454CF">
        <w:rPr>
          <w:rFonts w:cs="Arial"/>
        </w:rPr>
        <w:t>so</w:t>
      </w:r>
      <w:r w:rsidR="00025FB6" w:rsidRPr="00D454CF">
        <w:rPr>
          <w:rFonts w:cs="Arial"/>
        </w:rPr>
        <w:t xml:space="preserve"> Markus Geise</w:t>
      </w:r>
      <w:r w:rsidR="00025FB6" w:rsidRPr="00D454CF">
        <w:rPr>
          <w:rFonts w:cs="Arial"/>
        </w:rPr>
        <w:t>n</w:t>
      </w:r>
      <w:r w:rsidR="00025FB6" w:rsidRPr="00D454CF">
        <w:rPr>
          <w:rFonts w:cs="Arial"/>
        </w:rPr>
        <w:t>berger, Geschäftsführer der Leipziger</w:t>
      </w:r>
      <w:r w:rsidR="006A1532" w:rsidRPr="00D454CF">
        <w:rPr>
          <w:rFonts w:cs="Arial"/>
        </w:rPr>
        <w:t xml:space="preserve"> Messe</w:t>
      </w:r>
      <w:r w:rsidR="00207609" w:rsidRPr="00D454CF">
        <w:rPr>
          <w:rFonts w:cs="Arial"/>
        </w:rPr>
        <w:t>.</w:t>
      </w:r>
      <w:r w:rsidR="00BD1724">
        <w:rPr>
          <w:rFonts w:cs="Arial"/>
        </w:rPr>
        <w:t xml:space="preserve"> </w:t>
      </w:r>
    </w:p>
    <w:p w:rsidR="00F77767" w:rsidRDefault="00F77767" w:rsidP="00E53A0C">
      <w:pPr>
        <w:jc w:val="both"/>
        <w:rPr>
          <w:rFonts w:cs="Arial"/>
          <w:b/>
        </w:rPr>
      </w:pPr>
    </w:p>
    <w:p w:rsidR="00E53A0C" w:rsidRDefault="00464DA4" w:rsidP="00E53A0C">
      <w:pPr>
        <w:jc w:val="both"/>
        <w:rPr>
          <w:rFonts w:cs="Arial"/>
          <w:b/>
        </w:rPr>
      </w:pPr>
      <w:r>
        <w:rPr>
          <w:rFonts w:cs="Arial"/>
          <w:b/>
        </w:rPr>
        <w:t xml:space="preserve">Umfangreiche </w:t>
      </w:r>
      <w:r w:rsidR="00CE58EF">
        <w:rPr>
          <w:rFonts w:cs="Arial"/>
          <w:b/>
        </w:rPr>
        <w:t>Angebote für die Industrie</w:t>
      </w:r>
    </w:p>
    <w:p w:rsidR="00CD072D" w:rsidRPr="00966C8E" w:rsidRDefault="00CD072D" w:rsidP="00207609">
      <w:pPr>
        <w:jc w:val="both"/>
        <w:rPr>
          <w:rFonts w:cs="Arial"/>
        </w:rPr>
      </w:pPr>
    </w:p>
    <w:p w:rsidR="002631A2" w:rsidRPr="00966C8E" w:rsidRDefault="002631A2" w:rsidP="00207609">
      <w:pPr>
        <w:jc w:val="both"/>
        <w:rPr>
          <w:rFonts w:cs="Arial"/>
        </w:rPr>
      </w:pPr>
      <w:r w:rsidRPr="00966C8E">
        <w:rPr>
          <w:rFonts w:cs="Arial"/>
        </w:rPr>
        <w:t>In den Intec-Ausstellungshallen zeigen 1.</w:t>
      </w:r>
      <w:r w:rsidR="00B57FE9" w:rsidRPr="00966C8E">
        <w:rPr>
          <w:rFonts w:cs="Arial"/>
        </w:rPr>
        <w:t xml:space="preserve">020 </w:t>
      </w:r>
      <w:r w:rsidRPr="00966C8E">
        <w:rPr>
          <w:rFonts w:cs="Arial"/>
        </w:rPr>
        <w:t>Unternehmen ihr Leistungsspektrum. Als Plattform für die Metallbearbeitung bietet die Intec global agierend</w:t>
      </w:r>
      <w:r w:rsidR="00BA3E39" w:rsidRPr="00966C8E">
        <w:rPr>
          <w:rFonts w:cs="Arial"/>
        </w:rPr>
        <w:t>en Unterne</w:t>
      </w:r>
      <w:r w:rsidR="00BA3E39" w:rsidRPr="00966C8E">
        <w:rPr>
          <w:rFonts w:cs="Arial"/>
        </w:rPr>
        <w:t>h</w:t>
      </w:r>
      <w:r w:rsidRPr="00966C8E">
        <w:rPr>
          <w:rFonts w:cs="Arial"/>
        </w:rPr>
        <w:t xml:space="preserve">men </w:t>
      </w:r>
      <w:r w:rsidR="00C64AC0" w:rsidRPr="00966C8E">
        <w:rPr>
          <w:rFonts w:cs="Arial"/>
        </w:rPr>
        <w:t>ebenso wie kleinen</w:t>
      </w:r>
      <w:r w:rsidR="00BA3E39" w:rsidRPr="00966C8E">
        <w:rPr>
          <w:rFonts w:cs="Arial"/>
        </w:rPr>
        <w:t xml:space="preserve"> und mittelständischen Fir</w:t>
      </w:r>
      <w:r w:rsidR="00C70E58" w:rsidRPr="00966C8E">
        <w:rPr>
          <w:rFonts w:cs="Arial"/>
        </w:rPr>
        <w:t xml:space="preserve">men </w:t>
      </w:r>
      <w:r w:rsidR="00BA3E39" w:rsidRPr="00966C8E">
        <w:rPr>
          <w:rFonts w:cs="Arial"/>
        </w:rPr>
        <w:t>– insbesondere</w:t>
      </w:r>
      <w:r w:rsidR="00596FEC" w:rsidRPr="00966C8E">
        <w:rPr>
          <w:rFonts w:cs="Arial"/>
        </w:rPr>
        <w:t xml:space="preserve"> der Mitte</w:t>
      </w:r>
      <w:r w:rsidR="00596FEC" w:rsidRPr="00966C8E">
        <w:rPr>
          <w:rFonts w:cs="Arial"/>
        </w:rPr>
        <w:t>l</w:t>
      </w:r>
      <w:r w:rsidR="00596FEC" w:rsidRPr="00966C8E">
        <w:rPr>
          <w:rFonts w:cs="Arial"/>
        </w:rPr>
        <w:t xml:space="preserve">stand ist eine der tragenden Säulen für den Werkzeugmaschinenbau – </w:t>
      </w:r>
      <w:r w:rsidRPr="00966C8E">
        <w:rPr>
          <w:rFonts w:cs="Arial"/>
        </w:rPr>
        <w:t>einen attra</w:t>
      </w:r>
      <w:r w:rsidRPr="00966C8E">
        <w:rPr>
          <w:rFonts w:cs="Arial"/>
        </w:rPr>
        <w:t>k</w:t>
      </w:r>
      <w:r w:rsidRPr="00966C8E">
        <w:rPr>
          <w:rFonts w:cs="Arial"/>
        </w:rPr>
        <w:t>tiven Marktplatz für gute Geschäfte</w:t>
      </w:r>
      <w:r w:rsidR="00D02C31" w:rsidRPr="00966C8E">
        <w:rPr>
          <w:rFonts w:cs="Arial"/>
        </w:rPr>
        <w:t>.</w:t>
      </w:r>
      <w:r w:rsidR="00452220" w:rsidRPr="00966C8E">
        <w:rPr>
          <w:rFonts w:cs="Arial"/>
        </w:rPr>
        <w:t xml:space="preserve"> </w:t>
      </w:r>
      <w:r w:rsidR="00D02C31" w:rsidRPr="00966C8E">
        <w:rPr>
          <w:rFonts w:cs="Arial"/>
        </w:rPr>
        <w:t xml:space="preserve">Die Besucher erwartet </w:t>
      </w:r>
      <w:r w:rsidR="00596FEC" w:rsidRPr="00966C8E">
        <w:rPr>
          <w:rFonts w:cs="Arial"/>
        </w:rPr>
        <w:t>ein vielseitig</w:t>
      </w:r>
      <w:r w:rsidR="00D02C31" w:rsidRPr="00966C8E">
        <w:rPr>
          <w:rFonts w:cs="Arial"/>
        </w:rPr>
        <w:t xml:space="preserve">es Angebot an </w:t>
      </w:r>
      <w:r w:rsidRPr="00966C8E">
        <w:rPr>
          <w:rFonts w:cs="Arial"/>
        </w:rPr>
        <w:t>spanende</w:t>
      </w:r>
      <w:r w:rsidR="00D02C31" w:rsidRPr="00966C8E">
        <w:rPr>
          <w:rFonts w:cs="Arial"/>
        </w:rPr>
        <w:t>n</w:t>
      </w:r>
      <w:r w:rsidRPr="00966C8E">
        <w:rPr>
          <w:rFonts w:cs="Arial"/>
        </w:rPr>
        <w:t>, abtragende</w:t>
      </w:r>
      <w:r w:rsidR="00D02C31" w:rsidRPr="00966C8E">
        <w:rPr>
          <w:rFonts w:cs="Arial"/>
        </w:rPr>
        <w:t>n</w:t>
      </w:r>
      <w:r w:rsidRPr="00966C8E">
        <w:rPr>
          <w:rFonts w:cs="Arial"/>
        </w:rPr>
        <w:t xml:space="preserve"> und umformende</w:t>
      </w:r>
      <w:r w:rsidR="00D02C31" w:rsidRPr="00966C8E">
        <w:rPr>
          <w:rFonts w:cs="Arial"/>
        </w:rPr>
        <w:t>n</w:t>
      </w:r>
      <w:r w:rsidRPr="00966C8E">
        <w:rPr>
          <w:rFonts w:cs="Arial"/>
        </w:rPr>
        <w:t xml:space="preserve"> Werkzeugmaschinen, Maschinen für die Oberflächenbearbeitung, Lasersys</w:t>
      </w:r>
      <w:r w:rsidR="00596FEC" w:rsidRPr="00966C8E">
        <w:rPr>
          <w:rFonts w:cs="Arial"/>
        </w:rPr>
        <w:t>teme</w:t>
      </w:r>
      <w:r w:rsidR="001B66A4" w:rsidRPr="00966C8E">
        <w:rPr>
          <w:rFonts w:cs="Arial"/>
        </w:rPr>
        <w:t>n</w:t>
      </w:r>
      <w:r w:rsidR="00596FEC" w:rsidRPr="00966C8E">
        <w:rPr>
          <w:rFonts w:cs="Arial"/>
        </w:rPr>
        <w:t xml:space="preserve"> sowie</w:t>
      </w:r>
      <w:r w:rsidRPr="00966C8E">
        <w:rPr>
          <w:rFonts w:cs="Arial"/>
        </w:rPr>
        <w:t xml:space="preserve"> Werkzeu</w:t>
      </w:r>
      <w:r w:rsidR="00D02C31" w:rsidRPr="00966C8E">
        <w:rPr>
          <w:rFonts w:cs="Arial"/>
        </w:rPr>
        <w:t>ge</w:t>
      </w:r>
      <w:r w:rsidR="001B66A4" w:rsidRPr="00966C8E">
        <w:rPr>
          <w:rFonts w:cs="Arial"/>
        </w:rPr>
        <w:t>n</w:t>
      </w:r>
      <w:r w:rsidR="00596FEC" w:rsidRPr="00966C8E">
        <w:rPr>
          <w:rFonts w:cs="Arial"/>
        </w:rPr>
        <w:t xml:space="preserve"> und Spannmittel</w:t>
      </w:r>
      <w:r w:rsidR="001B66A4" w:rsidRPr="00966C8E">
        <w:rPr>
          <w:rFonts w:cs="Arial"/>
        </w:rPr>
        <w:t>n</w:t>
      </w:r>
      <w:r w:rsidR="00596FEC" w:rsidRPr="00966C8E">
        <w:rPr>
          <w:rFonts w:cs="Arial"/>
        </w:rPr>
        <w:t xml:space="preserve"> – </w:t>
      </w:r>
      <w:r w:rsidR="001B66A4" w:rsidRPr="00966C8E">
        <w:rPr>
          <w:rFonts w:cs="Arial"/>
        </w:rPr>
        <w:t xml:space="preserve">dazu zählen vor allem </w:t>
      </w:r>
      <w:r w:rsidRPr="00966C8E">
        <w:rPr>
          <w:rFonts w:cs="Arial"/>
        </w:rPr>
        <w:t>Präzisionswerkzeu</w:t>
      </w:r>
      <w:r w:rsidR="00406460" w:rsidRPr="00966C8E">
        <w:rPr>
          <w:rFonts w:cs="Arial"/>
        </w:rPr>
        <w:t>ge und</w:t>
      </w:r>
      <w:r w:rsidR="00596FEC" w:rsidRPr="00966C8E">
        <w:rPr>
          <w:rFonts w:cs="Arial"/>
        </w:rPr>
        <w:t xml:space="preserve"> Werkzeugsyste</w:t>
      </w:r>
      <w:r w:rsidRPr="00966C8E">
        <w:rPr>
          <w:rFonts w:cs="Arial"/>
        </w:rPr>
        <w:t>me. Technologiel</w:t>
      </w:r>
      <w:r w:rsidRPr="00966C8E">
        <w:rPr>
          <w:rFonts w:cs="Arial"/>
        </w:rPr>
        <w:t>ö</w:t>
      </w:r>
      <w:r w:rsidRPr="00966C8E">
        <w:rPr>
          <w:rFonts w:cs="Arial"/>
        </w:rPr>
        <w:t xml:space="preserve">sungen für die Produktion unter Industrie 4.0-Gesichtspunkten werden </w:t>
      </w:r>
      <w:r w:rsidR="001B66A4" w:rsidRPr="00966C8E">
        <w:rPr>
          <w:rFonts w:cs="Arial"/>
        </w:rPr>
        <w:t xml:space="preserve">ebenfalls </w:t>
      </w:r>
      <w:r w:rsidRPr="00966C8E">
        <w:rPr>
          <w:rFonts w:cs="Arial"/>
        </w:rPr>
        <w:t xml:space="preserve">in großer Zahl geboten. </w:t>
      </w:r>
    </w:p>
    <w:p w:rsidR="002631A2" w:rsidRPr="00966C8E" w:rsidRDefault="002631A2" w:rsidP="00207609">
      <w:pPr>
        <w:jc w:val="both"/>
        <w:rPr>
          <w:rFonts w:cs="Arial"/>
        </w:rPr>
      </w:pPr>
    </w:p>
    <w:p w:rsidR="00E36A37" w:rsidRDefault="00EC12F4" w:rsidP="00207609">
      <w:pPr>
        <w:jc w:val="both"/>
        <w:rPr>
          <w:rFonts w:cs="Arial"/>
        </w:rPr>
      </w:pPr>
      <w:proofErr w:type="gramStart"/>
      <w:r w:rsidRPr="00966C8E">
        <w:rPr>
          <w:rFonts w:cs="Arial"/>
        </w:rPr>
        <w:t>Die</w:t>
      </w:r>
      <w:proofErr w:type="gramEnd"/>
      <w:r w:rsidRPr="00966C8E">
        <w:rPr>
          <w:rFonts w:cs="Arial"/>
        </w:rPr>
        <w:t xml:space="preserve"> parallel stattfindende</w:t>
      </w:r>
      <w:r w:rsidR="00165985" w:rsidRPr="00966C8E">
        <w:rPr>
          <w:rFonts w:cs="Arial"/>
        </w:rPr>
        <w:t xml:space="preserve"> Z ist mit ihrer Spezialisierung auf innovative und flexible Zulieferleistungen für die Industrie kompetenter Partner im Messedoppel. </w:t>
      </w:r>
      <w:r w:rsidR="00966C8E" w:rsidRPr="00966C8E">
        <w:rPr>
          <w:rFonts w:cs="Arial"/>
        </w:rPr>
        <w:t>362</w:t>
      </w:r>
      <w:r w:rsidR="00165985" w:rsidRPr="00966C8E">
        <w:rPr>
          <w:rFonts w:cs="Arial"/>
        </w:rPr>
        <w:t xml:space="preserve"> U</w:t>
      </w:r>
      <w:r w:rsidR="00165985" w:rsidRPr="00966C8E">
        <w:rPr>
          <w:rFonts w:cs="Arial"/>
        </w:rPr>
        <w:t>n</w:t>
      </w:r>
      <w:r w:rsidR="00165985" w:rsidRPr="00966C8E">
        <w:rPr>
          <w:rFonts w:cs="Arial"/>
        </w:rPr>
        <w:t>ternehmen präsentieren sich als leistungsfähige Zulieferer für die Fahrzeugindustrie, den Maschinen</w:t>
      </w:r>
      <w:r w:rsidR="00165985" w:rsidRPr="00E36A37">
        <w:rPr>
          <w:rFonts w:cs="Arial"/>
        </w:rPr>
        <w:t>-</w:t>
      </w:r>
      <w:r>
        <w:rPr>
          <w:rFonts w:cs="Arial"/>
        </w:rPr>
        <w:t>,</w:t>
      </w:r>
      <w:r w:rsidR="00165985" w:rsidRPr="00E36A37">
        <w:rPr>
          <w:rFonts w:cs="Arial"/>
        </w:rPr>
        <w:t xml:space="preserve"> Werkzeug- und Anlagenbau sowie für weitere Industriebereiche wie Kunststofftechnik und </w:t>
      </w:r>
      <w:r w:rsidR="00E36A37">
        <w:rPr>
          <w:rFonts w:cs="Arial"/>
        </w:rPr>
        <w:t>-</w:t>
      </w:r>
      <w:r w:rsidR="00165985" w:rsidRPr="00E36A37">
        <w:rPr>
          <w:rFonts w:cs="Arial"/>
        </w:rPr>
        <w:t>ver</w:t>
      </w:r>
      <w:r w:rsidR="00E36A37" w:rsidRPr="00E36A37">
        <w:rPr>
          <w:rFonts w:cs="Arial"/>
        </w:rPr>
        <w:t>arbeitung sowie Elektrotechnik/Elektronik.</w:t>
      </w:r>
      <w:r w:rsidR="00165985" w:rsidRPr="00E36A37">
        <w:rPr>
          <w:rFonts w:cs="Arial"/>
        </w:rPr>
        <w:t xml:space="preserve"> G</w:t>
      </w:r>
      <w:r w:rsidR="002631A2" w:rsidRPr="00E36A37">
        <w:rPr>
          <w:rFonts w:cs="Arial"/>
        </w:rPr>
        <w:t xml:space="preserve">ut </w:t>
      </w:r>
      <w:r w:rsidR="00B57FE9">
        <w:rPr>
          <w:rFonts w:cs="Arial"/>
        </w:rPr>
        <w:t>besetzt</w:t>
      </w:r>
      <w:r w:rsidR="00B57FE9" w:rsidRPr="00165985">
        <w:rPr>
          <w:rFonts w:cs="Arial"/>
        </w:rPr>
        <w:t xml:space="preserve"> </w:t>
      </w:r>
      <w:r w:rsidR="00165985" w:rsidRPr="00165985">
        <w:rPr>
          <w:rFonts w:cs="Arial"/>
        </w:rPr>
        <w:t xml:space="preserve">ist die Zuliefermesse </w:t>
      </w:r>
      <w:r w:rsidR="005A360F">
        <w:rPr>
          <w:rFonts w:cs="Arial"/>
        </w:rPr>
        <w:t>beisp</w:t>
      </w:r>
      <w:r w:rsidR="00B57FE9">
        <w:rPr>
          <w:rFonts w:cs="Arial"/>
        </w:rPr>
        <w:t>ielsweise</w:t>
      </w:r>
      <w:r w:rsidR="00165985">
        <w:rPr>
          <w:rFonts w:cs="Arial"/>
        </w:rPr>
        <w:t xml:space="preserve"> </w:t>
      </w:r>
      <w:r w:rsidR="002631A2" w:rsidRPr="00165985">
        <w:rPr>
          <w:rFonts w:cs="Arial"/>
        </w:rPr>
        <w:t>mit Anbietern von qualitativ hochwertigen Te</w:t>
      </w:r>
      <w:r w:rsidR="002631A2" w:rsidRPr="00165985">
        <w:rPr>
          <w:rFonts w:cs="Arial"/>
        </w:rPr>
        <w:t>i</w:t>
      </w:r>
      <w:r w:rsidR="002631A2" w:rsidRPr="00165985">
        <w:rPr>
          <w:rFonts w:cs="Arial"/>
        </w:rPr>
        <w:t>len und Komponenten</w:t>
      </w:r>
      <w:r w:rsidR="002631A2" w:rsidRPr="002631A2">
        <w:rPr>
          <w:rFonts w:cs="Arial"/>
        </w:rPr>
        <w:t xml:space="preserve"> aus Metal</w:t>
      </w:r>
      <w:r w:rsidR="00E27719">
        <w:rPr>
          <w:rFonts w:cs="Arial"/>
        </w:rPr>
        <w:t>len, Kunststoffen sowie</w:t>
      </w:r>
      <w:r w:rsidR="002631A2" w:rsidRPr="002631A2">
        <w:rPr>
          <w:rFonts w:cs="Arial"/>
        </w:rPr>
        <w:t xml:space="preserve"> neuartigen Werkstof</w:t>
      </w:r>
      <w:r w:rsidR="00165985">
        <w:rPr>
          <w:rFonts w:cs="Arial"/>
        </w:rPr>
        <w:t>fen.</w:t>
      </w:r>
      <w:r w:rsidR="00DE26D8">
        <w:rPr>
          <w:rFonts w:cs="Arial"/>
        </w:rPr>
        <w:t xml:space="preserve"> </w:t>
      </w:r>
      <w:r w:rsidR="005F4506">
        <w:rPr>
          <w:rFonts w:cs="Arial"/>
        </w:rPr>
        <w:t>Di</w:t>
      </w:r>
      <w:r w:rsidR="004C2649" w:rsidRPr="004C2649">
        <w:rPr>
          <w:rFonts w:cs="Arial"/>
        </w:rPr>
        <w:t xml:space="preserve">e </w:t>
      </w:r>
      <w:r w:rsidR="005F4506">
        <w:rPr>
          <w:rFonts w:cs="Arial"/>
        </w:rPr>
        <w:t>Z-</w:t>
      </w:r>
      <w:r w:rsidR="004C2649" w:rsidRPr="004C2649">
        <w:rPr>
          <w:rFonts w:cs="Arial"/>
        </w:rPr>
        <w:t>Aussteller sind hauptsächlich Zulieferer der unteren und mittleren Produktionsst</w:t>
      </w:r>
      <w:r w:rsidR="004C2649" w:rsidRPr="004C2649">
        <w:rPr>
          <w:rFonts w:cs="Arial"/>
        </w:rPr>
        <w:t>u</w:t>
      </w:r>
      <w:r w:rsidR="00980D13">
        <w:rPr>
          <w:rFonts w:cs="Arial"/>
        </w:rPr>
        <w:lastRenderedPageBreak/>
        <w:t>fen sowie</w:t>
      </w:r>
      <w:r w:rsidR="004C2649" w:rsidRPr="004C2649">
        <w:rPr>
          <w:rFonts w:cs="Arial"/>
        </w:rPr>
        <w:t xml:space="preserve"> Dienstleister für die Industrie. </w:t>
      </w:r>
      <w:r w:rsidR="00980D13">
        <w:rPr>
          <w:rFonts w:cs="Arial"/>
        </w:rPr>
        <w:t>So bietet die</w:t>
      </w:r>
      <w:r w:rsidR="00BA3E39">
        <w:rPr>
          <w:rFonts w:cs="Arial"/>
        </w:rPr>
        <w:t xml:space="preserve"> Messe</w:t>
      </w:r>
      <w:r w:rsidR="00980D13">
        <w:rPr>
          <w:rFonts w:cs="Arial"/>
        </w:rPr>
        <w:t xml:space="preserve"> </w:t>
      </w:r>
      <w:r w:rsidR="00BC4F9F" w:rsidRPr="00BC4F9F">
        <w:rPr>
          <w:rFonts w:cs="Arial"/>
        </w:rPr>
        <w:t>auch kleinen und mittl</w:t>
      </w:r>
      <w:r w:rsidR="00BC4F9F" w:rsidRPr="00BC4F9F">
        <w:rPr>
          <w:rFonts w:cs="Arial"/>
        </w:rPr>
        <w:t>e</w:t>
      </w:r>
      <w:r w:rsidR="00BC4F9F" w:rsidRPr="00BC4F9F">
        <w:rPr>
          <w:rFonts w:cs="Arial"/>
        </w:rPr>
        <w:t>ren Unternehmen eine effektive Präsent</w:t>
      </w:r>
      <w:r w:rsidR="003B1202">
        <w:rPr>
          <w:rFonts w:cs="Arial"/>
        </w:rPr>
        <w:t>ationsplattform für ihr Geschäft</w:t>
      </w:r>
      <w:r w:rsidR="00BC4F9F" w:rsidRPr="00BC4F9F">
        <w:rPr>
          <w:rFonts w:cs="Arial"/>
        </w:rPr>
        <w:t>.</w:t>
      </w:r>
    </w:p>
    <w:p w:rsidR="00D02C31" w:rsidRDefault="00D02C31" w:rsidP="00407ECE">
      <w:pPr>
        <w:jc w:val="both"/>
        <w:rPr>
          <w:rFonts w:cs="Arial"/>
          <w:b/>
        </w:rPr>
      </w:pPr>
    </w:p>
    <w:p w:rsidR="002008F4" w:rsidRPr="00634C08" w:rsidRDefault="00634C08" w:rsidP="00407ECE">
      <w:pPr>
        <w:jc w:val="both"/>
        <w:rPr>
          <w:rFonts w:cs="Arial"/>
          <w:b/>
        </w:rPr>
      </w:pPr>
      <w:r w:rsidRPr="004E49B6">
        <w:rPr>
          <w:rFonts w:cs="Arial"/>
          <w:b/>
        </w:rPr>
        <w:t>Regionale Ba</w:t>
      </w:r>
      <w:r w:rsidR="004E49B6" w:rsidRPr="004E49B6">
        <w:rPr>
          <w:rFonts w:cs="Arial"/>
          <w:b/>
        </w:rPr>
        <w:t>sis, internationale Bedeutung</w:t>
      </w:r>
    </w:p>
    <w:p w:rsidR="002008F4" w:rsidRDefault="002008F4" w:rsidP="00407ECE">
      <w:pPr>
        <w:jc w:val="both"/>
        <w:rPr>
          <w:rFonts w:cs="Arial"/>
          <w:highlight w:val="green"/>
        </w:rPr>
      </w:pPr>
    </w:p>
    <w:p w:rsidR="00782DDB" w:rsidRDefault="00634C08" w:rsidP="00782DDB">
      <w:pPr>
        <w:jc w:val="both"/>
      </w:pPr>
      <w:r>
        <w:t>Intec und Z k</w:t>
      </w:r>
      <w:r w:rsidR="0050580C">
        <w:t>önnen</w:t>
      </w:r>
      <w:r>
        <w:t xml:space="preserve"> auch dieses Mal auf eine starke Basis in ihrer Kernregion ba</w:t>
      </w:r>
      <w:r>
        <w:t>u</w:t>
      </w:r>
      <w:r>
        <w:t>en</w:t>
      </w:r>
      <w:r w:rsidRPr="00403089">
        <w:t xml:space="preserve">. „Neben einem deutschland- und europaweiten Einzugsgebiet ist </w:t>
      </w:r>
      <w:r w:rsidR="0050580C" w:rsidRPr="00403089">
        <w:t xml:space="preserve">die Industrie Mitteldeutschlands </w:t>
      </w:r>
      <w:r w:rsidR="00596FEC" w:rsidRPr="00403089">
        <w:t xml:space="preserve">das Fundament </w:t>
      </w:r>
      <w:r w:rsidRPr="00403089">
        <w:t>des Messe</w:t>
      </w:r>
      <w:r w:rsidR="0050580C" w:rsidRPr="00403089">
        <w:t>duos. Allein 3</w:t>
      </w:r>
      <w:r w:rsidR="000F07EE" w:rsidRPr="00403089">
        <w:t>41</w:t>
      </w:r>
      <w:r w:rsidR="0050580C" w:rsidRPr="00403089">
        <w:t xml:space="preserve"> Aussteller </w:t>
      </w:r>
      <w:r w:rsidRPr="00403089">
        <w:t>aus Sac</w:t>
      </w:r>
      <w:r w:rsidRPr="00403089">
        <w:t>h</w:t>
      </w:r>
      <w:r w:rsidRPr="00403089">
        <w:t>sen</w:t>
      </w:r>
      <w:r w:rsidR="00CE58EF" w:rsidRPr="00403089">
        <w:t xml:space="preserve"> haben sich ihre Standplätze </w:t>
      </w:r>
      <w:bookmarkStart w:id="0" w:name="_GoBack"/>
      <w:bookmarkEnd w:id="0"/>
      <w:r w:rsidR="00CE58EF" w:rsidRPr="00403089">
        <w:t>gesichert</w:t>
      </w:r>
      <w:r w:rsidRPr="00403089">
        <w:t>. Auf keiner</w:t>
      </w:r>
      <w:r w:rsidRPr="00634C08">
        <w:t xml:space="preserve"> anderen deutschen Bra</w:t>
      </w:r>
      <w:r w:rsidRPr="00634C08">
        <w:t>n</w:t>
      </w:r>
      <w:r w:rsidRPr="00634C08">
        <w:t>chenmes</w:t>
      </w:r>
      <w:r w:rsidR="004C7692">
        <w:t>se präsentieren</w:t>
      </w:r>
      <w:r w:rsidR="00782DDB">
        <w:t xml:space="preserve"> sich </w:t>
      </w:r>
      <w:r w:rsidR="0050580C">
        <w:t xml:space="preserve">der </w:t>
      </w:r>
      <w:r w:rsidR="004C7692">
        <w:t xml:space="preserve">sächsische </w:t>
      </w:r>
      <w:r w:rsidRPr="00634C08">
        <w:t>Maschin</w:t>
      </w:r>
      <w:r w:rsidR="004C7692">
        <w:t>enbau sowie</w:t>
      </w:r>
      <w:r w:rsidR="0050580C">
        <w:t xml:space="preserve"> die </w:t>
      </w:r>
      <w:r w:rsidR="004C7692">
        <w:t>sächs</w:t>
      </w:r>
      <w:r w:rsidR="004C7692">
        <w:t>i</w:t>
      </w:r>
      <w:r w:rsidR="004C7692">
        <w:t xml:space="preserve">sche </w:t>
      </w:r>
      <w:r w:rsidRPr="00634C08">
        <w:t>Zulieferindust</w:t>
      </w:r>
      <w:r w:rsidR="004C7692">
        <w:t xml:space="preserve">rie </w:t>
      </w:r>
      <w:r w:rsidRPr="00634C08">
        <w:t>in einer vergleichbaren Band</w:t>
      </w:r>
      <w:r w:rsidR="00782DDB">
        <w:t>breite</w:t>
      </w:r>
      <w:r>
        <w:t>“</w:t>
      </w:r>
      <w:r w:rsidR="0050580C">
        <w:t xml:space="preserve">, </w:t>
      </w:r>
      <w:r w:rsidR="00596FEC">
        <w:t>sagt</w:t>
      </w:r>
      <w:r w:rsidR="00455EBB">
        <w:t xml:space="preserve"> </w:t>
      </w:r>
      <w:r w:rsidR="00173CDA">
        <w:t>Projektdirekt</w:t>
      </w:r>
      <w:r w:rsidR="00173CDA">
        <w:t>o</w:t>
      </w:r>
      <w:r w:rsidR="00173CDA">
        <w:t>rin Kersten Bunke</w:t>
      </w:r>
      <w:r w:rsidR="004C7692">
        <w:t>.</w:t>
      </w:r>
      <w:r w:rsidR="0050580C">
        <w:t xml:space="preserve"> </w:t>
      </w:r>
      <w:r w:rsidR="004C7692">
        <w:t>Aber auch a</w:t>
      </w:r>
      <w:r w:rsidR="00782DDB" w:rsidRPr="00782DDB">
        <w:t>lle weiteren großen deutschen Maschinenbauze</w:t>
      </w:r>
      <w:r w:rsidR="00782DDB" w:rsidRPr="00782DDB">
        <w:t>n</w:t>
      </w:r>
      <w:r w:rsidR="00782DDB" w:rsidRPr="00782DDB">
        <w:t xml:space="preserve">tren </w:t>
      </w:r>
      <w:r w:rsidR="00D74365">
        <w:t xml:space="preserve">sind </w:t>
      </w:r>
      <w:r w:rsidR="00782DDB" w:rsidRPr="00782DDB">
        <w:t>gut vertreten. Die meisten Aussteller</w:t>
      </w:r>
      <w:r w:rsidR="004C7692">
        <w:t xml:space="preserve"> </w:t>
      </w:r>
      <w:r w:rsidR="00455EBB">
        <w:t xml:space="preserve">der Intec </w:t>
      </w:r>
      <w:r w:rsidR="00782DDB" w:rsidRPr="00782DDB">
        <w:t xml:space="preserve">kommen </w:t>
      </w:r>
      <w:r w:rsidR="00596FEC">
        <w:t xml:space="preserve">– </w:t>
      </w:r>
      <w:r w:rsidR="00D74365">
        <w:t xml:space="preserve">neben </w:t>
      </w:r>
      <w:r w:rsidR="00782DDB" w:rsidRPr="00782DDB">
        <w:t>Sac</w:t>
      </w:r>
      <w:r w:rsidR="00782DDB" w:rsidRPr="00782DDB">
        <w:t>h</w:t>
      </w:r>
      <w:r w:rsidR="00782DDB" w:rsidRPr="00782DDB">
        <w:t>sen</w:t>
      </w:r>
      <w:r w:rsidR="00596FEC">
        <w:t xml:space="preserve"> – </w:t>
      </w:r>
      <w:r w:rsidR="00D74365">
        <w:t>aus</w:t>
      </w:r>
      <w:r w:rsidR="00782DDB">
        <w:t xml:space="preserve"> </w:t>
      </w:r>
      <w:r w:rsidR="00782DDB" w:rsidRPr="00782DDB">
        <w:t>Baden-Württemberg, Nordrhein-Westfalen und Bayern.</w:t>
      </w:r>
    </w:p>
    <w:p w:rsidR="00782DDB" w:rsidRDefault="00782DDB" w:rsidP="00D02C31">
      <w:pPr>
        <w:jc w:val="both"/>
        <w:rPr>
          <w:highlight w:val="green"/>
        </w:rPr>
      </w:pPr>
    </w:p>
    <w:p w:rsidR="00CC2C5C" w:rsidRDefault="00E36A37" w:rsidP="00CC2C5C">
      <w:pPr>
        <w:jc w:val="both"/>
        <w:rPr>
          <w:rFonts w:cs="Arial"/>
        </w:rPr>
      </w:pPr>
      <w:r>
        <w:rPr>
          <w:rFonts w:cs="Arial"/>
        </w:rPr>
        <w:t>D</w:t>
      </w:r>
      <w:r w:rsidR="00CE58EF">
        <w:rPr>
          <w:rFonts w:cs="Arial"/>
        </w:rPr>
        <w:t xml:space="preserve">ie Anziehungskraft des </w:t>
      </w:r>
      <w:r w:rsidR="0050580C" w:rsidRPr="0050580C">
        <w:rPr>
          <w:rFonts w:cs="Arial"/>
        </w:rPr>
        <w:t>Messed</w:t>
      </w:r>
      <w:r>
        <w:rPr>
          <w:rFonts w:cs="Arial"/>
        </w:rPr>
        <w:t>uo</w:t>
      </w:r>
      <w:r w:rsidR="00CE58EF">
        <w:rPr>
          <w:rFonts w:cs="Arial"/>
        </w:rPr>
        <w:t>s</w:t>
      </w:r>
      <w:r w:rsidR="0050580C" w:rsidRPr="0050580C">
        <w:rPr>
          <w:rFonts w:cs="Arial"/>
        </w:rPr>
        <w:t xml:space="preserve"> </w:t>
      </w:r>
      <w:r w:rsidR="00CE58EF">
        <w:rPr>
          <w:rFonts w:cs="Arial"/>
        </w:rPr>
        <w:t>g</w:t>
      </w:r>
      <w:r>
        <w:rPr>
          <w:rFonts w:cs="Arial"/>
        </w:rPr>
        <w:t>eht</w:t>
      </w:r>
      <w:r w:rsidR="00CE58EF">
        <w:rPr>
          <w:rFonts w:cs="Arial"/>
        </w:rPr>
        <w:t xml:space="preserve"> </w:t>
      </w:r>
      <w:r>
        <w:rPr>
          <w:rFonts w:cs="Arial"/>
        </w:rPr>
        <w:t xml:space="preserve">weit </w:t>
      </w:r>
      <w:r w:rsidR="00CE58EF">
        <w:rPr>
          <w:rFonts w:cs="Arial"/>
        </w:rPr>
        <w:t>über Deutschland hinaus</w:t>
      </w:r>
      <w:r w:rsidR="0050580C" w:rsidRPr="0050580C">
        <w:rPr>
          <w:rFonts w:cs="Arial"/>
        </w:rPr>
        <w:t xml:space="preserve">. </w:t>
      </w:r>
      <w:r w:rsidR="00027AB7" w:rsidRPr="0050580C">
        <w:rPr>
          <w:rFonts w:cs="Arial"/>
        </w:rPr>
        <w:t>D</w:t>
      </w:r>
      <w:r w:rsidR="00F150BD" w:rsidRPr="0050580C">
        <w:rPr>
          <w:rFonts w:cs="Arial"/>
        </w:rPr>
        <w:t xml:space="preserve">er Anteil </w:t>
      </w:r>
      <w:r w:rsidR="009E7138" w:rsidRPr="0050580C">
        <w:rPr>
          <w:rFonts w:cs="Arial"/>
        </w:rPr>
        <w:t>international</w:t>
      </w:r>
      <w:r w:rsidR="00F150BD" w:rsidRPr="0050580C">
        <w:rPr>
          <w:rFonts w:cs="Arial"/>
        </w:rPr>
        <w:t>er Ausst</w:t>
      </w:r>
      <w:r w:rsidR="00902E43" w:rsidRPr="0050580C">
        <w:rPr>
          <w:rFonts w:cs="Arial"/>
        </w:rPr>
        <w:t>el</w:t>
      </w:r>
      <w:r w:rsidR="00CE58EF">
        <w:rPr>
          <w:rFonts w:cs="Arial"/>
        </w:rPr>
        <w:t xml:space="preserve">ler </w:t>
      </w:r>
      <w:r w:rsidR="00C808EC">
        <w:rPr>
          <w:rFonts w:cs="Arial"/>
        </w:rPr>
        <w:t xml:space="preserve">bei der Intec </w:t>
      </w:r>
      <w:r w:rsidR="008E36DE">
        <w:rPr>
          <w:rFonts w:cs="Arial"/>
        </w:rPr>
        <w:t xml:space="preserve">beträgt </w:t>
      </w:r>
      <w:r w:rsidR="002008F4" w:rsidRPr="0050580C">
        <w:rPr>
          <w:rFonts w:cs="Arial"/>
        </w:rPr>
        <w:t>elf</w:t>
      </w:r>
      <w:r w:rsidR="00F150BD" w:rsidRPr="0050580C">
        <w:rPr>
          <w:rFonts w:cs="Arial"/>
        </w:rPr>
        <w:t xml:space="preserve"> Pro</w:t>
      </w:r>
      <w:r w:rsidR="00902E43" w:rsidRPr="0050580C">
        <w:rPr>
          <w:rFonts w:cs="Arial"/>
        </w:rPr>
        <w:t>zent.</w:t>
      </w:r>
      <w:r w:rsidR="00F150BD" w:rsidRPr="0050580C">
        <w:rPr>
          <w:rFonts w:cs="Arial"/>
        </w:rPr>
        <w:t xml:space="preserve"> </w:t>
      </w:r>
      <w:r w:rsidR="00027AB7" w:rsidRPr="0050580C">
        <w:t xml:space="preserve">Italien, </w:t>
      </w:r>
      <w:r w:rsidR="002008F4" w:rsidRPr="0050580C">
        <w:t xml:space="preserve">Niederlande, </w:t>
      </w:r>
      <w:r w:rsidR="00027AB7" w:rsidRPr="0050580C">
        <w:t>Ö</w:t>
      </w:r>
      <w:r w:rsidR="00027AB7" w:rsidRPr="0050580C">
        <w:t>s</w:t>
      </w:r>
      <w:r w:rsidR="00027AB7" w:rsidRPr="0050580C">
        <w:t>ter</w:t>
      </w:r>
      <w:r w:rsidR="005455A0">
        <w:t>reich, die Schweiz und</w:t>
      </w:r>
      <w:r w:rsidR="00027AB7" w:rsidRPr="0050580C">
        <w:t xml:space="preserve"> Tschechien</w:t>
      </w:r>
      <w:r w:rsidR="00027AB7" w:rsidRPr="0050580C">
        <w:rPr>
          <w:rFonts w:cs="Arial"/>
        </w:rPr>
        <w:t xml:space="preserve"> bilden d</w:t>
      </w:r>
      <w:r w:rsidR="00902E43" w:rsidRPr="0050580C">
        <w:rPr>
          <w:rFonts w:cs="Arial"/>
        </w:rPr>
        <w:t xml:space="preserve">ie Spitzengruppe </w:t>
      </w:r>
      <w:r w:rsidR="005F31F5" w:rsidRPr="0050580C">
        <w:rPr>
          <w:rFonts w:cs="Arial"/>
        </w:rPr>
        <w:t>der</w:t>
      </w:r>
      <w:r w:rsidR="00902E43" w:rsidRPr="0050580C">
        <w:rPr>
          <w:rFonts w:cs="Arial"/>
        </w:rPr>
        <w:t xml:space="preserve"> </w:t>
      </w:r>
      <w:r w:rsidR="002008F4" w:rsidRPr="0050580C">
        <w:rPr>
          <w:rFonts w:cs="Arial"/>
        </w:rPr>
        <w:t>22</w:t>
      </w:r>
      <w:r w:rsidR="00902E43" w:rsidRPr="0050580C">
        <w:rPr>
          <w:rFonts w:cs="Arial"/>
        </w:rPr>
        <w:t xml:space="preserve"> </w:t>
      </w:r>
      <w:r w:rsidR="00205F3C">
        <w:rPr>
          <w:rFonts w:cs="Arial"/>
        </w:rPr>
        <w:t>internation</w:t>
      </w:r>
      <w:r w:rsidR="00205F3C">
        <w:rPr>
          <w:rFonts w:cs="Arial"/>
        </w:rPr>
        <w:t>a</w:t>
      </w:r>
      <w:r w:rsidR="00205F3C">
        <w:rPr>
          <w:rFonts w:cs="Arial"/>
        </w:rPr>
        <w:t xml:space="preserve">len </w:t>
      </w:r>
      <w:r w:rsidR="00902E43" w:rsidRPr="0050580C">
        <w:rPr>
          <w:rFonts w:cs="Arial"/>
        </w:rPr>
        <w:t>Lä</w:t>
      </w:r>
      <w:r w:rsidR="005F31F5" w:rsidRPr="0050580C">
        <w:rPr>
          <w:rFonts w:cs="Arial"/>
        </w:rPr>
        <w:t>nde</w:t>
      </w:r>
      <w:r w:rsidR="00027AB7" w:rsidRPr="0050580C">
        <w:rPr>
          <w:rFonts w:cs="Arial"/>
        </w:rPr>
        <w:t>r</w:t>
      </w:r>
      <w:r w:rsidR="001825C0" w:rsidRPr="0050580C">
        <w:rPr>
          <w:rFonts w:cs="Arial"/>
        </w:rPr>
        <w:t>.</w:t>
      </w:r>
      <w:r w:rsidR="00A710C8" w:rsidRPr="0050580C">
        <w:rPr>
          <w:rFonts w:cs="Arial"/>
        </w:rPr>
        <w:t xml:space="preserve"> </w:t>
      </w:r>
      <w:r w:rsidR="00CE58EF">
        <w:rPr>
          <w:rFonts w:cs="Arial"/>
        </w:rPr>
        <w:t>Auch d</w:t>
      </w:r>
      <w:r w:rsidR="002008F4" w:rsidRPr="0050580C">
        <w:rPr>
          <w:rFonts w:cs="Arial"/>
        </w:rPr>
        <w:t xml:space="preserve">ie Z stellt </w:t>
      </w:r>
      <w:r w:rsidR="0050580C">
        <w:rPr>
          <w:rFonts w:cs="Arial"/>
        </w:rPr>
        <w:t>ihre</w:t>
      </w:r>
      <w:r w:rsidR="0050580C" w:rsidRPr="0050580C">
        <w:rPr>
          <w:rFonts w:cs="Arial"/>
        </w:rPr>
        <w:t xml:space="preserve"> </w:t>
      </w:r>
      <w:r w:rsidR="004F1C48" w:rsidRPr="0050580C">
        <w:rPr>
          <w:rFonts w:cs="Arial"/>
        </w:rPr>
        <w:t xml:space="preserve">Internationalität </w:t>
      </w:r>
      <w:r w:rsidR="00C808EC">
        <w:rPr>
          <w:rFonts w:cs="Arial"/>
        </w:rPr>
        <w:t xml:space="preserve">wieder </w:t>
      </w:r>
      <w:r w:rsidR="004F1C48" w:rsidRPr="0050580C">
        <w:rPr>
          <w:rFonts w:cs="Arial"/>
        </w:rPr>
        <w:t>unter</w:t>
      </w:r>
      <w:r w:rsidR="004F1C48">
        <w:rPr>
          <w:rFonts w:cs="Arial"/>
        </w:rPr>
        <w:t xml:space="preserve"> Beweis.</w:t>
      </w:r>
      <w:r w:rsidR="0065544E">
        <w:rPr>
          <w:rFonts w:cs="Arial"/>
        </w:rPr>
        <w:t xml:space="preserve"> Italien, </w:t>
      </w:r>
      <w:r w:rsidR="0065544E" w:rsidRPr="00F150BD">
        <w:rPr>
          <w:rFonts w:cs="Arial"/>
        </w:rPr>
        <w:t>P</w:t>
      </w:r>
      <w:r w:rsidR="0065544E" w:rsidRPr="00F150BD">
        <w:rPr>
          <w:rFonts w:cs="Arial"/>
        </w:rPr>
        <w:t>o</w:t>
      </w:r>
      <w:r w:rsidR="0065544E">
        <w:rPr>
          <w:rFonts w:cs="Arial"/>
        </w:rPr>
        <w:t>len</w:t>
      </w:r>
      <w:r w:rsidR="002008F4">
        <w:rPr>
          <w:rFonts w:cs="Arial"/>
        </w:rPr>
        <w:t>, die Schweiz</w:t>
      </w:r>
      <w:r w:rsidR="00205F3C">
        <w:rPr>
          <w:rFonts w:cs="Arial"/>
        </w:rPr>
        <w:t xml:space="preserve"> und</w:t>
      </w:r>
      <w:r w:rsidR="0065544E">
        <w:rPr>
          <w:rFonts w:cs="Arial"/>
        </w:rPr>
        <w:t xml:space="preserve"> </w:t>
      </w:r>
      <w:r w:rsidR="0065544E" w:rsidRPr="00F150BD">
        <w:rPr>
          <w:rFonts w:cs="Arial"/>
        </w:rPr>
        <w:t>Tsche</w:t>
      </w:r>
      <w:r w:rsidR="00ED32A6">
        <w:rPr>
          <w:rFonts w:cs="Arial"/>
        </w:rPr>
        <w:t xml:space="preserve">chien führen </w:t>
      </w:r>
      <w:r w:rsidR="00F150BD" w:rsidRPr="00F150BD">
        <w:rPr>
          <w:rFonts w:cs="Arial"/>
        </w:rPr>
        <w:t>die Rie</w:t>
      </w:r>
      <w:r w:rsidR="00A710C8">
        <w:rPr>
          <w:rFonts w:cs="Arial"/>
        </w:rPr>
        <w:t xml:space="preserve">ge der </w:t>
      </w:r>
      <w:r w:rsidR="0050580C">
        <w:rPr>
          <w:rFonts w:cs="Arial"/>
        </w:rPr>
        <w:t xml:space="preserve">Länder mit den meisten </w:t>
      </w:r>
      <w:r w:rsidR="00A710C8">
        <w:rPr>
          <w:rFonts w:cs="Arial"/>
        </w:rPr>
        <w:t>ausländ</w:t>
      </w:r>
      <w:r w:rsidR="00A710C8">
        <w:rPr>
          <w:rFonts w:cs="Arial"/>
        </w:rPr>
        <w:t>i</w:t>
      </w:r>
      <w:r w:rsidR="00A710C8">
        <w:rPr>
          <w:rFonts w:cs="Arial"/>
        </w:rPr>
        <w:t xml:space="preserve">schen </w:t>
      </w:r>
      <w:r w:rsidR="00F150BD" w:rsidRPr="00F150BD">
        <w:rPr>
          <w:rFonts w:cs="Arial"/>
        </w:rPr>
        <w:t>Ausstel</w:t>
      </w:r>
      <w:r w:rsidR="00ED32A6">
        <w:rPr>
          <w:rFonts w:cs="Arial"/>
        </w:rPr>
        <w:t>ler</w:t>
      </w:r>
      <w:r w:rsidR="005727BE">
        <w:rPr>
          <w:rFonts w:cs="Arial"/>
        </w:rPr>
        <w:t>n</w:t>
      </w:r>
      <w:r w:rsidR="00CE58EF">
        <w:rPr>
          <w:rFonts w:cs="Arial"/>
        </w:rPr>
        <w:t xml:space="preserve"> </w:t>
      </w:r>
      <w:r w:rsidR="0050580C">
        <w:rPr>
          <w:rFonts w:cs="Arial"/>
        </w:rPr>
        <w:t>an –</w:t>
      </w:r>
      <w:r w:rsidR="003B1202">
        <w:rPr>
          <w:rFonts w:cs="Arial"/>
        </w:rPr>
        <w:t xml:space="preserve"> </w:t>
      </w:r>
      <w:r w:rsidR="0050580C">
        <w:rPr>
          <w:rFonts w:cs="Arial"/>
        </w:rPr>
        <w:t xml:space="preserve">ein Viertel </w:t>
      </w:r>
      <w:r w:rsidR="005455A0">
        <w:rPr>
          <w:rFonts w:cs="Arial"/>
        </w:rPr>
        <w:t>der Z-Aussteller reist</w:t>
      </w:r>
      <w:r w:rsidR="0050580C">
        <w:rPr>
          <w:rFonts w:cs="Arial"/>
        </w:rPr>
        <w:t xml:space="preserve"> </w:t>
      </w:r>
      <w:r w:rsidR="00CC2C5C">
        <w:rPr>
          <w:rFonts w:cs="Arial"/>
        </w:rPr>
        <w:t>aus dem Ausland</w:t>
      </w:r>
      <w:r w:rsidR="0050580C">
        <w:rPr>
          <w:rFonts w:cs="Arial"/>
        </w:rPr>
        <w:t xml:space="preserve"> an</w:t>
      </w:r>
      <w:r w:rsidR="00CC2C5C" w:rsidRPr="00F150BD">
        <w:rPr>
          <w:rFonts w:cs="Arial"/>
        </w:rPr>
        <w:t xml:space="preserve">. </w:t>
      </w:r>
      <w:r w:rsidR="00336DEE">
        <w:rPr>
          <w:rFonts w:cs="Arial"/>
        </w:rPr>
        <w:t>G</w:t>
      </w:r>
      <w:r w:rsidR="00336DEE">
        <w:rPr>
          <w:rFonts w:cs="Arial"/>
        </w:rPr>
        <w:t>e</w:t>
      </w:r>
      <w:r w:rsidR="00336DEE">
        <w:rPr>
          <w:rFonts w:cs="Arial"/>
        </w:rPr>
        <w:t xml:space="preserve">meinschaftsstände aus Bulgarien, Italien, Polen, Russland (Republik Tatarstan) und Tschechien </w:t>
      </w:r>
      <w:r w:rsidR="00C808EC">
        <w:rPr>
          <w:rFonts w:cs="Arial"/>
        </w:rPr>
        <w:t>verdeutlichen</w:t>
      </w:r>
      <w:r w:rsidR="00815C90">
        <w:rPr>
          <w:rFonts w:cs="Arial"/>
        </w:rPr>
        <w:t xml:space="preserve"> ebenfalls</w:t>
      </w:r>
      <w:r w:rsidR="00336DEE">
        <w:rPr>
          <w:rFonts w:cs="Arial"/>
        </w:rPr>
        <w:t xml:space="preserve"> die internationale Bedeutung der Zuliefe</w:t>
      </w:r>
      <w:r w:rsidR="00336DEE">
        <w:rPr>
          <w:rFonts w:cs="Arial"/>
        </w:rPr>
        <w:t>r</w:t>
      </w:r>
      <w:r w:rsidR="00336DEE">
        <w:rPr>
          <w:rFonts w:cs="Arial"/>
        </w:rPr>
        <w:t xml:space="preserve">messe. </w:t>
      </w:r>
    </w:p>
    <w:p w:rsidR="00A55F31" w:rsidRPr="008B6203" w:rsidRDefault="00A55F31" w:rsidP="00A55F31">
      <w:pPr>
        <w:jc w:val="both"/>
        <w:rPr>
          <w:rFonts w:cs="Arial"/>
          <w:b/>
        </w:rPr>
      </w:pPr>
    </w:p>
    <w:p w:rsidR="00A55F31" w:rsidRPr="00A55F31" w:rsidRDefault="005727BE" w:rsidP="00A55F31">
      <w:pPr>
        <w:jc w:val="both"/>
        <w:rPr>
          <w:rFonts w:cs="Arial"/>
          <w:b/>
        </w:rPr>
      </w:pPr>
      <w:r>
        <w:rPr>
          <w:rFonts w:cs="Arial"/>
          <w:b/>
        </w:rPr>
        <w:t xml:space="preserve">Internationale </w:t>
      </w:r>
      <w:r w:rsidR="00F150BD">
        <w:rPr>
          <w:rFonts w:cs="Arial"/>
          <w:b/>
        </w:rPr>
        <w:t>Zusammenarbeit wird gefördert</w:t>
      </w:r>
    </w:p>
    <w:p w:rsidR="008F016D" w:rsidRDefault="008F016D" w:rsidP="00132392">
      <w:pPr>
        <w:jc w:val="both"/>
        <w:rPr>
          <w:rFonts w:cs="Arial"/>
        </w:rPr>
      </w:pPr>
    </w:p>
    <w:p w:rsidR="00E63C39" w:rsidRPr="004E49B6" w:rsidRDefault="00E63C39" w:rsidP="00A55F31">
      <w:pPr>
        <w:jc w:val="both"/>
        <w:rPr>
          <w:rFonts w:cs="Arial"/>
        </w:rPr>
      </w:pPr>
      <w:r w:rsidRPr="004E49B6">
        <w:rPr>
          <w:rFonts w:cs="Arial"/>
        </w:rPr>
        <w:t xml:space="preserve">Weiterhin werden </w:t>
      </w:r>
      <w:r w:rsidR="00EC37FA">
        <w:rPr>
          <w:rFonts w:cs="Arial"/>
        </w:rPr>
        <w:t>Wirtschafts</w:t>
      </w:r>
      <w:r w:rsidRPr="004E49B6">
        <w:rPr>
          <w:rFonts w:cs="Arial"/>
        </w:rPr>
        <w:t>delega</w:t>
      </w:r>
      <w:r w:rsidR="004E49B6" w:rsidRPr="004E49B6">
        <w:rPr>
          <w:rFonts w:cs="Arial"/>
        </w:rPr>
        <w:t xml:space="preserve">tionen aus Russland </w:t>
      </w:r>
      <w:r w:rsidR="00277679" w:rsidRPr="004E49B6">
        <w:rPr>
          <w:rFonts w:cs="Arial"/>
        </w:rPr>
        <w:t xml:space="preserve">– </w:t>
      </w:r>
      <w:r w:rsidR="00336DEE">
        <w:rPr>
          <w:rFonts w:cs="Arial"/>
        </w:rPr>
        <w:t xml:space="preserve">beispielsweise </w:t>
      </w:r>
      <w:r w:rsidR="00277679" w:rsidRPr="004E49B6">
        <w:rPr>
          <w:rFonts w:cs="Arial"/>
        </w:rPr>
        <w:t xml:space="preserve">aus </w:t>
      </w:r>
      <w:r w:rsidR="004E49B6">
        <w:rPr>
          <w:rFonts w:cs="Arial"/>
        </w:rPr>
        <w:t xml:space="preserve">den </w:t>
      </w:r>
      <w:r w:rsidR="00336DEE">
        <w:rPr>
          <w:rFonts w:cs="Arial"/>
        </w:rPr>
        <w:t xml:space="preserve">wirtschaftlich starken </w:t>
      </w:r>
      <w:r w:rsidR="004E49B6" w:rsidRPr="004E49B6">
        <w:rPr>
          <w:rFonts w:cs="Arial"/>
        </w:rPr>
        <w:t xml:space="preserve">Regionen </w:t>
      </w:r>
      <w:r w:rsidR="00AB1DB3">
        <w:rPr>
          <w:rFonts w:cs="Arial"/>
        </w:rPr>
        <w:t xml:space="preserve">Tatarstan, </w:t>
      </w:r>
      <w:r w:rsidR="00277679" w:rsidRPr="004E49B6">
        <w:rPr>
          <w:rFonts w:cs="Arial"/>
        </w:rPr>
        <w:t>Perm, Samara, Moskau</w:t>
      </w:r>
      <w:r w:rsidR="003B1202">
        <w:rPr>
          <w:rFonts w:cs="Arial"/>
        </w:rPr>
        <w:t xml:space="preserve"> sowie</w:t>
      </w:r>
      <w:r w:rsidR="00277679" w:rsidRPr="004E49B6">
        <w:rPr>
          <w:rFonts w:cs="Arial"/>
        </w:rPr>
        <w:t xml:space="preserve"> Sankt </w:t>
      </w:r>
      <w:r w:rsidR="00277679" w:rsidRPr="00815C90">
        <w:rPr>
          <w:rFonts w:cs="Arial"/>
        </w:rPr>
        <w:t>P</w:t>
      </w:r>
      <w:r w:rsidR="00277679" w:rsidRPr="00815C90">
        <w:rPr>
          <w:rFonts w:cs="Arial"/>
        </w:rPr>
        <w:t>e</w:t>
      </w:r>
      <w:r w:rsidR="00277679" w:rsidRPr="00815C90">
        <w:rPr>
          <w:rFonts w:cs="Arial"/>
        </w:rPr>
        <w:t>tersburg –</w:t>
      </w:r>
      <w:r w:rsidR="004E49B6" w:rsidRPr="00815C90">
        <w:rPr>
          <w:rFonts w:cs="Arial"/>
        </w:rPr>
        <w:t xml:space="preserve">, </w:t>
      </w:r>
      <w:r w:rsidR="00277679" w:rsidRPr="00815C90">
        <w:rPr>
          <w:rFonts w:cs="Arial"/>
        </w:rPr>
        <w:t xml:space="preserve">Weißrussland, Lettland, Polen, Tschechien </w:t>
      </w:r>
      <w:r w:rsidR="00800480">
        <w:rPr>
          <w:rFonts w:cs="Arial"/>
        </w:rPr>
        <w:t>und</w:t>
      </w:r>
      <w:r w:rsidR="00277679" w:rsidRPr="00815C90">
        <w:rPr>
          <w:rFonts w:cs="Arial"/>
        </w:rPr>
        <w:t xml:space="preserve"> der Türkei</w:t>
      </w:r>
      <w:r w:rsidR="004E49B6" w:rsidRPr="00815C90">
        <w:rPr>
          <w:rFonts w:cs="Arial"/>
        </w:rPr>
        <w:t xml:space="preserve"> </w:t>
      </w:r>
      <w:r w:rsidR="00815C90" w:rsidRPr="00815C90">
        <w:rPr>
          <w:rFonts w:cs="Arial"/>
        </w:rPr>
        <w:t xml:space="preserve">in Leipzig </w:t>
      </w:r>
      <w:r w:rsidR="004E49B6" w:rsidRPr="00815C90">
        <w:rPr>
          <w:rFonts w:cs="Arial"/>
        </w:rPr>
        <w:t>erwartet</w:t>
      </w:r>
      <w:r w:rsidR="00277679" w:rsidRPr="00815C90">
        <w:rPr>
          <w:rFonts w:cs="Arial"/>
        </w:rPr>
        <w:t xml:space="preserve">. </w:t>
      </w:r>
      <w:r w:rsidR="00815C90" w:rsidRPr="00815C90">
        <w:rPr>
          <w:rFonts w:cs="Arial"/>
        </w:rPr>
        <w:t>Um die internationale Zusammenarbeit zu fördern, stehen</w:t>
      </w:r>
      <w:r w:rsidRPr="00815C90">
        <w:rPr>
          <w:rFonts w:cs="Arial"/>
        </w:rPr>
        <w:t xml:space="preserve"> </w:t>
      </w:r>
      <w:r w:rsidR="00815C90">
        <w:rPr>
          <w:rFonts w:cs="Arial"/>
        </w:rPr>
        <w:t>während des Mes</w:t>
      </w:r>
      <w:r w:rsidR="003D2D91">
        <w:rPr>
          <w:rFonts w:cs="Arial"/>
        </w:rPr>
        <w:t>sedoppels</w:t>
      </w:r>
      <w:r w:rsidR="00815C90">
        <w:rPr>
          <w:rFonts w:cs="Arial"/>
        </w:rPr>
        <w:t xml:space="preserve"> </w:t>
      </w:r>
      <w:r w:rsidRPr="00815C90">
        <w:rPr>
          <w:rFonts w:cs="Arial"/>
        </w:rPr>
        <w:t xml:space="preserve">Kooperationsforen </w:t>
      </w:r>
      <w:r w:rsidR="00ED32A6" w:rsidRPr="00815C90">
        <w:rPr>
          <w:rFonts w:cs="Arial"/>
        </w:rPr>
        <w:t>und Ländertref</w:t>
      </w:r>
      <w:r w:rsidR="00815C90">
        <w:rPr>
          <w:rFonts w:cs="Arial"/>
        </w:rPr>
        <w:t xml:space="preserve">fen </w:t>
      </w:r>
      <w:r w:rsidR="00815C90" w:rsidRPr="00815C90">
        <w:rPr>
          <w:rFonts w:cs="Arial"/>
        </w:rPr>
        <w:t>auf der Tagesordnung</w:t>
      </w:r>
      <w:r w:rsidR="00132392" w:rsidRPr="00815C90">
        <w:rPr>
          <w:rFonts w:cs="Arial"/>
        </w:rPr>
        <w:t>.</w:t>
      </w:r>
      <w:r w:rsidR="00132392" w:rsidRPr="004E49B6">
        <w:rPr>
          <w:rFonts w:cs="Arial"/>
        </w:rPr>
        <w:t xml:space="preserve"> </w:t>
      </w:r>
    </w:p>
    <w:p w:rsidR="007B19F3" w:rsidRDefault="007B19F3" w:rsidP="00A55F31">
      <w:pPr>
        <w:jc w:val="both"/>
        <w:rPr>
          <w:rFonts w:cs="Arial"/>
        </w:rPr>
      </w:pPr>
    </w:p>
    <w:p w:rsidR="00A55F31" w:rsidRDefault="008F016D" w:rsidP="00A55F31">
      <w:pPr>
        <w:jc w:val="both"/>
        <w:rPr>
          <w:rFonts w:cs="Arial"/>
        </w:rPr>
      </w:pPr>
      <w:r>
        <w:rPr>
          <w:rFonts w:cs="Arial"/>
        </w:rPr>
        <w:t>So richte</w:t>
      </w:r>
      <w:r w:rsidR="00E63C39">
        <w:rPr>
          <w:rFonts w:cs="Arial"/>
        </w:rPr>
        <w:t>t</w:t>
      </w:r>
      <w:r>
        <w:rPr>
          <w:rFonts w:cs="Arial"/>
        </w:rPr>
        <w:t xml:space="preserve"> </w:t>
      </w:r>
      <w:r w:rsidRPr="00A55F31">
        <w:rPr>
          <w:rFonts w:cs="Arial"/>
        </w:rPr>
        <w:t>die Wirtschaftsförde</w:t>
      </w:r>
      <w:r>
        <w:rPr>
          <w:rFonts w:cs="Arial"/>
        </w:rPr>
        <w:t xml:space="preserve">rung Sachsen </w:t>
      </w:r>
      <w:r w:rsidR="00E63C39">
        <w:rPr>
          <w:rFonts w:cs="Arial"/>
        </w:rPr>
        <w:t xml:space="preserve">zusammen mit der Leipziger Messe am 7. März </w:t>
      </w:r>
      <w:r>
        <w:rPr>
          <w:rFonts w:cs="Arial"/>
        </w:rPr>
        <w:t>das</w:t>
      </w:r>
      <w:r w:rsidRPr="00A55F31">
        <w:rPr>
          <w:rFonts w:cs="Arial"/>
        </w:rPr>
        <w:t xml:space="preserve"> „Interna</w:t>
      </w:r>
      <w:r>
        <w:rPr>
          <w:rFonts w:cs="Arial"/>
        </w:rPr>
        <w:t>tionale</w:t>
      </w:r>
      <w:r w:rsidRPr="00A55F31">
        <w:rPr>
          <w:rFonts w:cs="Arial"/>
        </w:rPr>
        <w:t xml:space="preserve"> Kooperationsfo</w:t>
      </w:r>
      <w:r>
        <w:rPr>
          <w:rFonts w:cs="Arial"/>
        </w:rPr>
        <w:t>rum Russland/GUS“ aus</w:t>
      </w:r>
      <w:r w:rsidRPr="00A55F31">
        <w:rPr>
          <w:rFonts w:cs="Arial"/>
        </w:rPr>
        <w:t>.</w:t>
      </w:r>
      <w:r>
        <w:rPr>
          <w:rFonts w:cs="Arial"/>
        </w:rPr>
        <w:t xml:space="preserve"> </w:t>
      </w:r>
      <w:r w:rsidR="008B3430">
        <w:rPr>
          <w:rFonts w:cs="Arial"/>
        </w:rPr>
        <w:t>Dort erhalte</w:t>
      </w:r>
      <w:r w:rsidR="003B1202">
        <w:rPr>
          <w:rFonts w:cs="Arial"/>
        </w:rPr>
        <w:t xml:space="preserve">n die deutschen Teilnehmer unter anderem </w:t>
      </w:r>
      <w:r w:rsidR="008B3430">
        <w:rPr>
          <w:rFonts w:cs="Arial"/>
        </w:rPr>
        <w:t>einen aktuellen Überblick zu den</w:t>
      </w:r>
      <w:r w:rsidR="00407288">
        <w:rPr>
          <w:rFonts w:cs="Arial"/>
        </w:rPr>
        <w:t xml:space="preserve"> Entwic</w:t>
      </w:r>
      <w:r w:rsidR="00407288">
        <w:rPr>
          <w:rFonts w:cs="Arial"/>
        </w:rPr>
        <w:t>k</w:t>
      </w:r>
      <w:r w:rsidR="00407288">
        <w:rPr>
          <w:rFonts w:cs="Arial"/>
        </w:rPr>
        <w:t>lungsp</w:t>
      </w:r>
      <w:r w:rsidR="00A55F31" w:rsidRPr="00A55F31">
        <w:rPr>
          <w:rFonts w:cs="Arial"/>
        </w:rPr>
        <w:t>erspekti</w:t>
      </w:r>
      <w:r w:rsidR="00CC01C5">
        <w:rPr>
          <w:rFonts w:cs="Arial"/>
        </w:rPr>
        <w:t xml:space="preserve">ven im </w:t>
      </w:r>
      <w:r w:rsidR="003B1202">
        <w:rPr>
          <w:rFonts w:cs="Arial"/>
        </w:rPr>
        <w:t xml:space="preserve">russischen </w:t>
      </w:r>
      <w:r w:rsidR="00A55F31" w:rsidRPr="00A55F31">
        <w:rPr>
          <w:rFonts w:cs="Arial"/>
        </w:rPr>
        <w:t>Werkzeugmaschi</w:t>
      </w:r>
      <w:r w:rsidR="00A55F31">
        <w:rPr>
          <w:rFonts w:cs="Arial"/>
        </w:rPr>
        <w:t xml:space="preserve">nenbau </w:t>
      </w:r>
      <w:r w:rsidR="003D2D91">
        <w:rPr>
          <w:rFonts w:cs="Arial"/>
        </w:rPr>
        <w:t>oder</w:t>
      </w:r>
      <w:r w:rsidR="00800480">
        <w:rPr>
          <w:rFonts w:cs="Arial"/>
        </w:rPr>
        <w:t xml:space="preserve"> zu </w:t>
      </w:r>
      <w:r w:rsidR="00CB6ED2">
        <w:rPr>
          <w:rFonts w:cs="Arial"/>
        </w:rPr>
        <w:t>den Kooperat</w:t>
      </w:r>
      <w:r w:rsidR="00CB6ED2">
        <w:rPr>
          <w:rFonts w:cs="Arial"/>
        </w:rPr>
        <w:t>i</w:t>
      </w:r>
      <w:r w:rsidR="00CB6ED2">
        <w:rPr>
          <w:rFonts w:cs="Arial"/>
        </w:rPr>
        <w:t>onsmöglich</w:t>
      </w:r>
      <w:r w:rsidR="00EC37FA">
        <w:rPr>
          <w:rFonts w:cs="Arial"/>
        </w:rPr>
        <w:t>ke</w:t>
      </w:r>
      <w:r w:rsidR="003B1202">
        <w:rPr>
          <w:rFonts w:cs="Arial"/>
        </w:rPr>
        <w:t>i</w:t>
      </w:r>
      <w:r w:rsidR="00EC37FA">
        <w:rPr>
          <w:rFonts w:cs="Arial"/>
        </w:rPr>
        <w:t xml:space="preserve">ten </w:t>
      </w:r>
      <w:r w:rsidR="003D2D91">
        <w:rPr>
          <w:rFonts w:cs="Arial"/>
        </w:rPr>
        <w:t xml:space="preserve">mit </w:t>
      </w:r>
      <w:r w:rsidR="00CB6ED2">
        <w:rPr>
          <w:rFonts w:cs="Arial"/>
        </w:rPr>
        <w:t>der A</w:t>
      </w:r>
      <w:r w:rsidR="005A360F">
        <w:rPr>
          <w:rFonts w:cs="Arial"/>
        </w:rPr>
        <w:t>u</w:t>
      </w:r>
      <w:r w:rsidR="00CB6ED2">
        <w:rPr>
          <w:rFonts w:cs="Arial"/>
        </w:rPr>
        <w:t>to</w:t>
      </w:r>
      <w:r w:rsidR="003D2D91">
        <w:rPr>
          <w:rFonts w:cs="Arial"/>
        </w:rPr>
        <w:t>mobilzulieferindustrie Russlands</w:t>
      </w:r>
      <w:r w:rsidR="00CB6ED2">
        <w:rPr>
          <w:rFonts w:cs="Arial"/>
        </w:rPr>
        <w:t xml:space="preserve">. </w:t>
      </w:r>
      <w:r w:rsidR="00EC37FA">
        <w:rPr>
          <w:rFonts w:cs="Arial"/>
        </w:rPr>
        <w:t>An der Spitze der</w:t>
      </w:r>
      <w:r w:rsidR="00CB6ED2">
        <w:rPr>
          <w:rFonts w:cs="Arial"/>
        </w:rPr>
        <w:t xml:space="preserve"> hochrangige</w:t>
      </w:r>
      <w:r w:rsidR="00EC37FA">
        <w:rPr>
          <w:rFonts w:cs="Arial"/>
        </w:rPr>
        <w:t>n</w:t>
      </w:r>
      <w:r w:rsidR="00CB6ED2">
        <w:rPr>
          <w:rFonts w:cs="Arial"/>
        </w:rPr>
        <w:t xml:space="preserve"> tatarische</w:t>
      </w:r>
      <w:r w:rsidR="00EC37FA">
        <w:rPr>
          <w:rFonts w:cs="Arial"/>
        </w:rPr>
        <w:t>n</w:t>
      </w:r>
      <w:r w:rsidR="00CB6ED2">
        <w:rPr>
          <w:rFonts w:cs="Arial"/>
        </w:rPr>
        <w:t xml:space="preserve"> Delegation </w:t>
      </w:r>
      <w:r w:rsidR="00EC37FA">
        <w:rPr>
          <w:rFonts w:cs="Arial"/>
        </w:rPr>
        <w:t xml:space="preserve">steht </w:t>
      </w:r>
      <w:r w:rsidR="005A360F">
        <w:rPr>
          <w:rFonts w:cs="Arial"/>
        </w:rPr>
        <w:t xml:space="preserve">Rustam </w:t>
      </w:r>
      <w:proofErr w:type="spellStart"/>
      <w:r w:rsidR="005A360F">
        <w:rPr>
          <w:rFonts w:cs="Arial"/>
        </w:rPr>
        <w:t>Minnikhanov</w:t>
      </w:r>
      <w:proofErr w:type="spellEnd"/>
      <w:r w:rsidR="005A360F">
        <w:rPr>
          <w:rFonts w:cs="Arial"/>
        </w:rPr>
        <w:t xml:space="preserve">, </w:t>
      </w:r>
      <w:r w:rsidR="00EC37FA" w:rsidRPr="00EC37FA">
        <w:rPr>
          <w:rFonts w:cs="Arial"/>
        </w:rPr>
        <w:t>Präsident der R</w:t>
      </w:r>
      <w:r w:rsidR="00EC37FA" w:rsidRPr="00EC37FA">
        <w:rPr>
          <w:rFonts w:cs="Arial"/>
        </w:rPr>
        <w:t>e</w:t>
      </w:r>
      <w:r w:rsidR="00EC37FA" w:rsidRPr="00EC37FA">
        <w:rPr>
          <w:rFonts w:cs="Arial"/>
        </w:rPr>
        <w:t>publik Tatarstan</w:t>
      </w:r>
      <w:r w:rsidR="005A360F">
        <w:rPr>
          <w:rFonts w:cs="Arial"/>
        </w:rPr>
        <w:t>.</w:t>
      </w:r>
      <w:r w:rsidR="00CB6ED2">
        <w:rPr>
          <w:rFonts w:cs="Arial"/>
        </w:rPr>
        <w:t xml:space="preserve">  </w:t>
      </w:r>
      <w:r w:rsidR="00F86E56">
        <w:rPr>
          <w:rFonts w:cs="Arial"/>
        </w:rPr>
        <w:t xml:space="preserve"> </w:t>
      </w:r>
    </w:p>
    <w:p w:rsidR="00951DA8" w:rsidRDefault="00951DA8" w:rsidP="00951DA8">
      <w:pPr>
        <w:jc w:val="both"/>
        <w:rPr>
          <w:rFonts w:cs="Arial"/>
        </w:rPr>
      </w:pPr>
    </w:p>
    <w:p w:rsidR="00A55F31" w:rsidRPr="00F150BD" w:rsidRDefault="00B57FE9" w:rsidP="00951DA8">
      <w:pPr>
        <w:jc w:val="both"/>
        <w:rPr>
          <w:rFonts w:cs="Arial"/>
        </w:rPr>
      </w:pPr>
      <w:r>
        <w:rPr>
          <w:rFonts w:cs="Arial"/>
        </w:rPr>
        <w:t>A</w:t>
      </w:r>
      <w:r w:rsidR="00B94B8D">
        <w:rPr>
          <w:rFonts w:cs="Arial"/>
        </w:rPr>
        <w:t xml:space="preserve">m 8. März </w:t>
      </w:r>
      <w:r>
        <w:rPr>
          <w:rFonts w:cs="Arial"/>
        </w:rPr>
        <w:t xml:space="preserve">findet </w:t>
      </w:r>
      <w:r w:rsidR="00F86E56">
        <w:rPr>
          <w:rFonts w:cs="Arial"/>
        </w:rPr>
        <w:t>das „2. Türkisch-Sächsische Kooperationsforum“</w:t>
      </w:r>
      <w:r w:rsidR="00B94B8D">
        <w:rPr>
          <w:rFonts w:cs="Arial"/>
        </w:rPr>
        <w:t xml:space="preserve"> </w:t>
      </w:r>
      <w:r>
        <w:rPr>
          <w:rFonts w:cs="Arial"/>
        </w:rPr>
        <w:t>unter Federfü</w:t>
      </w:r>
      <w:r>
        <w:rPr>
          <w:rFonts w:cs="Arial"/>
        </w:rPr>
        <w:t>h</w:t>
      </w:r>
      <w:r>
        <w:rPr>
          <w:rFonts w:cs="Arial"/>
        </w:rPr>
        <w:t>rung des</w:t>
      </w:r>
      <w:r w:rsidRPr="008E37D3">
        <w:rPr>
          <w:rFonts w:cs="Arial"/>
        </w:rPr>
        <w:t xml:space="preserve"> Innovationsverbund</w:t>
      </w:r>
      <w:r>
        <w:rPr>
          <w:rFonts w:cs="Arial"/>
        </w:rPr>
        <w:t>s</w:t>
      </w:r>
      <w:r w:rsidRPr="008E37D3">
        <w:rPr>
          <w:rFonts w:cs="Arial"/>
        </w:rPr>
        <w:t xml:space="preserve"> Maschinenbau Sachsen VEMASin</w:t>
      </w:r>
      <w:r>
        <w:rPr>
          <w:rFonts w:cs="Arial"/>
        </w:rPr>
        <w:t xml:space="preserve">novativ </w:t>
      </w:r>
      <w:r w:rsidR="00B94B8D">
        <w:rPr>
          <w:rFonts w:cs="Arial"/>
        </w:rPr>
        <w:t>statt</w:t>
      </w:r>
      <w:r w:rsidR="00F86E56">
        <w:rPr>
          <w:rFonts w:cs="Arial"/>
        </w:rPr>
        <w:t>.</w:t>
      </w:r>
      <w:r w:rsidR="007B39A9">
        <w:rPr>
          <w:rFonts w:cs="Arial"/>
        </w:rPr>
        <w:t xml:space="preserve"> </w:t>
      </w:r>
      <w:r w:rsidR="00606244">
        <w:rPr>
          <w:rFonts w:cs="Arial"/>
        </w:rPr>
        <w:t xml:space="preserve">An den Gesprächen zwischen </w:t>
      </w:r>
      <w:r w:rsidR="00F5007E">
        <w:rPr>
          <w:rFonts w:cs="Arial"/>
        </w:rPr>
        <w:t xml:space="preserve">den sächsischen </w:t>
      </w:r>
      <w:r w:rsidR="00EC37FA">
        <w:rPr>
          <w:rFonts w:cs="Arial"/>
        </w:rPr>
        <w:t xml:space="preserve">und türkischen </w:t>
      </w:r>
      <w:r w:rsidR="00F5007E">
        <w:rPr>
          <w:rFonts w:cs="Arial"/>
        </w:rPr>
        <w:t xml:space="preserve">Unternehmen nehmen </w:t>
      </w:r>
      <w:r w:rsidR="00800480">
        <w:rPr>
          <w:rFonts w:cs="Arial"/>
        </w:rPr>
        <w:t xml:space="preserve">ebenfalls </w:t>
      </w:r>
      <w:r w:rsidR="00F5007E">
        <w:rPr>
          <w:rFonts w:cs="Arial"/>
        </w:rPr>
        <w:t>der</w:t>
      </w:r>
      <w:r w:rsidR="006F2F66">
        <w:rPr>
          <w:rFonts w:cs="Arial"/>
        </w:rPr>
        <w:t xml:space="preserve"> </w:t>
      </w:r>
      <w:r w:rsidR="00EC12F4">
        <w:rPr>
          <w:rFonts w:cs="Arial"/>
        </w:rPr>
        <w:t xml:space="preserve">türkische </w:t>
      </w:r>
      <w:r w:rsidR="006F2F66" w:rsidRPr="008E37D3">
        <w:rPr>
          <w:rFonts w:cs="Arial"/>
        </w:rPr>
        <w:t>Maschinenbauverban</w:t>
      </w:r>
      <w:r w:rsidR="006F2F66">
        <w:rPr>
          <w:rFonts w:cs="Arial"/>
        </w:rPr>
        <w:t>d</w:t>
      </w:r>
      <w:r w:rsidR="006F2F66" w:rsidRPr="008E37D3">
        <w:rPr>
          <w:rFonts w:cs="Arial"/>
        </w:rPr>
        <w:t xml:space="preserve"> </w:t>
      </w:r>
      <w:proofErr w:type="spellStart"/>
      <w:r w:rsidR="00B94B8D">
        <w:rPr>
          <w:rFonts w:cs="Arial"/>
        </w:rPr>
        <w:t>Turkish</w:t>
      </w:r>
      <w:proofErr w:type="spellEnd"/>
      <w:r w:rsidR="00B94B8D">
        <w:rPr>
          <w:rFonts w:cs="Arial"/>
        </w:rPr>
        <w:t xml:space="preserve"> Machinery, de</w:t>
      </w:r>
      <w:r w:rsidR="00F5007E">
        <w:rPr>
          <w:rFonts w:cs="Arial"/>
        </w:rPr>
        <w:t>r</w:t>
      </w:r>
      <w:r w:rsidR="006F2F66">
        <w:rPr>
          <w:rFonts w:cs="Arial"/>
        </w:rPr>
        <w:t xml:space="preserve"> </w:t>
      </w:r>
      <w:r w:rsidR="007B39A9" w:rsidRPr="007B39A9">
        <w:rPr>
          <w:rFonts w:cs="Arial"/>
        </w:rPr>
        <w:t>Verband der Automatisierungstechnik E</w:t>
      </w:r>
      <w:r w:rsidR="00611274">
        <w:rPr>
          <w:rFonts w:cs="Arial"/>
        </w:rPr>
        <w:t>NOSAD</w:t>
      </w:r>
      <w:r w:rsidR="00EC37FA">
        <w:rPr>
          <w:rFonts w:cs="Arial"/>
        </w:rPr>
        <w:t xml:space="preserve"> und </w:t>
      </w:r>
      <w:r w:rsidR="00995D24">
        <w:rPr>
          <w:rFonts w:cs="Arial"/>
        </w:rPr>
        <w:t>die</w:t>
      </w:r>
      <w:r w:rsidR="007B39A9" w:rsidRPr="007B39A9">
        <w:rPr>
          <w:rFonts w:cs="Arial"/>
        </w:rPr>
        <w:t xml:space="preserve"> C</w:t>
      </w:r>
      <w:r w:rsidR="007B39A9">
        <w:rPr>
          <w:rFonts w:cs="Arial"/>
        </w:rPr>
        <w:t>entral</w:t>
      </w:r>
      <w:r w:rsidR="007B39A9" w:rsidRPr="007B39A9">
        <w:rPr>
          <w:rFonts w:cs="Arial"/>
        </w:rPr>
        <w:t xml:space="preserve"> </w:t>
      </w:r>
      <w:proofErr w:type="spellStart"/>
      <w:r w:rsidR="007B39A9" w:rsidRPr="007B39A9">
        <w:rPr>
          <w:rFonts w:cs="Arial"/>
        </w:rPr>
        <w:t>A</w:t>
      </w:r>
      <w:r w:rsidR="007B39A9">
        <w:rPr>
          <w:rFonts w:cs="Arial"/>
        </w:rPr>
        <w:t>natolian</w:t>
      </w:r>
      <w:proofErr w:type="spellEnd"/>
      <w:r w:rsidR="007B39A9" w:rsidRPr="007B39A9">
        <w:rPr>
          <w:rFonts w:cs="Arial"/>
        </w:rPr>
        <w:t xml:space="preserve"> </w:t>
      </w:r>
      <w:proofErr w:type="spellStart"/>
      <w:r w:rsidR="007B39A9" w:rsidRPr="007B39A9">
        <w:rPr>
          <w:rFonts w:cs="Arial"/>
        </w:rPr>
        <w:t>E</w:t>
      </w:r>
      <w:r w:rsidR="007B39A9">
        <w:rPr>
          <w:rFonts w:cs="Arial"/>
        </w:rPr>
        <w:t>xporters</w:t>
      </w:r>
      <w:proofErr w:type="spellEnd"/>
      <w:r w:rsidR="007B39A9">
        <w:rPr>
          <w:rFonts w:cs="Arial"/>
        </w:rPr>
        <w:t>‘</w:t>
      </w:r>
      <w:r w:rsidR="007B39A9" w:rsidRPr="007B39A9">
        <w:rPr>
          <w:rFonts w:cs="Arial"/>
        </w:rPr>
        <w:t xml:space="preserve"> U</w:t>
      </w:r>
      <w:r w:rsidR="007B39A9">
        <w:rPr>
          <w:rFonts w:cs="Arial"/>
        </w:rPr>
        <w:t>nion</w:t>
      </w:r>
      <w:r w:rsidR="00B94B8D">
        <w:rPr>
          <w:rFonts w:cs="Arial"/>
        </w:rPr>
        <w:t xml:space="preserve"> </w:t>
      </w:r>
      <w:r w:rsidR="00995D24">
        <w:rPr>
          <w:rFonts w:cs="Arial"/>
        </w:rPr>
        <w:t>teil</w:t>
      </w:r>
      <w:r w:rsidR="00F5007E">
        <w:rPr>
          <w:rFonts w:cs="Arial"/>
        </w:rPr>
        <w:t xml:space="preserve">. </w:t>
      </w:r>
    </w:p>
    <w:p w:rsidR="006131FA" w:rsidRDefault="006131FA" w:rsidP="00A55F31">
      <w:pPr>
        <w:jc w:val="both"/>
        <w:rPr>
          <w:rFonts w:cs="Arial"/>
        </w:rPr>
      </w:pPr>
    </w:p>
    <w:p w:rsidR="00A55F31" w:rsidRDefault="00800480" w:rsidP="00A55F31">
      <w:pPr>
        <w:jc w:val="both"/>
        <w:rPr>
          <w:rFonts w:cs="Arial"/>
        </w:rPr>
      </w:pPr>
      <w:r>
        <w:rPr>
          <w:rFonts w:cs="Arial"/>
        </w:rPr>
        <w:t>Polen und</w:t>
      </w:r>
      <w:r w:rsidR="00A55F31" w:rsidRPr="00A55F31">
        <w:rPr>
          <w:rFonts w:cs="Arial"/>
        </w:rPr>
        <w:t xml:space="preserve"> Tschechi</w:t>
      </w:r>
      <w:r w:rsidR="00CC19F1">
        <w:rPr>
          <w:rFonts w:cs="Arial"/>
        </w:rPr>
        <w:t xml:space="preserve">en </w:t>
      </w:r>
      <w:r w:rsidR="00D60286">
        <w:rPr>
          <w:rFonts w:cs="Arial"/>
        </w:rPr>
        <w:t xml:space="preserve">haben auch </w:t>
      </w:r>
      <w:r>
        <w:rPr>
          <w:rFonts w:cs="Arial"/>
        </w:rPr>
        <w:t xml:space="preserve">aufgrund </w:t>
      </w:r>
      <w:r w:rsidR="00D60286">
        <w:rPr>
          <w:rFonts w:cs="Arial"/>
        </w:rPr>
        <w:t xml:space="preserve">der geografischen Nähe </w:t>
      </w:r>
      <w:r w:rsidR="00995D24">
        <w:rPr>
          <w:rFonts w:cs="Arial"/>
        </w:rPr>
        <w:t>aussteller- und besucherseitig eine große Bedeutung für die Intec und Z.</w:t>
      </w:r>
      <w:r w:rsidR="00A55F31" w:rsidRPr="00A55F31">
        <w:rPr>
          <w:rFonts w:cs="Arial"/>
        </w:rPr>
        <w:t xml:space="preserve"> </w:t>
      </w:r>
      <w:r w:rsidR="00092BE0">
        <w:rPr>
          <w:rFonts w:cs="Arial"/>
        </w:rPr>
        <w:t xml:space="preserve">Daher sind gezielte  </w:t>
      </w:r>
      <w:r w:rsidR="00092BE0">
        <w:rPr>
          <w:rFonts w:cs="Arial"/>
        </w:rPr>
        <w:lastRenderedPageBreak/>
        <w:t xml:space="preserve">Ländertreffen schon Messetradition. Neu ist 2017 </w:t>
      </w:r>
      <w:r w:rsidR="00B14CB3">
        <w:rPr>
          <w:rFonts w:cs="Arial"/>
        </w:rPr>
        <w:t>das</w:t>
      </w:r>
      <w:r w:rsidR="00A55F31" w:rsidRPr="00A55F31">
        <w:rPr>
          <w:rFonts w:cs="Arial"/>
        </w:rPr>
        <w:t xml:space="preserve"> </w:t>
      </w:r>
      <w:r w:rsidR="002A5F44">
        <w:rPr>
          <w:rFonts w:cs="Arial"/>
        </w:rPr>
        <w:t>„</w:t>
      </w:r>
      <w:r w:rsidR="00A55F31" w:rsidRPr="00A55F31">
        <w:rPr>
          <w:rFonts w:cs="Arial"/>
        </w:rPr>
        <w:t xml:space="preserve">Dreiländertreffen </w:t>
      </w:r>
      <w:r w:rsidR="005A360F">
        <w:rPr>
          <w:rFonts w:cs="Arial"/>
        </w:rPr>
        <w:t>Sachsen-</w:t>
      </w:r>
      <w:r w:rsidR="000F281C">
        <w:rPr>
          <w:rFonts w:cs="Arial"/>
        </w:rPr>
        <w:t xml:space="preserve"> </w:t>
      </w:r>
      <w:r w:rsidR="005A360F">
        <w:rPr>
          <w:rFonts w:cs="Arial"/>
        </w:rPr>
        <w:t>Tschechien</w:t>
      </w:r>
      <w:r w:rsidR="000F281C">
        <w:rPr>
          <w:rFonts w:cs="Arial"/>
        </w:rPr>
        <w:t>-Polen</w:t>
      </w:r>
      <w:r w:rsidR="005A360F">
        <w:rPr>
          <w:rFonts w:cs="Arial"/>
        </w:rPr>
        <w:t>“</w:t>
      </w:r>
      <w:r w:rsidR="00092BE0">
        <w:rPr>
          <w:rFonts w:cs="Arial"/>
        </w:rPr>
        <w:t xml:space="preserve">, das am 9. März </w:t>
      </w:r>
      <w:r w:rsidR="00995D24">
        <w:rPr>
          <w:rFonts w:cs="Arial"/>
        </w:rPr>
        <w:t>organisiert</w:t>
      </w:r>
      <w:r w:rsidR="00092BE0">
        <w:rPr>
          <w:rFonts w:cs="Arial"/>
        </w:rPr>
        <w:t xml:space="preserve"> wird</w:t>
      </w:r>
      <w:r w:rsidR="00995D24">
        <w:rPr>
          <w:rFonts w:cs="Arial"/>
        </w:rPr>
        <w:t xml:space="preserve">. </w:t>
      </w:r>
      <w:r w:rsidR="00696046">
        <w:rPr>
          <w:rFonts w:cs="Arial"/>
        </w:rPr>
        <w:t xml:space="preserve">Wichtige Themen sind </w:t>
      </w:r>
      <w:r w:rsidR="003B1202">
        <w:rPr>
          <w:rFonts w:cs="Arial"/>
        </w:rPr>
        <w:t xml:space="preserve">zum Beispiel </w:t>
      </w:r>
      <w:r w:rsidR="00696046">
        <w:rPr>
          <w:rFonts w:cs="Arial"/>
        </w:rPr>
        <w:t>innova</w:t>
      </w:r>
      <w:r w:rsidR="003B1202">
        <w:rPr>
          <w:rFonts w:cs="Arial"/>
        </w:rPr>
        <w:t xml:space="preserve">tive Produktionstechnologien und </w:t>
      </w:r>
      <w:r w:rsidR="00A55F31" w:rsidRPr="00A55F31">
        <w:rPr>
          <w:rFonts w:cs="Arial"/>
        </w:rPr>
        <w:t>Kooperationsmöglichkeiten in den Berei</w:t>
      </w:r>
      <w:r w:rsidR="00CC19F1">
        <w:rPr>
          <w:rFonts w:cs="Arial"/>
        </w:rPr>
        <w:t xml:space="preserve">chen Leichtbau </w:t>
      </w:r>
      <w:r w:rsidR="006E71FF">
        <w:rPr>
          <w:rFonts w:cs="Arial"/>
        </w:rPr>
        <w:t>und</w:t>
      </w:r>
      <w:r w:rsidR="00CC19F1">
        <w:rPr>
          <w:rFonts w:cs="Arial"/>
        </w:rPr>
        <w:t xml:space="preserve"> Digitalisierung</w:t>
      </w:r>
      <w:r w:rsidR="003B1202">
        <w:rPr>
          <w:rFonts w:cs="Arial"/>
        </w:rPr>
        <w:t>.</w:t>
      </w:r>
      <w:r w:rsidR="00696046">
        <w:rPr>
          <w:rFonts w:cs="Arial"/>
        </w:rPr>
        <w:t xml:space="preserve"> Einen Impulsvortrag hält der t</w:t>
      </w:r>
      <w:r w:rsidR="005A360F">
        <w:rPr>
          <w:rFonts w:cs="Arial"/>
        </w:rPr>
        <w:t>sche</w:t>
      </w:r>
      <w:r w:rsidR="00696046">
        <w:rPr>
          <w:rFonts w:cs="Arial"/>
        </w:rPr>
        <w:t xml:space="preserve">chische Vizeminister für Industrie, </w:t>
      </w:r>
      <w:r w:rsidR="00696046" w:rsidRPr="00696046">
        <w:rPr>
          <w:rFonts w:cs="Arial"/>
        </w:rPr>
        <w:t xml:space="preserve">Eduard </w:t>
      </w:r>
      <w:proofErr w:type="spellStart"/>
      <w:r w:rsidR="00696046" w:rsidRPr="00696046">
        <w:rPr>
          <w:rFonts w:cs="Arial"/>
        </w:rPr>
        <w:t>Muřický</w:t>
      </w:r>
      <w:proofErr w:type="spellEnd"/>
      <w:r w:rsidR="00FE6C02">
        <w:rPr>
          <w:rFonts w:cs="Arial"/>
        </w:rPr>
        <w:t>.</w:t>
      </w:r>
      <w:r w:rsidR="00696046">
        <w:rPr>
          <w:rFonts w:cs="Arial"/>
        </w:rPr>
        <w:t xml:space="preserve"> </w:t>
      </w:r>
      <w:r w:rsidR="00A55F31" w:rsidRPr="009B1F4B">
        <w:rPr>
          <w:rFonts w:cs="Arial"/>
        </w:rPr>
        <w:t>Ein Busi</w:t>
      </w:r>
      <w:r w:rsidR="008B5A8A" w:rsidRPr="009B1F4B">
        <w:rPr>
          <w:rFonts w:cs="Arial"/>
        </w:rPr>
        <w:t xml:space="preserve">ness-Speed-Dating </w:t>
      </w:r>
      <w:r w:rsidR="003B1202">
        <w:rPr>
          <w:rFonts w:cs="Arial"/>
        </w:rPr>
        <w:t>sowie</w:t>
      </w:r>
      <w:r w:rsidR="009B1F4B" w:rsidRPr="009B1F4B">
        <w:rPr>
          <w:rFonts w:cs="Arial"/>
        </w:rPr>
        <w:t xml:space="preserve"> ein Empfang des tschechi</w:t>
      </w:r>
      <w:r w:rsidR="005A360F">
        <w:rPr>
          <w:rFonts w:cs="Arial"/>
        </w:rPr>
        <w:t>schen Vize</w:t>
      </w:r>
      <w:r w:rsidR="009B1F4B" w:rsidRPr="009B1F4B">
        <w:rPr>
          <w:rFonts w:cs="Arial"/>
        </w:rPr>
        <w:t xml:space="preserve">ministers </w:t>
      </w:r>
      <w:r w:rsidR="005A360F">
        <w:rPr>
          <w:rFonts w:cs="Arial"/>
        </w:rPr>
        <w:t xml:space="preserve">für Industrie </w:t>
      </w:r>
      <w:r w:rsidR="009B1F4B" w:rsidRPr="009B1F4B">
        <w:rPr>
          <w:rFonts w:cs="Arial"/>
        </w:rPr>
        <w:t xml:space="preserve">am </w:t>
      </w:r>
      <w:r w:rsidR="00D17DF6">
        <w:rPr>
          <w:rFonts w:cs="Arial"/>
        </w:rPr>
        <w:t xml:space="preserve">tschechischen </w:t>
      </w:r>
      <w:r w:rsidR="009B1F4B" w:rsidRPr="009B1F4B">
        <w:rPr>
          <w:rFonts w:cs="Arial"/>
        </w:rPr>
        <w:t>G</w:t>
      </w:r>
      <w:r w:rsidR="003B1202">
        <w:rPr>
          <w:rFonts w:cs="Arial"/>
        </w:rPr>
        <w:t>emei</w:t>
      </w:r>
      <w:r w:rsidR="003B1202">
        <w:rPr>
          <w:rFonts w:cs="Arial"/>
        </w:rPr>
        <w:t>n</w:t>
      </w:r>
      <w:r w:rsidR="003B1202">
        <w:rPr>
          <w:rFonts w:cs="Arial"/>
        </w:rPr>
        <w:t>schaftss</w:t>
      </w:r>
      <w:r w:rsidR="00D17DF6">
        <w:rPr>
          <w:rFonts w:cs="Arial"/>
        </w:rPr>
        <w:t xml:space="preserve">tand </w:t>
      </w:r>
      <w:r w:rsidR="00CC19F1" w:rsidRPr="009B1F4B">
        <w:rPr>
          <w:rFonts w:cs="Arial"/>
        </w:rPr>
        <w:t>run</w:t>
      </w:r>
      <w:r w:rsidR="009B1F4B" w:rsidRPr="009B1F4B">
        <w:rPr>
          <w:rFonts w:cs="Arial"/>
        </w:rPr>
        <w:t>den</w:t>
      </w:r>
      <w:r w:rsidR="000E53FF" w:rsidRPr="009B1F4B">
        <w:rPr>
          <w:rFonts w:cs="Arial"/>
        </w:rPr>
        <w:t xml:space="preserve"> das Dreiländert</w:t>
      </w:r>
      <w:r w:rsidR="00CC19F1" w:rsidRPr="009B1F4B">
        <w:rPr>
          <w:rFonts w:cs="Arial"/>
        </w:rPr>
        <w:t>reffen ab.</w:t>
      </w:r>
      <w:r w:rsidR="00E36A37" w:rsidRPr="009B1F4B">
        <w:rPr>
          <w:rFonts w:cs="Arial"/>
        </w:rPr>
        <w:t xml:space="preserve"> </w:t>
      </w:r>
    </w:p>
    <w:p w:rsidR="00B57FE9" w:rsidRDefault="00B57FE9" w:rsidP="00A55F31">
      <w:pPr>
        <w:jc w:val="both"/>
        <w:rPr>
          <w:rFonts w:cs="Arial"/>
        </w:rPr>
      </w:pPr>
    </w:p>
    <w:p w:rsidR="007C59DB" w:rsidDel="00445418" w:rsidRDefault="0074766F" w:rsidP="0025017E">
      <w:pPr>
        <w:jc w:val="both"/>
      </w:pPr>
      <w:r>
        <w:rPr>
          <w:rFonts w:cs="Arial"/>
        </w:rPr>
        <w:t>Zur mittlerweile</w:t>
      </w:r>
      <w:r w:rsidR="0025017E">
        <w:rPr>
          <w:rFonts w:cs="Arial"/>
        </w:rPr>
        <w:t xml:space="preserve"> zwölften</w:t>
      </w:r>
      <w:r>
        <w:rPr>
          <w:rFonts w:cs="Arial"/>
        </w:rPr>
        <w:t xml:space="preserve"> Auflage laden die sächsischen Netzwerkpartner des </w:t>
      </w:r>
      <w:r w:rsidR="00B57FE9" w:rsidRPr="00E53A0C">
        <w:rPr>
          <w:rFonts w:cs="Arial"/>
        </w:rPr>
        <w:t>Ente</w:t>
      </w:r>
      <w:r w:rsidR="00B57FE9" w:rsidRPr="00E53A0C">
        <w:rPr>
          <w:rFonts w:cs="Arial"/>
        </w:rPr>
        <w:t>r</w:t>
      </w:r>
      <w:r w:rsidR="00B57FE9" w:rsidRPr="00E53A0C">
        <w:rPr>
          <w:rFonts w:cs="Arial"/>
        </w:rPr>
        <w:t>prise Europe Net</w:t>
      </w:r>
      <w:r w:rsidR="00B57FE9">
        <w:rPr>
          <w:rFonts w:cs="Arial"/>
        </w:rPr>
        <w:t>work Sachsen und der IHK zu Leipzig</w:t>
      </w:r>
      <w:r>
        <w:rPr>
          <w:rFonts w:cs="Arial"/>
        </w:rPr>
        <w:t xml:space="preserve"> zu den </w:t>
      </w:r>
      <w:r w:rsidR="0025017E">
        <w:rPr>
          <w:rFonts w:cs="Arial"/>
        </w:rPr>
        <w:t xml:space="preserve">CONTACT Business </w:t>
      </w:r>
      <w:r>
        <w:rPr>
          <w:rFonts w:cs="Arial"/>
        </w:rPr>
        <w:t xml:space="preserve">Meetings </w:t>
      </w:r>
      <w:r w:rsidR="001E5C22">
        <w:rPr>
          <w:rFonts w:cs="Arial"/>
        </w:rPr>
        <w:t>im Rahmen der</w:t>
      </w:r>
      <w:r>
        <w:rPr>
          <w:rFonts w:cs="Arial"/>
        </w:rPr>
        <w:t xml:space="preserve"> Intec und Z ein. Am 8. März steht die Kooperations</w:t>
      </w:r>
      <w:r w:rsidR="001E5C22">
        <w:rPr>
          <w:rFonts w:cs="Arial"/>
        </w:rPr>
        <w:t>börse ganz</w:t>
      </w:r>
      <w:r>
        <w:rPr>
          <w:rFonts w:cs="Arial"/>
        </w:rPr>
        <w:t xml:space="preserve"> im Zeichen länderübergreifender Wirtschaftskontakte, der Zusammenführung </w:t>
      </w:r>
      <w:r w:rsidR="00935B9E">
        <w:rPr>
          <w:rFonts w:cs="Arial"/>
        </w:rPr>
        <w:t>potentieller Partner in künftigen F&amp;E-Projekten</w:t>
      </w:r>
      <w:r w:rsidR="00546F38">
        <w:rPr>
          <w:rFonts w:cs="Arial"/>
        </w:rPr>
        <w:t xml:space="preserve"> sowie</w:t>
      </w:r>
      <w:r w:rsidR="00935B9E">
        <w:rPr>
          <w:rFonts w:cs="Arial"/>
        </w:rPr>
        <w:t xml:space="preserve"> </w:t>
      </w:r>
      <w:r w:rsidR="008634C1">
        <w:rPr>
          <w:rFonts w:cs="Arial"/>
        </w:rPr>
        <w:t>des</w:t>
      </w:r>
      <w:r w:rsidR="001E5C22">
        <w:rPr>
          <w:rFonts w:cs="Arial"/>
        </w:rPr>
        <w:t xml:space="preserve"> Aufbau</w:t>
      </w:r>
      <w:r w:rsidR="008634C1">
        <w:rPr>
          <w:rFonts w:cs="Arial"/>
        </w:rPr>
        <w:t>s</w:t>
      </w:r>
      <w:r w:rsidR="001E5C22">
        <w:rPr>
          <w:rFonts w:cs="Arial"/>
        </w:rPr>
        <w:t xml:space="preserve"> von </w:t>
      </w:r>
      <w:r w:rsidR="00935B9E">
        <w:rPr>
          <w:rFonts w:cs="Arial"/>
        </w:rPr>
        <w:t>Kontakte</w:t>
      </w:r>
      <w:r w:rsidR="001E5C22">
        <w:rPr>
          <w:rFonts w:cs="Arial"/>
        </w:rPr>
        <w:t>n</w:t>
      </w:r>
      <w:r w:rsidR="00935B9E">
        <w:rPr>
          <w:rFonts w:cs="Arial"/>
        </w:rPr>
        <w:t xml:space="preserve"> zu neuen Kunden oder Zulieferern.</w:t>
      </w:r>
      <w:r w:rsidR="007C59DB" w:rsidRPr="007C59DB">
        <w:t xml:space="preserve"> </w:t>
      </w:r>
      <w:r w:rsidR="00546F38">
        <w:t>Für die diesjährige</w:t>
      </w:r>
      <w:r w:rsidR="005735E5">
        <w:t xml:space="preserve"> Ausgabe haben sich rund 130</w:t>
      </w:r>
      <w:r w:rsidR="007C59DB">
        <w:t xml:space="preserve"> Teilnehmer aus 22 Ländern eingeschrieben.</w:t>
      </w:r>
    </w:p>
    <w:p w:rsidR="00A710C8" w:rsidRDefault="00A710C8" w:rsidP="00AE46F9">
      <w:pPr>
        <w:jc w:val="both"/>
        <w:rPr>
          <w:rFonts w:cs="Arial"/>
          <w:b/>
        </w:rPr>
      </w:pPr>
    </w:p>
    <w:p w:rsidR="00F150BD" w:rsidRPr="00F150BD" w:rsidRDefault="00464DA4" w:rsidP="00AE46F9">
      <w:pPr>
        <w:jc w:val="both"/>
        <w:rPr>
          <w:rFonts w:cs="Arial"/>
          <w:b/>
        </w:rPr>
      </w:pPr>
      <w:r>
        <w:rPr>
          <w:rFonts w:cs="Arial"/>
          <w:b/>
        </w:rPr>
        <w:t xml:space="preserve">Vielseitiges </w:t>
      </w:r>
      <w:r w:rsidR="00F150BD" w:rsidRPr="00F150BD">
        <w:rPr>
          <w:rFonts w:cs="Arial"/>
          <w:b/>
        </w:rPr>
        <w:t>Fachprogramm</w:t>
      </w:r>
      <w:r w:rsidR="00F441A5">
        <w:rPr>
          <w:rFonts w:cs="Arial"/>
          <w:b/>
        </w:rPr>
        <w:t xml:space="preserve"> beleuchtet aktuelle Branchenthemen</w:t>
      </w:r>
    </w:p>
    <w:p w:rsidR="00F150BD" w:rsidRDefault="00F150BD" w:rsidP="00AE46F9">
      <w:pPr>
        <w:jc w:val="both"/>
        <w:rPr>
          <w:rFonts w:cs="Arial"/>
        </w:rPr>
      </w:pPr>
    </w:p>
    <w:p w:rsidR="002B601B" w:rsidRDefault="005E55C4" w:rsidP="002B601B">
      <w:pPr>
        <w:jc w:val="both"/>
        <w:rPr>
          <w:rFonts w:cs="Arial"/>
        </w:rPr>
      </w:pPr>
      <w:r>
        <w:rPr>
          <w:rFonts w:cs="Arial"/>
        </w:rPr>
        <w:t>Bestandteil des</w:t>
      </w:r>
      <w:r w:rsidR="00D464BF">
        <w:rPr>
          <w:rFonts w:cs="Arial"/>
        </w:rPr>
        <w:t xml:space="preserve"> Fachprogramm</w:t>
      </w:r>
      <w:r>
        <w:rPr>
          <w:rFonts w:cs="Arial"/>
        </w:rPr>
        <w:t>s</w:t>
      </w:r>
      <w:r w:rsidR="00D464BF">
        <w:rPr>
          <w:rFonts w:cs="Arial"/>
        </w:rPr>
        <w:t xml:space="preserve"> ist</w:t>
      </w:r>
      <w:r w:rsidR="00306902">
        <w:rPr>
          <w:rFonts w:cs="Arial"/>
        </w:rPr>
        <w:t xml:space="preserve"> </w:t>
      </w:r>
      <w:r>
        <w:rPr>
          <w:rFonts w:cs="Arial"/>
        </w:rPr>
        <w:t xml:space="preserve">auch </w:t>
      </w:r>
      <w:r w:rsidR="00306902">
        <w:rPr>
          <w:rFonts w:cs="Arial"/>
        </w:rPr>
        <w:t xml:space="preserve">die </w:t>
      </w:r>
      <w:r w:rsidR="00306902" w:rsidRPr="00306902">
        <w:rPr>
          <w:rFonts w:cs="Arial"/>
        </w:rPr>
        <w:t>Son</w:t>
      </w:r>
      <w:r w:rsidR="00A13624">
        <w:rPr>
          <w:rFonts w:cs="Arial"/>
        </w:rPr>
        <w:t>derschau</w:t>
      </w:r>
      <w:r w:rsidR="00306902" w:rsidRPr="00306902">
        <w:rPr>
          <w:rFonts w:cs="Arial"/>
        </w:rPr>
        <w:t xml:space="preserve"> „Intelligenter</w:t>
      </w:r>
      <w:r w:rsidR="00306902">
        <w:rPr>
          <w:rFonts w:cs="Arial"/>
        </w:rPr>
        <w:t xml:space="preserve"> Leichtbau“</w:t>
      </w:r>
      <w:r w:rsidR="00D464BF">
        <w:rPr>
          <w:rFonts w:cs="Arial"/>
        </w:rPr>
        <w:t>, die</w:t>
      </w:r>
      <w:r w:rsidR="00306902">
        <w:rPr>
          <w:rFonts w:cs="Arial"/>
        </w:rPr>
        <w:t xml:space="preserve"> </w:t>
      </w:r>
      <w:r w:rsidR="00F26CFF">
        <w:rPr>
          <w:rFonts w:cs="Arial"/>
        </w:rPr>
        <w:t xml:space="preserve">an allen Messetagen </w:t>
      </w:r>
      <w:r w:rsidR="00306902" w:rsidRPr="00306902">
        <w:rPr>
          <w:rFonts w:cs="Arial"/>
        </w:rPr>
        <w:t>aktuelle Entwicklun</w:t>
      </w:r>
      <w:r w:rsidR="002B601B">
        <w:rPr>
          <w:rFonts w:cs="Arial"/>
        </w:rPr>
        <w:t xml:space="preserve">gen und Perspektiven der </w:t>
      </w:r>
      <w:r w:rsidR="00306902" w:rsidRPr="00306902">
        <w:rPr>
          <w:rFonts w:cs="Arial"/>
        </w:rPr>
        <w:t>branche</w:t>
      </w:r>
      <w:r w:rsidR="00306902" w:rsidRPr="00306902">
        <w:rPr>
          <w:rFonts w:cs="Arial"/>
        </w:rPr>
        <w:t>n</w:t>
      </w:r>
      <w:r w:rsidR="00306902" w:rsidRPr="00306902">
        <w:rPr>
          <w:rFonts w:cs="Arial"/>
        </w:rPr>
        <w:t>übergreifen</w:t>
      </w:r>
      <w:r w:rsidR="00D464BF">
        <w:rPr>
          <w:rFonts w:cs="Arial"/>
        </w:rPr>
        <w:t>den T</w:t>
      </w:r>
      <w:r w:rsidR="00306902" w:rsidRPr="00306902">
        <w:rPr>
          <w:rFonts w:cs="Arial"/>
        </w:rPr>
        <w:t>echnologie vor</w:t>
      </w:r>
      <w:r w:rsidR="00D464BF">
        <w:rPr>
          <w:rFonts w:cs="Arial"/>
        </w:rPr>
        <w:t>stellt</w:t>
      </w:r>
      <w:r w:rsidR="00306902" w:rsidRPr="00306902">
        <w:rPr>
          <w:rFonts w:cs="Arial"/>
        </w:rPr>
        <w:t>.</w:t>
      </w:r>
      <w:r w:rsidR="002B601B">
        <w:rPr>
          <w:rFonts w:cs="Arial"/>
        </w:rPr>
        <w:t xml:space="preserve"> </w:t>
      </w:r>
      <w:r>
        <w:rPr>
          <w:rFonts w:cs="Arial"/>
        </w:rPr>
        <w:t xml:space="preserve">Während </w:t>
      </w:r>
      <w:r w:rsidR="002B601B">
        <w:rPr>
          <w:rFonts w:cs="Arial"/>
        </w:rPr>
        <w:t xml:space="preserve">der </w:t>
      </w:r>
      <w:r w:rsidR="002B601B" w:rsidRPr="002B601B">
        <w:rPr>
          <w:rFonts w:cs="Arial"/>
        </w:rPr>
        <w:t>Sondersch</w:t>
      </w:r>
      <w:r w:rsidR="002B601B">
        <w:rPr>
          <w:rFonts w:cs="Arial"/>
        </w:rPr>
        <w:t>au in Halle 5 zei</w:t>
      </w:r>
      <w:r w:rsidR="00F26CFF">
        <w:rPr>
          <w:rFonts w:cs="Arial"/>
        </w:rPr>
        <w:t xml:space="preserve">gen </w:t>
      </w:r>
      <w:r w:rsidR="00E319C4">
        <w:rPr>
          <w:rFonts w:cs="Arial"/>
        </w:rPr>
        <w:t>elf</w:t>
      </w:r>
      <w:r w:rsidR="00F26CFF">
        <w:rPr>
          <w:rFonts w:cs="Arial"/>
        </w:rPr>
        <w:t xml:space="preserve"> Unterneh</w:t>
      </w:r>
      <w:r w:rsidR="002B601B">
        <w:rPr>
          <w:rFonts w:cs="Arial"/>
        </w:rPr>
        <w:t xml:space="preserve">men </w:t>
      </w:r>
      <w:r w:rsidR="002B601B" w:rsidRPr="002B601B">
        <w:rPr>
          <w:rFonts w:cs="Arial"/>
        </w:rPr>
        <w:t>Expona</w:t>
      </w:r>
      <w:r w:rsidR="00D464BF">
        <w:rPr>
          <w:rFonts w:cs="Arial"/>
        </w:rPr>
        <w:t xml:space="preserve">te und </w:t>
      </w:r>
      <w:r w:rsidR="002B601B" w:rsidRPr="002B601B">
        <w:rPr>
          <w:rFonts w:cs="Arial"/>
        </w:rPr>
        <w:t>Demonstrations</w:t>
      </w:r>
      <w:r w:rsidR="00D464BF">
        <w:rPr>
          <w:rFonts w:cs="Arial"/>
        </w:rPr>
        <w:t>objekte</w:t>
      </w:r>
      <w:r w:rsidR="00A827BD">
        <w:rPr>
          <w:rFonts w:cs="Arial"/>
        </w:rPr>
        <w:t xml:space="preserve">. </w:t>
      </w:r>
      <w:r w:rsidR="002B601B">
        <w:rPr>
          <w:rFonts w:cs="Arial"/>
        </w:rPr>
        <w:t xml:space="preserve">Das </w:t>
      </w:r>
      <w:r w:rsidR="00A13624">
        <w:rPr>
          <w:rFonts w:cs="Arial"/>
        </w:rPr>
        <w:t xml:space="preserve">integrierte </w:t>
      </w:r>
      <w:r w:rsidR="002B601B">
        <w:rPr>
          <w:rFonts w:cs="Arial"/>
        </w:rPr>
        <w:t>Fachsymp</w:t>
      </w:r>
      <w:r w:rsidR="002B601B">
        <w:rPr>
          <w:rFonts w:cs="Arial"/>
        </w:rPr>
        <w:t>o</w:t>
      </w:r>
      <w:r w:rsidR="00552F6F">
        <w:rPr>
          <w:rFonts w:cs="Arial"/>
        </w:rPr>
        <w:t>sium</w:t>
      </w:r>
      <w:r w:rsidR="005A360F">
        <w:rPr>
          <w:rFonts w:cs="Arial"/>
        </w:rPr>
        <w:t>, konzip</w:t>
      </w:r>
      <w:r w:rsidR="00594719">
        <w:rPr>
          <w:rFonts w:cs="Arial"/>
        </w:rPr>
        <w:t xml:space="preserve">iert </w:t>
      </w:r>
      <w:r w:rsidR="001003C3">
        <w:rPr>
          <w:rFonts w:cs="Arial"/>
        </w:rPr>
        <w:t xml:space="preserve">und moderiert </w:t>
      </w:r>
      <w:r w:rsidR="00594719">
        <w:rPr>
          <w:rFonts w:cs="Arial"/>
        </w:rPr>
        <w:t>vom Programmbeirat der Sonderschau,</w:t>
      </w:r>
      <w:r w:rsidR="002B601B">
        <w:rPr>
          <w:rFonts w:cs="Arial"/>
        </w:rPr>
        <w:t xml:space="preserve"> setzt </w:t>
      </w:r>
      <w:r w:rsidR="002B601B" w:rsidRPr="002B601B">
        <w:rPr>
          <w:rFonts w:cs="Arial"/>
        </w:rPr>
        <w:t xml:space="preserve">sich </w:t>
      </w:r>
      <w:r w:rsidR="008634C1">
        <w:rPr>
          <w:rFonts w:cs="Arial"/>
        </w:rPr>
        <w:t xml:space="preserve">an allen vier </w:t>
      </w:r>
      <w:r w:rsidR="00E319C4">
        <w:rPr>
          <w:rFonts w:cs="Arial"/>
        </w:rPr>
        <w:t>T</w:t>
      </w:r>
      <w:r w:rsidR="005D444C" w:rsidRPr="005D444C">
        <w:rPr>
          <w:rFonts w:cs="Arial"/>
        </w:rPr>
        <w:t xml:space="preserve">agen </w:t>
      </w:r>
      <w:r w:rsidR="008634C1">
        <w:rPr>
          <w:rFonts w:cs="Arial"/>
        </w:rPr>
        <w:t xml:space="preserve">der bevorstehenden Intec und Z </w:t>
      </w:r>
      <w:r w:rsidR="002B601B">
        <w:rPr>
          <w:rFonts w:cs="Arial"/>
        </w:rPr>
        <w:t>mit</w:t>
      </w:r>
      <w:r w:rsidR="002B601B" w:rsidRPr="002B601B">
        <w:rPr>
          <w:rFonts w:cs="Arial"/>
        </w:rPr>
        <w:t xml:space="preserve"> Schwerpunktthe</w:t>
      </w:r>
      <w:r w:rsidR="002B601B">
        <w:rPr>
          <w:rFonts w:cs="Arial"/>
        </w:rPr>
        <w:t>men wie</w:t>
      </w:r>
      <w:r w:rsidR="00F26CFF">
        <w:rPr>
          <w:rFonts w:cs="Arial"/>
        </w:rPr>
        <w:t xml:space="preserve"> m</w:t>
      </w:r>
      <w:r w:rsidR="00F26CFF">
        <w:rPr>
          <w:rFonts w:cs="Arial"/>
        </w:rPr>
        <w:t>e</w:t>
      </w:r>
      <w:r w:rsidR="00F26CFF">
        <w:rPr>
          <w:rFonts w:cs="Arial"/>
        </w:rPr>
        <w:t xml:space="preserve">tallischer Leichtbau </w:t>
      </w:r>
      <w:r w:rsidR="002B601B" w:rsidRPr="002B601B">
        <w:rPr>
          <w:rFonts w:cs="Arial"/>
        </w:rPr>
        <w:t xml:space="preserve">auseinander. </w:t>
      </w:r>
      <w:r w:rsidR="00860CA2">
        <w:rPr>
          <w:rFonts w:cs="Arial"/>
        </w:rPr>
        <w:t>Fast</w:t>
      </w:r>
      <w:r>
        <w:rPr>
          <w:rFonts w:cs="Arial"/>
        </w:rPr>
        <w:t xml:space="preserve"> </w:t>
      </w:r>
      <w:r w:rsidR="00D464BF">
        <w:rPr>
          <w:rFonts w:cs="Arial"/>
        </w:rPr>
        <w:t xml:space="preserve">30 </w:t>
      </w:r>
      <w:r w:rsidR="00860CA2">
        <w:rPr>
          <w:rFonts w:cs="Arial"/>
        </w:rPr>
        <w:t>Unternehm</w:t>
      </w:r>
      <w:r w:rsidR="002D0C24">
        <w:rPr>
          <w:rFonts w:cs="Arial"/>
        </w:rPr>
        <w:t>en</w:t>
      </w:r>
      <w:r w:rsidR="00D464BF">
        <w:rPr>
          <w:rFonts w:cs="Arial"/>
        </w:rPr>
        <w:t xml:space="preserve"> </w:t>
      </w:r>
      <w:r w:rsidR="00A827BD">
        <w:rPr>
          <w:rFonts w:cs="Arial"/>
        </w:rPr>
        <w:t>und</w:t>
      </w:r>
      <w:r w:rsidR="001319F6">
        <w:rPr>
          <w:rFonts w:cs="Arial"/>
        </w:rPr>
        <w:t xml:space="preserve"> Forschungseinrichtu</w:t>
      </w:r>
      <w:r w:rsidR="001319F6">
        <w:rPr>
          <w:rFonts w:cs="Arial"/>
        </w:rPr>
        <w:t>n</w:t>
      </w:r>
      <w:r w:rsidR="002D0C24">
        <w:rPr>
          <w:rFonts w:cs="Arial"/>
        </w:rPr>
        <w:t xml:space="preserve">gen </w:t>
      </w:r>
      <w:r w:rsidR="00D464BF">
        <w:rPr>
          <w:rFonts w:cs="Arial"/>
        </w:rPr>
        <w:t xml:space="preserve">legen </w:t>
      </w:r>
      <w:r w:rsidR="002B601B" w:rsidRPr="002B601B">
        <w:rPr>
          <w:rFonts w:cs="Arial"/>
        </w:rPr>
        <w:t>praktische Erfahrun</w:t>
      </w:r>
      <w:r w:rsidR="008634C1">
        <w:rPr>
          <w:rFonts w:cs="Arial"/>
        </w:rPr>
        <w:t>gen sowie</w:t>
      </w:r>
      <w:r w:rsidR="002B601B" w:rsidRPr="002B601B">
        <w:rPr>
          <w:rFonts w:cs="Arial"/>
        </w:rPr>
        <w:t xml:space="preserve"> neueste Forschungsergebnisse </w:t>
      </w:r>
      <w:r w:rsidR="00F26CFF">
        <w:rPr>
          <w:rFonts w:cs="Arial"/>
        </w:rPr>
        <w:t>im Fac</w:t>
      </w:r>
      <w:r w:rsidR="00F26CFF">
        <w:rPr>
          <w:rFonts w:cs="Arial"/>
        </w:rPr>
        <w:t>h</w:t>
      </w:r>
      <w:r w:rsidR="00F26CFF">
        <w:rPr>
          <w:rFonts w:cs="Arial"/>
        </w:rPr>
        <w:t xml:space="preserve">symposium </w:t>
      </w:r>
      <w:r w:rsidR="002B601B" w:rsidRPr="002B601B">
        <w:rPr>
          <w:rFonts w:cs="Arial"/>
        </w:rPr>
        <w:t>dar.</w:t>
      </w:r>
      <w:r w:rsidR="005D444C">
        <w:rPr>
          <w:rFonts w:cs="Arial"/>
        </w:rPr>
        <w:t xml:space="preserve"> </w:t>
      </w:r>
    </w:p>
    <w:p w:rsidR="005A360F" w:rsidRPr="002B601B" w:rsidRDefault="005A360F" w:rsidP="002B601B">
      <w:pPr>
        <w:jc w:val="both"/>
        <w:rPr>
          <w:rFonts w:cs="Arial"/>
        </w:rPr>
      </w:pPr>
    </w:p>
    <w:p w:rsidR="00C543BA" w:rsidRPr="00C543BA" w:rsidRDefault="000653AD" w:rsidP="00C543BA">
      <w:pPr>
        <w:jc w:val="both"/>
        <w:rPr>
          <w:rFonts w:cs="Arial"/>
        </w:rPr>
      </w:pPr>
      <w:r>
        <w:rPr>
          <w:rFonts w:cs="Arial"/>
        </w:rPr>
        <w:t>Die a</w:t>
      </w:r>
      <w:r w:rsidR="00FA0E24">
        <w:rPr>
          <w:rFonts w:cs="Arial"/>
        </w:rPr>
        <w:t>dditive Fertigung ist e</w:t>
      </w:r>
      <w:r w:rsidR="005E55C4">
        <w:rPr>
          <w:rFonts w:cs="Arial"/>
        </w:rPr>
        <w:t xml:space="preserve">ine weitere </w:t>
      </w:r>
      <w:r w:rsidR="00D464BF">
        <w:rPr>
          <w:rFonts w:cs="Arial"/>
        </w:rPr>
        <w:t>Sch</w:t>
      </w:r>
      <w:r w:rsidR="005E55C4">
        <w:rPr>
          <w:rFonts w:cs="Arial"/>
        </w:rPr>
        <w:t xml:space="preserve">lüsseltechnologie, die auf der Intec und Z 2017 </w:t>
      </w:r>
      <w:r w:rsidR="00D464BF">
        <w:rPr>
          <w:rFonts w:cs="Arial"/>
        </w:rPr>
        <w:t xml:space="preserve">breiten Raum erhält. </w:t>
      </w:r>
      <w:r w:rsidR="00F441A5" w:rsidRPr="00F441A5">
        <w:rPr>
          <w:rFonts w:cs="Arial"/>
        </w:rPr>
        <w:t>Das Technologiefo</w:t>
      </w:r>
      <w:r w:rsidR="00D464BF">
        <w:rPr>
          <w:rFonts w:cs="Arial"/>
        </w:rPr>
        <w:t>rum</w:t>
      </w:r>
      <w:r w:rsidR="00E319C4">
        <w:rPr>
          <w:rFonts w:cs="Arial"/>
        </w:rPr>
        <w:t>,</w:t>
      </w:r>
      <w:r w:rsidR="005D444C" w:rsidRPr="005D444C">
        <w:t xml:space="preserve"> </w:t>
      </w:r>
      <w:r w:rsidR="005D444C" w:rsidRPr="005D444C">
        <w:rPr>
          <w:rFonts w:cs="Arial"/>
        </w:rPr>
        <w:t xml:space="preserve">das durch das </w:t>
      </w:r>
      <w:r w:rsidR="00AB7894">
        <w:rPr>
          <w:rFonts w:cs="Arial"/>
        </w:rPr>
        <w:t xml:space="preserve">Dresdner </w:t>
      </w:r>
      <w:r w:rsidR="005D444C" w:rsidRPr="005D444C">
        <w:rPr>
          <w:rFonts w:cs="Arial"/>
        </w:rPr>
        <w:t>Frau</w:t>
      </w:r>
      <w:r w:rsidR="005D444C" w:rsidRPr="005D444C">
        <w:rPr>
          <w:rFonts w:cs="Arial"/>
        </w:rPr>
        <w:t>n</w:t>
      </w:r>
      <w:r w:rsidR="005D444C" w:rsidRPr="005D444C">
        <w:rPr>
          <w:rFonts w:cs="Arial"/>
        </w:rPr>
        <w:t>hofer-Institut für Fertigungstechnik und Angewandte Materia</w:t>
      </w:r>
      <w:r w:rsidR="00B30074">
        <w:rPr>
          <w:rFonts w:cs="Arial"/>
        </w:rPr>
        <w:t>lforschung IFAM</w:t>
      </w:r>
      <w:r w:rsidR="005B5027">
        <w:rPr>
          <w:rFonts w:cs="Arial"/>
        </w:rPr>
        <w:t xml:space="preserve"> </w:t>
      </w:r>
      <w:r w:rsidR="00AB7894">
        <w:rPr>
          <w:rFonts w:cs="Arial"/>
        </w:rPr>
        <w:t>in Z</w:t>
      </w:r>
      <w:r w:rsidR="00AB7894">
        <w:rPr>
          <w:rFonts w:cs="Arial"/>
        </w:rPr>
        <w:t>u</w:t>
      </w:r>
      <w:r w:rsidR="00AB7894">
        <w:rPr>
          <w:rFonts w:cs="Arial"/>
        </w:rPr>
        <w:t xml:space="preserve">sammenarbeit mit der Leipziger Messe </w:t>
      </w:r>
      <w:r w:rsidR="005D444C" w:rsidRPr="005D444C">
        <w:rPr>
          <w:rFonts w:cs="Arial"/>
        </w:rPr>
        <w:t>kon</w:t>
      </w:r>
      <w:r w:rsidR="00E319C4">
        <w:rPr>
          <w:rFonts w:cs="Arial"/>
        </w:rPr>
        <w:t>zipiert und</w:t>
      </w:r>
      <w:r w:rsidR="005D444C" w:rsidRPr="005D444C">
        <w:rPr>
          <w:rFonts w:cs="Arial"/>
        </w:rPr>
        <w:t xml:space="preserve"> organisiert wird</w:t>
      </w:r>
      <w:r w:rsidR="005D444C">
        <w:rPr>
          <w:rFonts w:cs="Arial"/>
        </w:rPr>
        <w:t xml:space="preserve">, informiert </w:t>
      </w:r>
      <w:r w:rsidR="00C543BA">
        <w:rPr>
          <w:rFonts w:cs="Arial"/>
        </w:rPr>
        <w:t xml:space="preserve">auf einer Sonderfläche </w:t>
      </w:r>
      <w:r w:rsidR="00D464BF">
        <w:rPr>
          <w:rFonts w:cs="Arial"/>
        </w:rPr>
        <w:t xml:space="preserve">in Halle 2 </w:t>
      </w:r>
      <w:r w:rsidR="00F26CFF">
        <w:rPr>
          <w:rFonts w:cs="Arial"/>
        </w:rPr>
        <w:t xml:space="preserve">an allen Messetagen </w:t>
      </w:r>
      <w:r w:rsidR="00F441A5" w:rsidRPr="00F441A5">
        <w:rPr>
          <w:rFonts w:cs="Arial"/>
        </w:rPr>
        <w:t>über Technologien, Anwendu</w:t>
      </w:r>
      <w:r w:rsidR="00F441A5" w:rsidRPr="00F441A5">
        <w:rPr>
          <w:rFonts w:cs="Arial"/>
        </w:rPr>
        <w:t>n</w:t>
      </w:r>
      <w:r w:rsidR="008634C1">
        <w:rPr>
          <w:rFonts w:cs="Arial"/>
        </w:rPr>
        <w:t>gen und</w:t>
      </w:r>
      <w:r w:rsidR="00F441A5" w:rsidRPr="00F441A5">
        <w:rPr>
          <w:rFonts w:cs="Arial"/>
        </w:rPr>
        <w:t xml:space="preserve"> Potenziale neuartiger Verfahren und Einsatzge</w:t>
      </w:r>
      <w:r w:rsidR="00FA0E24">
        <w:rPr>
          <w:rFonts w:cs="Arial"/>
        </w:rPr>
        <w:t>biete</w:t>
      </w:r>
      <w:r w:rsidR="00F441A5" w:rsidRPr="00F441A5">
        <w:rPr>
          <w:rFonts w:cs="Arial"/>
        </w:rPr>
        <w:t>.</w:t>
      </w:r>
      <w:r w:rsidR="00C543BA" w:rsidRPr="00C543BA">
        <w:rPr>
          <w:rFonts w:cs="Arial"/>
        </w:rPr>
        <w:t xml:space="preserve"> </w:t>
      </w:r>
      <w:r w:rsidR="005E0B92">
        <w:rPr>
          <w:rFonts w:cs="Arial"/>
        </w:rPr>
        <w:t>Zwölf</w:t>
      </w:r>
      <w:r w:rsidR="00C51740">
        <w:rPr>
          <w:rFonts w:cs="Arial"/>
        </w:rPr>
        <w:t xml:space="preserve"> </w:t>
      </w:r>
      <w:r w:rsidR="005B5027">
        <w:rPr>
          <w:rFonts w:cs="Arial"/>
        </w:rPr>
        <w:t>Firm</w:t>
      </w:r>
      <w:r w:rsidR="00C543BA" w:rsidRPr="00C543BA">
        <w:rPr>
          <w:rFonts w:cs="Arial"/>
        </w:rPr>
        <w:t xml:space="preserve">en </w:t>
      </w:r>
      <w:r w:rsidR="00717F56">
        <w:rPr>
          <w:rFonts w:cs="Arial"/>
        </w:rPr>
        <w:t xml:space="preserve">– </w:t>
      </w:r>
      <w:r w:rsidR="00AB7894">
        <w:rPr>
          <w:rFonts w:cs="Arial"/>
        </w:rPr>
        <w:t xml:space="preserve">dazu </w:t>
      </w:r>
      <w:r w:rsidR="00F170C1">
        <w:rPr>
          <w:rFonts w:cs="Arial"/>
        </w:rPr>
        <w:t>gehör</w:t>
      </w:r>
      <w:r w:rsidR="00AB7894">
        <w:rPr>
          <w:rFonts w:cs="Arial"/>
        </w:rPr>
        <w:t xml:space="preserve">en </w:t>
      </w:r>
      <w:proofErr w:type="spellStart"/>
      <w:r w:rsidR="005E0B92">
        <w:rPr>
          <w:rFonts w:cs="Arial"/>
        </w:rPr>
        <w:t>Arcam</w:t>
      </w:r>
      <w:proofErr w:type="spellEnd"/>
      <w:r w:rsidR="005B5027">
        <w:rPr>
          <w:rFonts w:cs="Arial"/>
        </w:rPr>
        <w:t xml:space="preserve"> AB</w:t>
      </w:r>
      <w:r w:rsidR="005E0B92">
        <w:rPr>
          <w:rFonts w:cs="Arial"/>
        </w:rPr>
        <w:t xml:space="preserve">, </w:t>
      </w:r>
      <w:r w:rsidR="00C543BA" w:rsidRPr="00C543BA">
        <w:rPr>
          <w:rFonts w:cs="Arial"/>
        </w:rPr>
        <w:t>MATSUURA Machi</w:t>
      </w:r>
      <w:r w:rsidR="00C543BA">
        <w:rPr>
          <w:rFonts w:cs="Arial"/>
        </w:rPr>
        <w:t xml:space="preserve">nery, </w:t>
      </w:r>
      <w:r w:rsidR="00C543BA" w:rsidRPr="00C543BA">
        <w:rPr>
          <w:rFonts w:cs="Arial"/>
        </w:rPr>
        <w:t>TRUMPF Laser- und System</w:t>
      </w:r>
      <w:r w:rsidR="005A360F">
        <w:rPr>
          <w:rFonts w:cs="Arial"/>
        </w:rPr>
        <w:t xml:space="preserve">technik </w:t>
      </w:r>
      <w:r w:rsidR="00AB7894">
        <w:rPr>
          <w:rFonts w:cs="Arial"/>
        </w:rPr>
        <w:t>sowie</w:t>
      </w:r>
      <w:r w:rsidR="00C543BA">
        <w:rPr>
          <w:rFonts w:cs="Arial"/>
        </w:rPr>
        <w:t xml:space="preserve"> Yamazaki Mazak</w:t>
      </w:r>
      <w:r w:rsidR="00717F56">
        <w:rPr>
          <w:rFonts w:cs="Arial"/>
        </w:rPr>
        <w:t xml:space="preserve"> – </w:t>
      </w:r>
      <w:r w:rsidR="00860CA2">
        <w:rPr>
          <w:rFonts w:cs="Arial"/>
        </w:rPr>
        <w:t>engagie</w:t>
      </w:r>
      <w:r w:rsidR="00F170C1">
        <w:rPr>
          <w:rFonts w:cs="Arial"/>
        </w:rPr>
        <w:t>ren sich im Technologief</w:t>
      </w:r>
      <w:r w:rsidR="00860CA2">
        <w:rPr>
          <w:rFonts w:cs="Arial"/>
        </w:rPr>
        <w:t>orum</w:t>
      </w:r>
      <w:r w:rsidR="00C543BA">
        <w:rPr>
          <w:rFonts w:cs="Arial"/>
        </w:rPr>
        <w:t xml:space="preserve">. </w:t>
      </w:r>
      <w:r w:rsidR="00F170C1">
        <w:rPr>
          <w:rFonts w:cs="Arial"/>
        </w:rPr>
        <w:t>Zusätzlich</w:t>
      </w:r>
      <w:r w:rsidR="00815EAD">
        <w:rPr>
          <w:rFonts w:cs="Arial"/>
        </w:rPr>
        <w:t xml:space="preserve"> gibt e</w:t>
      </w:r>
      <w:r w:rsidR="00815EAD" w:rsidRPr="00815EAD">
        <w:rPr>
          <w:rFonts w:cs="Arial"/>
        </w:rPr>
        <w:t>in</w:t>
      </w:r>
      <w:r w:rsidR="00815EAD">
        <w:rPr>
          <w:rFonts w:cs="Arial"/>
        </w:rPr>
        <w:t xml:space="preserve"> Fachsymposium </w:t>
      </w:r>
      <w:r w:rsidR="00815EAD" w:rsidRPr="00815EAD">
        <w:rPr>
          <w:rFonts w:cs="Arial"/>
        </w:rPr>
        <w:t>am 8. und 9. März anwendungsorientierte Einbli</w:t>
      </w:r>
      <w:r w:rsidR="00815EAD">
        <w:rPr>
          <w:rFonts w:cs="Arial"/>
        </w:rPr>
        <w:t>cke zum Stand der Technik sowie</w:t>
      </w:r>
      <w:r w:rsidR="00815EAD" w:rsidRPr="00815EAD">
        <w:rPr>
          <w:rFonts w:cs="Arial"/>
        </w:rPr>
        <w:t xml:space="preserve"> </w:t>
      </w:r>
      <w:r w:rsidR="00815EAD">
        <w:rPr>
          <w:rFonts w:cs="Arial"/>
        </w:rPr>
        <w:t xml:space="preserve">zu </w:t>
      </w:r>
      <w:r w:rsidR="00815EAD" w:rsidRPr="00815EAD">
        <w:rPr>
          <w:rFonts w:cs="Arial"/>
        </w:rPr>
        <w:t>Einsatzfeldern und Perspektiven der additiven Fertigung.</w:t>
      </w:r>
      <w:r w:rsidR="00F170C1">
        <w:rPr>
          <w:rFonts w:cs="Arial"/>
        </w:rPr>
        <w:t xml:space="preserve"> Daran </w:t>
      </w:r>
      <w:r w:rsidR="005E55C4">
        <w:rPr>
          <w:rFonts w:cs="Arial"/>
        </w:rPr>
        <w:t xml:space="preserve">beteiligen sich unter anderem </w:t>
      </w:r>
      <w:r w:rsidR="00815EAD">
        <w:rPr>
          <w:rFonts w:cs="Arial"/>
        </w:rPr>
        <w:t>Experten vom Fraun</w:t>
      </w:r>
      <w:r w:rsidR="00F26CFF">
        <w:rPr>
          <w:rFonts w:cs="Arial"/>
        </w:rPr>
        <w:t xml:space="preserve">hofer IWU, </w:t>
      </w:r>
      <w:r w:rsidR="00815EAD">
        <w:rPr>
          <w:rFonts w:cs="Arial"/>
        </w:rPr>
        <w:t>Fraunhof</w:t>
      </w:r>
      <w:r w:rsidR="00F26CFF">
        <w:rPr>
          <w:rFonts w:cs="Arial"/>
        </w:rPr>
        <w:t>er IF</w:t>
      </w:r>
      <w:r w:rsidR="005B5027">
        <w:rPr>
          <w:rFonts w:cs="Arial"/>
        </w:rPr>
        <w:t>AM und</w:t>
      </w:r>
      <w:r w:rsidR="00F26CFF">
        <w:rPr>
          <w:rFonts w:cs="Arial"/>
        </w:rPr>
        <w:t xml:space="preserve"> von citim</w:t>
      </w:r>
      <w:r w:rsidR="00815EAD">
        <w:rPr>
          <w:rFonts w:cs="Arial"/>
        </w:rPr>
        <w:t xml:space="preserve">.  </w:t>
      </w:r>
    </w:p>
    <w:p w:rsidR="000653AD" w:rsidRDefault="000653AD" w:rsidP="00507CC8">
      <w:pPr>
        <w:jc w:val="both"/>
        <w:rPr>
          <w:rFonts w:cs="Arial"/>
        </w:rPr>
      </w:pPr>
    </w:p>
    <w:p w:rsidR="00A86B61" w:rsidRDefault="00494D72" w:rsidP="00CC4218">
      <w:pPr>
        <w:jc w:val="both"/>
        <w:rPr>
          <w:rFonts w:cs="Arial"/>
        </w:rPr>
      </w:pPr>
      <w:r w:rsidRPr="00494D72">
        <w:rPr>
          <w:rFonts w:cs="Arial"/>
        </w:rPr>
        <w:t>Der Verbund Produktion der Fraunhofer-Gesellscha</w:t>
      </w:r>
      <w:r w:rsidR="005D2F90">
        <w:rPr>
          <w:rFonts w:cs="Arial"/>
        </w:rPr>
        <w:t xml:space="preserve">ft veranstaltet am 8. März </w:t>
      </w:r>
      <w:r w:rsidR="00C44BFB">
        <w:rPr>
          <w:rFonts w:cs="Arial"/>
        </w:rPr>
        <w:t xml:space="preserve">in Leipzig </w:t>
      </w:r>
      <w:r w:rsidR="005A47B2">
        <w:rPr>
          <w:rFonts w:cs="Arial"/>
        </w:rPr>
        <w:t xml:space="preserve">den </w:t>
      </w:r>
      <w:r w:rsidR="009D19E8">
        <w:rPr>
          <w:rFonts w:cs="Arial"/>
        </w:rPr>
        <w:t>„</w:t>
      </w:r>
      <w:r w:rsidRPr="00494D72">
        <w:rPr>
          <w:rFonts w:cs="Arial"/>
        </w:rPr>
        <w:t>5. Kongress Ressourceneffiziente Produktion</w:t>
      </w:r>
      <w:r w:rsidR="00C44BFB">
        <w:rPr>
          <w:rFonts w:cs="Arial"/>
        </w:rPr>
        <w:t>“</w:t>
      </w:r>
      <w:r w:rsidRPr="00494D72">
        <w:rPr>
          <w:rFonts w:cs="Arial"/>
        </w:rPr>
        <w:t>, traditionell zeit</w:t>
      </w:r>
      <w:r w:rsidR="005D2F90">
        <w:rPr>
          <w:rFonts w:cs="Arial"/>
        </w:rPr>
        <w:t xml:space="preserve">gleich zur </w:t>
      </w:r>
      <w:r>
        <w:rPr>
          <w:rFonts w:cs="Arial"/>
        </w:rPr>
        <w:t>Intec und Z.</w:t>
      </w:r>
      <w:r w:rsidRPr="00494D72">
        <w:rPr>
          <w:rFonts w:cs="Arial"/>
        </w:rPr>
        <w:t xml:space="preserve"> Fach- und Führungskräfte aus Wirtschaft, Wissenschaft und Politik di</w:t>
      </w:r>
      <w:r w:rsidRPr="00494D72">
        <w:rPr>
          <w:rFonts w:cs="Arial"/>
        </w:rPr>
        <w:t>s</w:t>
      </w:r>
      <w:r w:rsidR="00C44BFB">
        <w:rPr>
          <w:rFonts w:cs="Arial"/>
        </w:rPr>
        <w:t>kutieren gemeinsam – dieses</w:t>
      </w:r>
      <w:r w:rsidRPr="00494D72">
        <w:rPr>
          <w:rFonts w:cs="Arial"/>
        </w:rPr>
        <w:t xml:space="preserve"> Jahr unter dem Titel </w:t>
      </w:r>
      <w:r w:rsidR="00941F9B">
        <w:rPr>
          <w:rFonts w:cs="Arial"/>
        </w:rPr>
        <w:t>„</w:t>
      </w:r>
      <w:r w:rsidRPr="00494D72">
        <w:rPr>
          <w:rFonts w:cs="Arial"/>
        </w:rPr>
        <w:t>Mehrwert digitale Fabrik</w:t>
      </w:r>
      <w:r w:rsidR="00941F9B">
        <w:rPr>
          <w:rFonts w:cs="Arial"/>
        </w:rPr>
        <w:t>“</w:t>
      </w:r>
      <w:r w:rsidR="005D2F90">
        <w:t xml:space="preserve"> – </w:t>
      </w:r>
      <w:r w:rsidR="00941F9B" w:rsidRPr="00941F9B">
        <w:rPr>
          <w:rFonts w:cs="Arial"/>
        </w:rPr>
        <w:t>da</w:t>
      </w:r>
      <w:r w:rsidR="00941F9B" w:rsidRPr="00941F9B">
        <w:rPr>
          <w:rFonts w:cs="Arial"/>
        </w:rPr>
        <w:t>r</w:t>
      </w:r>
      <w:r w:rsidR="00941F9B" w:rsidRPr="00941F9B">
        <w:rPr>
          <w:rFonts w:cs="Arial"/>
        </w:rPr>
        <w:t>über, wie die Digitalisierung helfen kann, Ressourcen einzusparen und die Produkt</w:t>
      </w:r>
      <w:r w:rsidR="00941F9B" w:rsidRPr="00941F9B">
        <w:rPr>
          <w:rFonts w:cs="Arial"/>
        </w:rPr>
        <w:t>i</w:t>
      </w:r>
      <w:r w:rsidR="00941F9B" w:rsidRPr="00941F9B">
        <w:rPr>
          <w:rFonts w:cs="Arial"/>
        </w:rPr>
        <w:t>vität der Industrie zu steigern</w:t>
      </w:r>
      <w:r w:rsidRPr="00494D72">
        <w:rPr>
          <w:rFonts w:cs="Arial"/>
        </w:rPr>
        <w:t xml:space="preserve">. </w:t>
      </w:r>
    </w:p>
    <w:p w:rsidR="00507CC8" w:rsidRDefault="00507CC8" w:rsidP="00507CC8">
      <w:pPr>
        <w:jc w:val="both"/>
        <w:rPr>
          <w:rFonts w:cs="Arial"/>
        </w:rPr>
      </w:pPr>
    </w:p>
    <w:p w:rsidR="00E93060" w:rsidRDefault="00E243D6" w:rsidP="00E93060">
      <w:pPr>
        <w:jc w:val="both"/>
        <w:rPr>
          <w:rFonts w:cs="Arial"/>
        </w:rPr>
      </w:pPr>
      <w:r>
        <w:rPr>
          <w:rFonts w:cs="Arial"/>
        </w:rPr>
        <w:lastRenderedPageBreak/>
        <w:t>Am 9. März lädt d</w:t>
      </w:r>
      <w:r w:rsidR="00E93060" w:rsidRPr="00AE74E5">
        <w:rPr>
          <w:rFonts w:cs="Arial"/>
        </w:rPr>
        <w:t>er Industriearbeitskreis Au</w:t>
      </w:r>
      <w:r w:rsidR="00A94667">
        <w:rPr>
          <w:rFonts w:cs="Arial"/>
        </w:rPr>
        <w:t>tomation des Innovationsverbund</w:t>
      </w:r>
      <w:r w:rsidR="00E93060" w:rsidRPr="00AE74E5">
        <w:rPr>
          <w:rFonts w:cs="Arial"/>
        </w:rPr>
        <w:t>s M</w:t>
      </w:r>
      <w:r w:rsidR="00E93060" w:rsidRPr="00AE74E5">
        <w:rPr>
          <w:rFonts w:cs="Arial"/>
        </w:rPr>
        <w:t>a</w:t>
      </w:r>
      <w:r w:rsidR="00E93060" w:rsidRPr="00AE74E5">
        <w:rPr>
          <w:rFonts w:cs="Arial"/>
        </w:rPr>
        <w:t>schinenbau Sachsen VEMASinnovativ zum „</w:t>
      </w:r>
      <w:r w:rsidR="00A94667">
        <w:rPr>
          <w:rFonts w:cs="Arial"/>
        </w:rPr>
        <w:t xml:space="preserve">3. </w:t>
      </w:r>
      <w:r w:rsidR="00E93060" w:rsidRPr="00AE74E5">
        <w:rPr>
          <w:rFonts w:cs="Arial"/>
        </w:rPr>
        <w:t>Sächsischen Tag der Automatio</w:t>
      </w:r>
      <w:r w:rsidR="00C7130D">
        <w:rPr>
          <w:rFonts w:cs="Arial"/>
        </w:rPr>
        <w:t xml:space="preserve">n“ ein. Die Veranstaltung </w:t>
      </w:r>
      <w:r w:rsidR="00E93060" w:rsidRPr="00AE74E5">
        <w:rPr>
          <w:rFonts w:cs="Arial"/>
        </w:rPr>
        <w:t>unter dem Leitthema „Digitalisierung in d</w:t>
      </w:r>
      <w:r w:rsidR="00C7130D">
        <w:rPr>
          <w:rFonts w:cs="Arial"/>
        </w:rPr>
        <w:t>er Produktion“ zeig</w:t>
      </w:r>
      <w:r w:rsidR="00E93060">
        <w:rPr>
          <w:rFonts w:cs="Arial"/>
        </w:rPr>
        <w:t>t</w:t>
      </w:r>
      <w:r w:rsidR="00E93060" w:rsidRPr="00AE74E5">
        <w:rPr>
          <w:rFonts w:cs="Arial"/>
        </w:rPr>
        <w:t xml:space="preserve"> innovative Konzep</w:t>
      </w:r>
      <w:r w:rsidR="00C7130D">
        <w:rPr>
          <w:rFonts w:cs="Arial"/>
        </w:rPr>
        <w:t>te und</w:t>
      </w:r>
      <w:r w:rsidR="00E93060" w:rsidRPr="00AE74E5">
        <w:rPr>
          <w:rFonts w:cs="Arial"/>
        </w:rPr>
        <w:t xml:space="preserve"> Best-Practice-Lösungen der Automatisierungstech</w:t>
      </w:r>
      <w:r w:rsidR="00C7130D">
        <w:rPr>
          <w:rFonts w:cs="Arial"/>
        </w:rPr>
        <w:t>nik. D</w:t>
      </w:r>
      <w:r w:rsidR="00C7130D">
        <w:rPr>
          <w:rFonts w:cs="Arial"/>
        </w:rPr>
        <w:t>a</w:t>
      </w:r>
      <w:r w:rsidR="00C7130D">
        <w:rPr>
          <w:rFonts w:cs="Arial"/>
        </w:rPr>
        <w:t xml:space="preserve">bei sollen </w:t>
      </w:r>
      <w:r w:rsidR="00E93060" w:rsidRPr="00AE74E5">
        <w:rPr>
          <w:rFonts w:cs="Arial"/>
        </w:rPr>
        <w:t>Impulse zur Bewältigung des digitalen Transformationsprozesses für eine nachhaltige Wettbewerbsfä</w:t>
      </w:r>
      <w:r w:rsidR="00B655C6">
        <w:rPr>
          <w:rFonts w:cs="Arial"/>
        </w:rPr>
        <w:t>higkeit</w:t>
      </w:r>
      <w:r w:rsidR="00C7130D">
        <w:rPr>
          <w:rFonts w:cs="Arial"/>
        </w:rPr>
        <w:t xml:space="preserve"> gegeben werden</w:t>
      </w:r>
      <w:r w:rsidR="00E93060" w:rsidRPr="00AE74E5">
        <w:rPr>
          <w:rFonts w:cs="Arial"/>
        </w:rPr>
        <w:t>.</w:t>
      </w:r>
    </w:p>
    <w:p w:rsidR="00E93060" w:rsidRDefault="00E93060" w:rsidP="00E93060">
      <w:pPr>
        <w:jc w:val="both"/>
        <w:rPr>
          <w:rFonts w:cs="Arial"/>
        </w:rPr>
      </w:pPr>
    </w:p>
    <w:p w:rsidR="00E93060" w:rsidRDefault="00E86956" w:rsidP="00E93060">
      <w:pPr>
        <w:jc w:val="both"/>
        <w:rPr>
          <w:rFonts w:cs="Arial"/>
        </w:rPr>
      </w:pPr>
      <w:r>
        <w:rPr>
          <w:rFonts w:cs="Arial"/>
        </w:rPr>
        <w:t>Ein weiterer Fachprogramm-Baustein</w:t>
      </w:r>
      <w:r w:rsidR="00C7130D">
        <w:rPr>
          <w:rFonts w:cs="Arial"/>
        </w:rPr>
        <w:t xml:space="preserve"> ist </w:t>
      </w:r>
      <w:r>
        <w:rPr>
          <w:rFonts w:cs="Arial"/>
        </w:rPr>
        <w:t xml:space="preserve">dieses Jahr </w:t>
      </w:r>
      <w:r w:rsidR="00C7130D" w:rsidRPr="00100167">
        <w:rPr>
          <w:rFonts w:cs="Arial"/>
        </w:rPr>
        <w:t xml:space="preserve">die </w:t>
      </w:r>
      <w:r w:rsidR="00CC7B76">
        <w:rPr>
          <w:rFonts w:cs="Arial"/>
        </w:rPr>
        <w:t>„</w:t>
      </w:r>
      <w:r w:rsidR="00C7130D" w:rsidRPr="00100167">
        <w:rPr>
          <w:rFonts w:cs="Arial"/>
        </w:rPr>
        <w:t>StrategieWerkstatt</w:t>
      </w:r>
      <w:r w:rsidR="00CC7B76">
        <w:rPr>
          <w:rFonts w:cs="Arial"/>
        </w:rPr>
        <w:t xml:space="preserve">: </w:t>
      </w:r>
      <w:r w:rsidR="00C7130D">
        <w:rPr>
          <w:rFonts w:cs="Arial"/>
        </w:rPr>
        <w:t>Indus</w:t>
      </w:r>
      <w:r w:rsidR="00C7130D">
        <w:rPr>
          <w:rFonts w:cs="Arial"/>
        </w:rPr>
        <w:t>t</w:t>
      </w:r>
      <w:r w:rsidR="00C7130D">
        <w:rPr>
          <w:rFonts w:cs="Arial"/>
        </w:rPr>
        <w:t xml:space="preserve">rie der Zukunft“, deren Ziel es ist, die </w:t>
      </w:r>
      <w:r w:rsidR="00C7130D" w:rsidRPr="00100167">
        <w:rPr>
          <w:rFonts w:cs="Arial"/>
        </w:rPr>
        <w:t>Herausforderungen für die Industrie Sach</w:t>
      </w:r>
      <w:r w:rsidR="00CC7B76">
        <w:rPr>
          <w:rFonts w:cs="Arial"/>
        </w:rPr>
        <w:t xml:space="preserve">sens mit </w:t>
      </w:r>
      <w:r w:rsidR="00C7130D" w:rsidRPr="00100167">
        <w:rPr>
          <w:rFonts w:cs="Arial"/>
        </w:rPr>
        <w:t>Blick auf das Jahr 2030 zu beleuch</w:t>
      </w:r>
      <w:r w:rsidR="00C7130D">
        <w:rPr>
          <w:rFonts w:cs="Arial"/>
        </w:rPr>
        <w:t xml:space="preserve">ten. </w:t>
      </w:r>
      <w:r w:rsidR="00E93060">
        <w:rPr>
          <w:rFonts w:cs="Arial"/>
        </w:rPr>
        <w:t xml:space="preserve">Nach </w:t>
      </w:r>
      <w:r w:rsidR="00CC7B76">
        <w:rPr>
          <w:rFonts w:cs="Arial"/>
        </w:rPr>
        <w:t xml:space="preserve">gut </w:t>
      </w:r>
      <w:r w:rsidR="00E93060">
        <w:rPr>
          <w:rFonts w:cs="Arial"/>
        </w:rPr>
        <w:t>einjähriger</w:t>
      </w:r>
      <w:r w:rsidR="00E93060" w:rsidRPr="00100167">
        <w:rPr>
          <w:rFonts w:cs="Arial"/>
        </w:rPr>
        <w:t xml:space="preserve"> Tätig</w:t>
      </w:r>
      <w:r w:rsidR="00C7130D">
        <w:rPr>
          <w:rFonts w:cs="Arial"/>
        </w:rPr>
        <w:t xml:space="preserve">keit werden am 7. März </w:t>
      </w:r>
      <w:r w:rsidR="00E93060">
        <w:rPr>
          <w:rFonts w:cs="Arial"/>
        </w:rPr>
        <w:t xml:space="preserve">erste </w:t>
      </w:r>
      <w:r w:rsidR="00E93060" w:rsidRPr="00100167">
        <w:rPr>
          <w:rFonts w:cs="Arial"/>
        </w:rPr>
        <w:t xml:space="preserve">Ergebnisse </w:t>
      </w:r>
      <w:r w:rsidR="00CC7B76">
        <w:rPr>
          <w:rFonts w:cs="Arial"/>
        </w:rPr>
        <w:t>vorgestellt</w:t>
      </w:r>
      <w:r w:rsidR="00E93060">
        <w:rPr>
          <w:rFonts w:cs="Arial"/>
        </w:rPr>
        <w:t xml:space="preserve">. </w:t>
      </w:r>
      <w:r w:rsidR="00D5371A">
        <w:rPr>
          <w:rFonts w:cs="Arial"/>
        </w:rPr>
        <w:t xml:space="preserve">Eine </w:t>
      </w:r>
      <w:r w:rsidR="00E93060" w:rsidRPr="00100167">
        <w:rPr>
          <w:rFonts w:cs="Arial"/>
        </w:rPr>
        <w:t>Podiumsdiskussion mit dem sächsischen Wirtschaftsminister Martin Du</w:t>
      </w:r>
      <w:r w:rsidR="00E93060">
        <w:rPr>
          <w:rFonts w:cs="Arial"/>
        </w:rPr>
        <w:t xml:space="preserve">lig </w:t>
      </w:r>
      <w:r w:rsidR="00A13624">
        <w:rPr>
          <w:rFonts w:cs="Arial"/>
        </w:rPr>
        <w:t xml:space="preserve">steht </w:t>
      </w:r>
      <w:r w:rsidR="00E93060">
        <w:rPr>
          <w:rFonts w:cs="Arial"/>
        </w:rPr>
        <w:t>unter dem Motto</w:t>
      </w:r>
      <w:r w:rsidR="00E93060" w:rsidRPr="00100167">
        <w:rPr>
          <w:rFonts w:cs="Arial"/>
        </w:rPr>
        <w:t xml:space="preserve"> „Wandel der Wertschöpfung in Sachsens Industrie der Zukunft – Herausforderungen und Chancen“.</w:t>
      </w:r>
      <w:r w:rsidR="00E93060">
        <w:rPr>
          <w:rFonts w:cs="Arial"/>
        </w:rPr>
        <w:t xml:space="preserve">  </w:t>
      </w:r>
    </w:p>
    <w:p w:rsidR="00A710C8" w:rsidRDefault="00A710C8" w:rsidP="00AE46F9">
      <w:pPr>
        <w:jc w:val="both"/>
        <w:rPr>
          <w:rFonts w:cs="Arial"/>
        </w:rPr>
      </w:pPr>
    </w:p>
    <w:p w:rsidR="00A710C8" w:rsidRPr="00207609" w:rsidRDefault="002D0C24" w:rsidP="00AE46F9">
      <w:pPr>
        <w:jc w:val="both"/>
        <w:rPr>
          <w:rFonts w:cs="Arial"/>
          <w:b/>
          <w:highlight w:val="yellow"/>
        </w:rPr>
      </w:pPr>
      <w:r w:rsidRPr="002D0C24">
        <w:rPr>
          <w:rFonts w:cs="Arial"/>
          <w:b/>
        </w:rPr>
        <w:t>Fachkräftenachwuchs im Fokus, Innovationen werden ausgezeichnet</w:t>
      </w:r>
    </w:p>
    <w:p w:rsidR="00A710C8" w:rsidRPr="00207609" w:rsidRDefault="00A710C8" w:rsidP="00AE46F9">
      <w:pPr>
        <w:jc w:val="both"/>
        <w:rPr>
          <w:rFonts w:cs="Arial"/>
          <w:highlight w:val="yellow"/>
        </w:rPr>
      </w:pPr>
    </w:p>
    <w:p w:rsidR="00CD072D" w:rsidRPr="00C65C00" w:rsidRDefault="00AC154E" w:rsidP="0094794A">
      <w:pPr>
        <w:jc w:val="both"/>
        <w:rPr>
          <w:rFonts w:cs="Arial"/>
        </w:rPr>
      </w:pPr>
      <w:r w:rsidRPr="00C65C00">
        <w:rPr>
          <w:rFonts w:cs="Arial"/>
        </w:rPr>
        <w:t>Das Thema Nachwuchsgewinnung ist ein f</w:t>
      </w:r>
      <w:r w:rsidR="00CC7B76">
        <w:rPr>
          <w:rFonts w:cs="Arial"/>
        </w:rPr>
        <w:t xml:space="preserve">ester Bestandteil der Leipziger </w:t>
      </w:r>
      <w:r w:rsidRPr="00C65C00">
        <w:rPr>
          <w:rFonts w:cs="Arial"/>
        </w:rPr>
        <w:t>Industri</w:t>
      </w:r>
      <w:r w:rsidRPr="00C65C00">
        <w:rPr>
          <w:rFonts w:cs="Arial"/>
        </w:rPr>
        <w:t>e</w:t>
      </w:r>
      <w:r w:rsidR="000311AC">
        <w:rPr>
          <w:rFonts w:cs="Arial"/>
        </w:rPr>
        <w:t>messen: A</w:t>
      </w:r>
      <w:r w:rsidRPr="00C65C00">
        <w:rPr>
          <w:rFonts w:cs="Arial"/>
        </w:rPr>
        <w:t xml:space="preserve">m </w:t>
      </w:r>
      <w:r w:rsidR="00CD072D" w:rsidRPr="00C65C00">
        <w:rPr>
          <w:rFonts w:cs="Arial"/>
        </w:rPr>
        <w:t>10. März</w:t>
      </w:r>
      <w:r w:rsidR="00C65C00" w:rsidRPr="00C65C00">
        <w:rPr>
          <w:rFonts w:cs="Arial"/>
        </w:rPr>
        <w:t xml:space="preserve"> </w:t>
      </w:r>
      <w:r w:rsidR="00E86956">
        <w:rPr>
          <w:rFonts w:cs="Arial"/>
        </w:rPr>
        <w:t xml:space="preserve">lädt der </w:t>
      </w:r>
      <w:r w:rsidR="009D19E8">
        <w:rPr>
          <w:rFonts w:cs="Arial"/>
        </w:rPr>
        <w:t>sechste</w:t>
      </w:r>
      <w:r w:rsidRPr="00C65C00">
        <w:rPr>
          <w:rFonts w:cs="Arial"/>
        </w:rPr>
        <w:t xml:space="preserve"> Stude</w:t>
      </w:r>
      <w:r w:rsidR="00C65C00" w:rsidRPr="00C65C00">
        <w:rPr>
          <w:rFonts w:cs="Arial"/>
        </w:rPr>
        <w:t>nten</w:t>
      </w:r>
      <w:r w:rsidR="000311AC">
        <w:rPr>
          <w:rFonts w:cs="Arial"/>
        </w:rPr>
        <w:t xml:space="preserve">tag </w:t>
      </w:r>
      <w:r w:rsidR="00E86956">
        <w:rPr>
          <w:rFonts w:cs="Arial"/>
        </w:rPr>
        <w:t>Studierende mit ingenieu</w:t>
      </w:r>
      <w:r w:rsidR="00E86956">
        <w:rPr>
          <w:rFonts w:cs="Arial"/>
        </w:rPr>
        <w:t>r</w:t>
      </w:r>
      <w:r w:rsidR="00E86956">
        <w:rPr>
          <w:rFonts w:cs="Arial"/>
        </w:rPr>
        <w:t>technischem Hintergrund ein. Bei</w:t>
      </w:r>
      <w:r w:rsidR="00CC7B76">
        <w:rPr>
          <w:rFonts w:cs="Arial"/>
        </w:rPr>
        <w:t xml:space="preserve"> einer </w:t>
      </w:r>
      <w:r w:rsidR="00C65C00" w:rsidRPr="00C65C00">
        <w:rPr>
          <w:rFonts w:cs="Arial"/>
        </w:rPr>
        <w:t xml:space="preserve">Jobbörse, an der sich </w:t>
      </w:r>
      <w:r w:rsidR="00020824">
        <w:rPr>
          <w:rFonts w:cs="Arial"/>
        </w:rPr>
        <w:t>18</w:t>
      </w:r>
      <w:r w:rsidR="00C65C00" w:rsidRPr="00C65C00">
        <w:rPr>
          <w:rFonts w:cs="Arial"/>
        </w:rPr>
        <w:t xml:space="preserve"> Unternehmen b</w:t>
      </w:r>
      <w:r w:rsidR="00C65C00" w:rsidRPr="00C65C00">
        <w:rPr>
          <w:rFonts w:cs="Arial"/>
        </w:rPr>
        <w:t>e</w:t>
      </w:r>
      <w:r w:rsidR="00C65C00" w:rsidRPr="00C65C00">
        <w:rPr>
          <w:rFonts w:cs="Arial"/>
        </w:rPr>
        <w:t>teiligen</w:t>
      </w:r>
      <w:r w:rsidR="00E86956">
        <w:rPr>
          <w:rFonts w:cs="Arial"/>
        </w:rPr>
        <w:t>, haben k</w:t>
      </w:r>
      <w:r w:rsidR="00C65C00" w:rsidRPr="00C65C00">
        <w:rPr>
          <w:rFonts w:cs="Arial"/>
        </w:rPr>
        <w:t>ünftige Fachkräfte für den Maschinen</w:t>
      </w:r>
      <w:r w:rsidR="00E86956">
        <w:rPr>
          <w:rFonts w:cs="Arial"/>
        </w:rPr>
        <w:t xml:space="preserve">bau </w:t>
      </w:r>
      <w:r w:rsidR="00C65C00" w:rsidRPr="00C65C00">
        <w:rPr>
          <w:rFonts w:cs="Arial"/>
        </w:rPr>
        <w:t>die Chance, potenzielle Arbeit</w:t>
      </w:r>
      <w:r w:rsidR="00E86956">
        <w:rPr>
          <w:rFonts w:cs="Arial"/>
        </w:rPr>
        <w:t xml:space="preserve">geber </w:t>
      </w:r>
      <w:r w:rsidR="00C65C00" w:rsidRPr="00C65C00">
        <w:rPr>
          <w:rFonts w:cs="Arial"/>
        </w:rPr>
        <w:t>kennenzulernen. Z</w:t>
      </w:r>
      <w:r w:rsidR="000311AC">
        <w:rPr>
          <w:rFonts w:cs="Arial"/>
        </w:rPr>
        <w:t>udem</w:t>
      </w:r>
      <w:r w:rsidR="005D2F90">
        <w:rPr>
          <w:rFonts w:cs="Arial"/>
        </w:rPr>
        <w:t xml:space="preserve"> warten Angebote der Aussteller</w:t>
      </w:r>
      <w:r w:rsidR="00CD072D" w:rsidRPr="00C65C00">
        <w:rPr>
          <w:rFonts w:cs="Arial"/>
        </w:rPr>
        <w:t xml:space="preserve"> </w:t>
      </w:r>
      <w:r w:rsidR="00CC7B76">
        <w:rPr>
          <w:rFonts w:cs="Arial"/>
        </w:rPr>
        <w:t xml:space="preserve">für </w:t>
      </w:r>
      <w:r w:rsidR="00B57FE9">
        <w:rPr>
          <w:rFonts w:cs="Arial"/>
        </w:rPr>
        <w:t>den ang</w:t>
      </w:r>
      <w:r w:rsidR="00B57FE9">
        <w:rPr>
          <w:rFonts w:cs="Arial"/>
        </w:rPr>
        <w:t>e</w:t>
      </w:r>
      <w:r w:rsidR="00B57FE9">
        <w:rPr>
          <w:rFonts w:cs="Arial"/>
        </w:rPr>
        <w:t>henden fachlichen Nachwuchs</w:t>
      </w:r>
      <w:r w:rsidR="00E86956">
        <w:rPr>
          <w:rFonts w:cs="Arial"/>
        </w:rPr>
        <w:t xml:space="preserve"> in den Messeh</w:t>
      </w:r>
      <w:r w:rsidR="00CC7B76">
        <w:rPr>
          <w:rFonts w:cs="Arial"/>
        </w:rPr>
        <w:t>allen</w:t>
      </w:r>
      <w:r w:rsidR="005D2F90">
        <w:rPr>
          <w:rFonts w:cs="Arial"/>
        </w:rPr>
        <w:t xml:space="preserve"> auf jüngere Messebesucher</w:t>
      </w:r>
      <w:r w:rsidR="00C65C00" w:rsidRPr="00C65C00">
        <w:rPr>
          <w:rFonts w:cs="Arial"/>
        </w:rPr>
        <w:t xml:space="preserve">. </w:t>
      </w:r>
    </w:p>
    <w:p w:rsidR="002D0C24" w:rsidRDefault="002D0C24" w:rsidP="00CE45E2">
      <w:pPr>
        <w:jc w:val="both"/>
        <w:rPr>
          <w:rFonts w:cs="Arial"/>
        </w:rPr>
      </w:pPr>
    </w:p>
    <w:p w:rsidR="00BF7979" w:rsidRPr="002D0C24" w:rsidRDefault="00CC7B76" w:rsidP="00CE45E2">
      <w:pPr>
        <w:jc w:val="both"/>
        <w:rPr>
          <w:rFonts w:cs="Arial"/>
        </w:rPr>
      </w:pPr>
      <w:r>
        <w:rPr>
          <w:rFonts w:cs="Arial"/>
        </w:rPr>
        <w:t xml:space="preserve">Auf </w:t>
      </w:r>
      <w:r w:rsidR="00CF0E86" w:rsidRPr="002D0C24">
        <w:rPr>
          <w:rFonts w:cs="Arial"/>
        </w:rPr>
        <w:t>der Messegala am 7. März</w:t>
      </w:r>
      <w:r w:rsidR="007508CE" w:rsidRPr="002D0C24">
        <w:rPr>
          <w:rFonts w:cs="Arial"/>
        </w:rPr>
        <w:t xml:space="preserve"> </w:t>
      </w:r>
      <w:r w:rsidR="00496BB2">
        <w:rPr>
          <w:rFonts w:cs="Arial"/>
        </w:rPr>
        <w:t>in der Kongresshalle</w:t>
      </w:r>
      <w:r w:rsidR="00CF0E86" w:rsidRPr="002D0C24">
        <w:rPr>
          <w:rFonts w:cs="Arial"/>
        </w:rPr>
        <w:t xml:space="preserve"> am Zoo Leipzig werden </w:t>
      </w:r>
      <w:r>
        <w:rPr>
          <w:rFonts w:cs="Arial"/>
        </w:rPr>
        <w:t>auße</w:t>
      </w:r>
      <w:r>
        <w:rPr>
          <w:rFonts w:cs="Arial"/>
        </w:rPr>
        <w:t>r</w:t>
      </w:r>
      <w:r w:rsidR="002D0C24">
        <w:rPr>
          <w:rFonts w:cs="Arial"/>
        </w:rPr>
        <w:t xml:space="preserve">dem </w:t>
      </w:r>
      <w:r w:rsidR="00CF0E86" w:rsidRPr="002D0C24">
        <w:rPr>
          <w:rFonts w:cs="Arial"/>
        </w:rPr>
        <w:t xml:space="preserve">die Gewinner des Intec-Preises </w:t>
      </w:r>
      <w:r w:rsidR="00B16ADE" w:rsidRPr="002D0C24">
        <w:rPr>
          <w:rFonts w:cs="Arial"/>
        </w:rPr>
        <w:t xml:space="preserve">2017 </w:t>
      </w:r>
      <w:r>
        <w:rPr>
          <w:rFonts w:cs="Arial"/>
        </w:rPr>
        <w:t>und</w:t>
      </w:r>
      <w:r w:rsidR="002D0C24" w:rsidRPr="002D0C24">
        <w:rPr>
          <w:rFonts w:cs="Arial"/>
        </w:rPr>
        <w:t xml:space="preserve"> die </w:t>
      </w:r>
      <w:r w:rsidR="002D0C24">
        <w:rPr>
          <w:rFonts w:cs="Arial"/>
        </w:rPr>
        <w:t xml:space="preserve">drei </w:t>
      </w:r>
      <w:r w:rsidR="002D0C24" w:rsidRPr="002D0C24">
        <w:rPr>
          <w:rFonts w:cs="Arial"/>
        </w:rPr>
        <w:t xml:space="preserve">besten Beiträge der </w:t>
      </w:r>
      <w:r w:rsidR="002D0C24">
        <w:rPr>
          <w:rFonts w:cs="Arial"/>
        </w:rPr>
        <w:t>diesjä</w:t>
      </w:r>
      <w:r w:rsidR="002D0C24">
        <w:rPr>
          <w:rFonts w:cs="Arial"/>
        </w:rPr>
        <w:t>h</w:t>
      </w:r>
      <w:r w:rsidR="002D0C24">
        <w:rPr>
          <w:rFonts w:cs="Arial"/>
        </w:rPr>
        <w:t xml:space="preserve">rigen </w:t>
      </w:r>
      <w:r w:rsidR="002D0C24" w:rsidRPr="002D0C24">
        <w:rPr>
          <w:rFonts w:cs="Arial"/>
        </w:rPr>
        <w:t xml:space="preserve">Z-Innovationsschau </w:t>
      </w:r>
      <w:r w:rsidR="00B16ADE" w:rsidRPr="002D0C24">
        <w:rPr>
          <w:rFonts w:cs="Arial"/>
        </w:rPr>
        <w:t>ausgezeichnet, die stellvertretend für die Innovati</w:t>
      </w:r>
      <w:r w:rsidR="002D0C24" w:rsidRPr="002D0C24">
        <w:rPr>
          <w:rFonts w:cs="Arial"/>
        </w:rPr>
        <w:t xml:space="preserve">onskraft </w:t>
      </w:r>
      <w:r w:rsidR="00B16ADE" w:rsidRPr="002D0C24">
        <w:rPr>
          <w:rFonts w:cs="Arial"/>
        </w:rPr>
        <w:t xml:space="preserve">der Aussteller der </w:t>
      </w:r>
      <w:r w:rsidR="002D0C24">
        <w:rPr>
          <w:rFonts w:cs="Arial"/>
        </w:rPr>
        <w:t xml:space="preserve">beiden </w:t>
      </w:r>
      <w:r w:rsidR="00B16ADE" w:rsidRPr="002D0C24">
        <w:rPr>
          <w:rFonts w:cs="Arial"/>
        </w:rPr>
        <w:t>Fachmesse</w:t>
      </w:r>
      <w:r w:rsidR="002D0C24" w:rsidRPr="002D0C24">
        <w:rPr>
          <w:rFonts w:cs="Arial"/>
        </w:rPr>
        <w:t>n</w:t>
      </w:r>
      <w:r w:rsidR="00B16ADE" w:rsidRPr="002D0C24">
        <w:rPr>
          <w:rFonts w:cs="Arial"/>
        </w:rPr>
        <w:t xml:space="preserve"> stehen. </w:t>
      </w:r>
    </w:p>
    <w:p w:rsidR="007508CE" w:rsidRDefault="007508CE" w:rsidP="00AE46F9">
      <w:pPr>
        <w:jc w:val="both"/>
        <w:rPr>
          <w:rFonts w:cs="Arial"/>
        </w:rPr>
      </w:pPr>
    </w:p>
    <w:p w:rsidR="004C2FC1" w:rsidRPr="00211A4F" w:rsidRDefault="004C2FC1" w:rsidP="004C2FC1">
      <w:pPr>
        <w:jc w:val="both"/>
        <w:rPr>
          <w:b/>
          <w:sz w:val="20"/>
        </w:rPr>
      </w:pPr>
      <w:r w:rsidRPr="00211A4F">
        <w:rPr>
          <w:b/>
          <w:sz w:val="20"/>
        </w:rPr>
        <w:t>Über die Intec und Z</w:t>
      </w:r>
    </w:p>
    <w:p w:rsidR="004C2FC1" w:rsidRPr="00E1701D" w:rsidRDefault="004C2FC1" w:rsidP="004C2FC1">
      <w:pPr>
        <w:pStyle w:val="WW-VorformatierterText11"/>
        <w:widowControl/>
        <w:suppressAutoHyphens w:val="0"/>
        <w:spacing w:line="240" w:lineRule="auto"/>
        <w:jc w:val="both"/>
        <w:rPr>
          <w:sz w:val="20"/>
        </w:rPr>
      </w:pPr>
      <w:r w:rsidRPr="00211A4F">
        <w:rPr>
          <w:sz w:val="20"/>
        </w:rPr>
        <w:t>Der Messever</w:t>
      </w:r>
      <w:r>
        <w:rPr>
          <w:sz w:val="20"/>
        </w:rPr>
        <w:t xml:space="preserve">bund Intec und Z findet im Jahr </w:t>
      </w:r>
      <w:r w:rsidRPr="00211A4F">
        <w:rPr>
          <w:sz w:val="20"/>
        </w:rPr>
        <w:t>2017 vom 7. bis 10. März auf dem Leipziger Messegelände sta</w:t>
      </w:r>
      <w:r>
        <w:rPr>
          <w:sz w:val="20"/>
        </w:rPr>
        <w:t xml:space="preserve">tt. In den ungeraden Jahren ist </w:t>
      </w:r>
      <w:r w:rsidRPr="00211A4F">
        <w:rPr>
          <w:sz w:val="20"/>
        </w:rPr>
        <w:t xml:space="preserve">die Intec </w:t>
      </w:r>
      <w:r>
        <w:rPr>
          <w:sz w:val="20"/>
        </w:rPr>
        <w:t xml:space="preserve">der erste wichtige Branchentreff </w:t>
      </w:r>
      <w:r w:rsidRPr="00211A4F">
        <w:rPr>
          <w:sz w:val="20"/>
        </w:rPr>
        <w:t>für die metallbearbeitende Indus</w:t>
      </w:r>
      <w:r>
        <w:rPr>
          <w:sz w:val="20"/>
        </w:rPr>
        <w:t xml:space="preserve">trie in Deutschland und Europa. Kernbereiche der Intec sind </w:t>
      </w:r>
      <w:r w:rsidRPr="00211A4F">
        <w:rPr>
          <w:sz w:val="20"/>
        </w:rPr>
        <w:t>Werkzeugmaschinen, Systeme für d</w:t>
      </w:r>
      <w:r>
        <w:rPr>
          <w:sz w:val="20"/>
        </w:rPr>
        <w:t>ie automatisierte Produktion sowie die gesamt</w:t>
      </w:r>
      <w:r w:rsidRPr="00211A4F">
        <w:rPr>
          <w:sz w:val="20"/>
        </w:rPr>
        <w:t>e Fert</w:t>
      </w:r>
      <w:r w:rsidRPr="00211A4F">
        <w:rPr>
          <w:sz w:val="20"/>
        </w:rPr>
        <w:t>i</w:t>
      </w:r>
      <w:r w:rsidRPr="00211A4F">
        <w:rPr>
          <w:sz w:val="20"/>
        </w:rPr>
        <w:t>gungstechnik für die Metallbearbei</w:t>
      </w:r>
      <w:r>
        <w:rPr>
          <w:sz w:val="20"/>
        </w:rPr>
        <w:t>tung</w:t>
      </w:r>
      <w:r w:rsidRPr="00211A4F">
        <w:rPr>
          <w:sz w:val="20"/>
        </w:rPr>
        <w:t>. Die Z gehört zu den führenden internationalen Zuli</w:t>
      </w:r>
      <w:r w:rsidRPr="00211A4F">
        <w:rPr>
          <w:sz w:val="20"/>
        </w:rPr>
        <w:t>e</w:t>
      </w:r>
      <w:r w:rsidRPr="00211A4F">
        <w:rPr>
          <w:sz w:val="20"/>
        </w:rPr>
        <w:t>fermessen in Euro</w:t>
      </w:r>
      <w:r>
        <w:rPr>
          <w:sz w:val="20"/>
        </w:rPr>
        <w:t xml:space="preserve">pa. Ihr Angebot – zum Beispiel </w:t>
      </w:r>
      <w:r w:rsidRPr="00211A4F">
        <w:rPr>
          <w:sz w:val="20"/>
        </w:rPr>
        <w:t>Halbzeuge, Teile, Komponenten und i</w:t>
      </w:r>
      <w:r w:rsidRPr="00211A4F">
        <w:rPr>
          <w:sz w:val="20"/>
        </w:rPr>
        <w:t>n</w:t>
      </w:r>
      <w:r w:rsidRPr="00211A4F">
        <w:rPr>
          <w:sz w:val="20"/>
        </w:rPr>
        <w:t>dustrielle Dienstleistungen – richtet sich vorwiegend an Abnehmer aus dem Maschinen-, Anlagen- und Werkzeugbau sowie der Fahrzeugindustrie.</w:t>
      </w:r>
      <w:r>
        <w:rPr>
          <w:sz w:val="20"/>
        </w:rPr>
        <w:t xml:space="preserve"> </w:t>
      </w:r>
    </w:p>
    <w:p w:rsidR="004C2FC1" w:rsidRDefault="004C2FC1" w:rsidP="004C2FC1">
      <w:pPr>
        <w:rPr>
          <w:b/>
          <w:sz w:val="20"/>
        </w:rPr>
      </w:pPr>
    </w:p>
    <w:p w:rsidR="004C2FC1" w:rsidRPr="00715CEC" w:rsidRDefault="004C2FC1" w:rsidP="004C2FC1">
      <w:pPr>
        <w:rPr>
          <w:b/>
          <w:sz w:val="20"/>
        </w:rPr>
      </w:pPr>
      <w:r w:rsidRPr="00715CEC">
        <w:rPr>
          <w:b/>
          <w:sz w:val="20"/>
        </w:rPr>
        <w:t>Ansprechpartner für die Presse</w:t>
      </w:r>
    </w:p>
    <w:p w:rsidR="004C2FC1" w:rsidRPr="009B1CCB" w:rsidRDefault="004C2FC1" w:rsidP="004C2FC1">
      <w:pPr>
        <w:rPr>
          <w:sz w:val="20"/>
        </w:rPr>
      </w:pPr>
      <w:r w:rsidRPr="009B1CCB">
        <w:rPr>
          <w:sz w:val="20"/>
        </w:rPr>
        <w:t>Christian Heinz</w:t>
      </w:r>
    </w:p>
    <w:p w:rsidR="004C2FC1" w:rsidRDefault="004C2FC1" w:rsidP="004C2FC1">
      <w:pPr>
        <w:rPr>
          <w:sz w:val="20"/>
        </w:rPr>
      </w:pPr>
      <w:r w:rsidRPr="00A44F1E">
        <w:rPr>
          <w:sz w:val="20"/>
        </w:rPr>
        <w:t xml:space="preserve">Pressesprecher </w:t>
      </w:r>
      <w:r>
        <w:rPr>
          <w:sz w:val="20"/>
        </w:rPr>
        <w:t>Intec und Z</w:t>
      </w:r>
    </w:p>
    <w:p w:rsidR="004C2FC1" w:rsidRDefault="004C2FC1" w:rsidP="004C2FC1">
      <w:pPr>
        <w:rPr>
          <w:sz w:val="20"/>
        </w:rPr>
      </w:pPr>
      <w:r>
        <w:rPr>
          <w:sz w:val="20"/>
        </w:rPr>
        <w:t>Telefon: +49 341 678-6514</w:t>
      </w:r>
    </w:p>
    <w:p w:rsidR="004C2FC1" w:rsidRDefault="004C2FC1" w:rsidP="004C2FC1">
      <w:pPr>
        <w:rPr>
          <w:sz w:val="20"/>
        </w:rPr>
      </w:pPr>
      <w:r w:rsidRPr="00715CEC">
        <w:rPr>
          <w:sz w:val="20"/>
        </w:rPr>
        <w:t>Telefax:</w:t>
      </w:r>
      <w:r w:rsidRPr="00F837A0">
        <w:rPr>
          <w:color w:val="000000"/>
          <w:sz w:val="20"/>
          <w:lang w:eastAsia="zh-CN"/>
        </w:rPr>
        <w:t xml:space="preserve"> </w:t>
      </w:r>
      <w:r>
        <w:rPr>
          <w:sz w:val="20"/>
        </w:rPr>
        <w:t>+49 341 678-</w:t>
      </w:r>
      <w:r>
        <w:rPr>
          <w:color w:val="000000"/>
          <w:sz w:val="20"/>
          <w:lang w:eastAsia="zh-CN"/>
        </w:rPr>
        <w:t>166514</w:t>
      </w:r>
    </w:p>
    <w:p w:rsidR="004C2FC1" w:rsidRPr="009B1CCB" w:rsidRDefault="004C2FC1" w:rsidP="004C2FC1">
      <w:pPr>
        <w:rPr>
          <w:sz w:val="20"/>
        </w:rPr>
      </w:pPr>
      <w:r w:rsidRPr="00715CEC">
        <w:rPr>
          <w:sz w:val="20"/>
        </w:rPr>
        <w:t xml:space="preserve">E-Mail: </w:t>
      </w:r>
      <w:r w:rsidRPr="009B1CCB">
        <w:rPr>
          <w:sz w:val="20"/>
        </w:rPr>
        <w:t>c.heinz@leipziger-messe.de</w:t>
      </w:r>
    </w:p>
    <w:p w:rsidR="004C2FC1" w:rsidRPr="00715CEC" w:rsidRDefault="004C2FC1" w:rsidP="004C2FC1">
      <w:pPr>
        <w:rPr>
          <w:sz w:val="20"/>
        </w:rPr>
      </w:pPr>
    </w:p>
    <w:p w:rsidR="004C2FC1" w:rsidRPr="00715CEC" w:rsidRDefault="004C2FC1" w:rsidP="004C2FC1">
      <w:pPr>
        <w:rPr>
          <w:b/>
          <w:sz w:val="20"/>
        </w:rPr>
      </w:pPr>
      <w:r>
        <w:rPr>
          <w:b/>
          <w:sz w:val="20"/>
        </w:rPr>
        <w:t>Die Messen i</w:t>
      </w:r>
      <w:r w:rsidRPr="00715CEC">
        <w:rPr>
          <w:b/>
          <w:sz w:val="20"/>
        </w:rPr>
        <w:t>m Internet</w:t>
      </w:r>
    </w:p>
    <w:p w:rsidR="004C2FC1" w:rsidRDefault="00C14491" w:rsidP="004C2FC1">
      <w:pPr>
        <w:rPr>
          <w:sz w:val="20"/>
        </w:rPr>
      </w:pPr>
      <w:r>
        <w:rPr>
          <w:sz w:val="20"/>
        </w:rPr>
        <w:t>http://www.</w:t>
      </w:r>
      <w:r w:rsidR="004C2FC1" w:rsidRPr="009935A4">
        <w:rPr>
          <w:sz w:val="20"/>
        </w:rPr>
        <w:t>messe</w:t>
      </w:r>
      <w:r>
        <w:rPr>
          <w:sz w:val="20"/>
        </w:rPr>
        <w:t>-intec</w:t>
      </w:r>
      <w:r w:rsidR="004C2FC1" w:rsidRPr="009935A4">
        <w:rPr>
          <w:sz w:val="20"/>
        </w:rPr>
        <w:t>.de</w:t>
      </w:r>
    </w:p>
    <w:p w:rsidR="004C2FC1" w:rsidRPr="00715CEC" w:rsidRDefault="004C2FC1" w:rsidP="004C2FC1">
      <w:pPr>
        <w:rPr>
          <w:sz w:val="20"/>
        </w:rPr>
      </w:pPr>
      <w:r w:rsidRPr="009935A4">
        <w:rPr>
          <w:sz w:val="20"/>
        </w:rPr>
        <w:t>http://www.zuliefermesse.de</w:t>
      </w:r>
    </w:p>
    <w:p w:rsidR="004C2FC1" w:rsidRDefault="004C2FC1" w:rsidP="004C2FC1">
      <w:pPr>
        <w:rPr>
          <w:sz w:val="20"/>
        </w:rPr>
      </w:pPr>
      <w:r w:rsidRPr="00715CEC">
        <w:rPr>
          <w:sz w:val="20"/>
        </w:rPr>
        <w:t xml:space="preserve">http://www.leipziger-messe.de </w:t>
      </w:r>
    </w:p>
    <w:sectPr w:rsidR="004C2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E2" w:rsidRDefault="009B16E2">
      <w:r>
        <w:separator/>
      </w:r>
    </w:p>
  </w:endnote>
  <w:endnote w:type="continuationSeparator" w:id="0">
    <w:p w:rsidR="009B16E2" w:rsidRDefault="009B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2" w:rsidRDefault="002631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2" w:rsidRDefault="002631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2" w:rsidRDefault="002631A2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7E2451C" wp14:editId="7E821657">
          <wp:simplePos x="0" y="0"/>
          <wp:positionH relativeFrom="column">
            <wp:posOffset>4914900</wp:posOffset>
          </wp:positionH>
          <wp:positionV relativeFrom="paragraph">
            <wp:posOffset>-45085</wp:posOffset>
          </wp:positionV>
          <wp:extent cx="1295400" cy="139700"/>
          <wp:effectExtent l="0" t="0" r="0" b="0"/>
          <wp:wrapNone/>
          <wp:docPr id="11" name="Bil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39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F9FF945" wp14:editId="172ABB0A">
          <wp:simplePos x="0" y="0"/>
          <wp:positionH relativeFrom="column">
            <wp:posOffset>3945255</wp:posOffset>
          </wp:positionH>
          <wp:positionV relativeFrom="paragraph">
            <wp:posOffset>145164</wp:posOffset>
          </wp:positionV>
          <wp:extent cx="2520315" cy="219075"/>
          <wp:effectExtent l="0" t="0" r="0" b="9525"/>
          <wp:wrapNone/>
          <wp:docPr id="9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56227B" wp14:editId="4C75BD32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1A2" w:rsidRPr="008B70A6" w:rsidRDefault="002631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2631A2" w:rsidRPr="008B70A6" w:rsidRDefault="002631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E2" w:rsidRDefault="009B16E2">
      <w:r>
        <w:separator/>
      </w:r>
    </w:p>
  </w:footnote>
  <w:footnote w:type="continuationSeparator" w:id="0">
    <w:p w:rsidR="009B16E2" w:rsidRDefault="009B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2" w:rsidRDefault="002631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2" w:rsidRDefault="002631A2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A331277" wp14:editId="24584655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1A2" w:rsidRDefault="002631A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B22FC4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2631A2" w:rsidRDefault="002631A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B22FC4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2" w:rsidRDefault="002631A2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98F0251" wp14:editId="2E58DCA8">
          <wp:simplePos x="0" y="0"/>
          <wp:positionH relativeFrom="column">
            <wp:posOffset>3236595</wp:posOffset>
          </wp:positionH>
          <wp:positionV relativeFrom="paragraph">
            <wp:posOffset>-122926</wp:posOffset>
          </wp:positionV>
          <wp:extent cx="2915920" cy="525145"/>
          <wp:effectExtent l="0" t="0" r="0" b="8255"/>
          <wp:wrapNone/>
          <wp:docPr id="4" name="Grafik 4" descr="MM_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_color_d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" b="-23"/>
                  <a:stretch/>
                </pic:blipFill>
                <pic:spPr bwMode="auto">
                  <a:xfrm>
                    <a:off x="0" y="0"/>
                    <a:ext cx="291592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2215DCD8" wp14:editId="3BC60CB5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25"/>
    <w:rsid w:val="00002C00"/>
    <w:rsid w:val="00003AB8"/>
    <w:rsid w:val="00007A18"/>
    <w:rsid w:val="00015804"/>
    <w:rsid w:val="00015B51"/>
    <w:rsid w:val="00017CAE"/>
    <w:rsid w:val="00020824"/>
    <w:rsid w:val="00021B13"/>
    <w:rsid w:val="00022AD7"/>
    <w:rsid w:val="00025FB6"/>
    <w:rsid w:val="00027AB7"/>
    <w:rsid w:val="00027BD2"/>
    <w:rsid w:val="00030E99"/>
    <w:rsid w:val="000311AC"/>
    <w:rsid w:val="00034E30"/>
    <w:rsid w:val="00035629"/>
    <w:rsid w:val="00036423"/>
    <w:rsid w:val="00041A43"/>
    <w:rsid w:val="00041CFE"/>
    <w:rsid w:val="00042212"/>
    <w:rsid w:val="0004274C"/>
    <w:rsid w:val="00043318"/>
    <w:rsid w:val="00043669"/>
    <w:rsid w:val="00044EB2"/>
    <w:rsid w:val="000469E3"/>
    <w:rsid w:val="00047A0B"/>
    <w:rsid w:val="00051561"/>
    <w:rsid w:val="00051C11"/>
    <w:rsid w:val="000542B1"/>
    <w:rsid w:val="000558F9"/>
    <w:rsid w:val="0006154E"/>
    <w:rsid w:val="00063524"/>
    <w:rsid w:val="000653AD"/>
    <w:rsid w:val="00073E06"/>
    <w:rsid w:val="00074143"/>
    <w:rsid w:val="00081E15"/>
    <w:rsid w:val="00082F54"/>
    <w:rsid w:val="00086764"/>
    <w:rsid w:val="00086C0E"/>
    <w:rsid w:val="00090FF7"/>
    <w:rsid w:val="00092BE0"/>
    <w:rsid w:val="00095C61"/>
    <w:rsid w:val="0009770A"/>
    <w:rsid w:val="00097F7A"/>
    <w:rsid w:val="000A3806"/>
    <w:rsid w:val="000A63BB"/>
    <w:rsid w:val="000A7830"/>
    <w:rsid w:val="000C1C30"/>
    <w:rsid w:val="000D0B6B"/>
    <w:rsid w:val="000D387D"/>
    <w:rsid w:val="000E4D72"/>
    <w:rsid w:val="000E53FF"/>
    <w:rsid w:val="000E55D3"/>
    <w:rsid w:val="000E679D"/>
    <w:rsid w:val="000F07EE"/>
    <w:rsid w:val="000F281C"/>
    <w:rsid w:val="000F43F3"/>
    <w:rsid w:val="000F65C5"/>
    <w:rsid w:val="00100167"/>
    <w:rsid w:val="001003C3"/>
    <w:rsid w:val="00100C06"/>
    <w:rsid w:val="0010737A"/>
    <w:rsid w:val="00110E07"/>
    <w:rsid w:val="001114A3"/>
    <w:rsid w:val="00114EF7"/>
    <w:rsid w:val="001217F7"/>
    <w:rsid w:val="00122C25"/>
    <w:rsid w:val="00124F81"/>
    <w:rsid w:val="001319F6"/>
    <w:rsid w:val="00132392"/>
    <w:rsid w:val="00132A91"/>
    <w:rsid w:val="001332D7"/>
    <w:rsid w:val="0014137C"/>
    <w:rsid w:val="00142EA8"/>
    <w:rsid w:val="0014543E"/>
    <w:rsid w:val="00146D10"/>
    <w:rsid w:val="00147DA5"/>
    <w:rsid w:val="00152225"/>
    <w:rsid w:val="001527C4"/>
    <w:rsid w:val="00152A28"/>
    <w:rsid w:val="00152D28"/>
    <w:rsid w:val="00155E68"/>
    <w:rsid w:val="00162456"/>
    <w:rsid w:val="0016316D"/>
    <w:rsid w:val="00165985"/>
    <w:rsid w:val="0016678C"/>
    <w:rsid w:val="0017329B"/>
    <w:rsid w:val="00173C58"/>
    <w:rsid w:val="00173CDA"/>
    <w:rsid w:val="001825C0"/>
    <w:rsid w:val="001839E9"/>
    <w:rsid w:val="00186B74"/>
    <w:rsid w:val="00186C92"/>
    <w:rsid w:val="00193745"/>
    <w:rsid w:val="0019450B"/>
    <w:rsid w:val="00195AEB"/>
    <w:rsid w:val="001A19C7"/>
    <w:rsid w:val="001A36FB"/>
    <w:rsid w:val="001A50DD"/>
    <w:rsid w:val="001A71B9"/>
    <w:rsid w:val="001B019C"/>
    <w:rsid w:val="001B0A8C"/>
    <w:rsid w:val="001B32F5"/>
    <w:rsid w:val="001B4FA5"/>
    <w:rsid w:val="001B66A4"/>
    <w:rsid w:val="001C0978"/>
    <w:rsid w:val="001C430D"/>
    <w:rsid w:val="001C68DF"/>
    <w:rsid w:val="001C6A84"/>
    <w:rsid w:val="001C7CD8"/>
    <w:rsid w:val="001D01A0"/>
    <w:rsid w:val="001D2DEB"/>
    <w:rsid w:val="001D395B"/>
    <w:rsid w:val="001D3EC8"/>
    <w:rsid w:val="001D41E9"/>
    <w:rsid w:val="001D4700"/>
    <w:rsid w:val="001D4C07"/>
    <w:rsid w:val="001D4FBE"/>
    <w:rsid w:val="001D75D5"/>
    <w:rsid w:val="001E3966"/>
    <w:rsid w:val="001E5C22"/>
    <w:rsid w:val="001F090D"/>
    <w:rsid w:val="001F107D"/>
    <w:rsid w:val="001F5BE1"/>
    <w:rsid w:val="002008F4"/>
    <w:rsid w:val="002014D0"/>
    <w:rsid w:val="0020228C"/>
    <w:rsid w:val="00205F3C"/>
    <w:rsid w:val="00207609"/>
    <w:rsid w:val="00211EC4"/>
    <w:rsid w:val="00212518"/>
    <w:rsid w:val="00216D63"/>
    <w:rsid w:val="002222C7"/>
    <w:rsid w:val="002242AA"/>
    <w:rsid w:val="00230671"/>
    <w:rsid w:val="0023279B"/>
    <w:rsid w:val="0023513F"/>
    <w:rsid w:val="00235C17"/>
    <w:rsid w:val="0023690F"/>
    <w:rsid w:val="00241EB5"/>
    <w:rsid w:val="002422E6"/>
    <w:rsid w:val="00243895"/>
    <w:rsid w:val="0024489B"/>
    <w:rsid w:val="0025017E"/>
    <w:rsid w:val="00250590"/>
    <w:rsid w:val="00254DEE"/>
    <w:rsid w:val="00255E1C"/>
    <w:rsid w:val="00257E6F"/>
    <w:rsid w:val="00260177"/>
    <w:rsid w:val="002631A2"/>
    <w:rsid w:val="00263D7B"/>
    <w:rsid w:val="00265169"/>
    <w:rsid w:val="002669A0"/>
    <w:rsid w:val="002669FB"/>
    <w:rsid w:val="0027014F"/>
    <w:rsid w:val="0027437E"/>
    <w:rsid w:val="00277679"/>
    <w:rsid w:val="00280A61"/>
    <w:rsid w:val="002816CC"/>
    <w:rsid w:val="00281D3E"/>
    <w:rsid w:val="00282464"/>
    <w:rsid w:val="00282A14"/>
    <w:rsid w:val="0028358F"/>
    <w:rsid w:val="002849E0"/>
    <w:rsid w:val="0029315D"/>
    <w:rsid w:val="0029546D"/>
    <w:rsid w:val="002A119E"/>
    <w:rsid w:val="002A1945"/>
    <w:rsid w:val="002A2422"/>
    <w:rsid w:val="002A56DE"/>
    <w:rsid w:val="002A5F44"/>
    <w:rsid w:val="002B303B"/>
    <w:rsid w:val="002B396E"/>
    <w:rsid w:val="002B558E"/>
    <w:rsid w:val="002B601B"/>
    <w:rsid w:val="002B74B5"/>
    <w:rsid w:val="002C07B7"/>
    <w:rsid w:val="002C0BE4"/>
    <w:rsid w:val="002C47C1"/>
    <w:rsid w:val="002D0C24"/>
    <w:rsid w:val="002D14A2"/>
    <w:rsid w:val="002D2DAA"/>
    <w:rsid w:val="002E08EA"/>
    <w:rsid w:val="002E432E"/>
    <w:rsid w:val="002E4668"/>
    <w:rsid w:val="002E6E2A"/>
    <w:rsid w:val="002F0D9E"/>
    <w:rsid w:val="002F2521"/>
    <w:rsid w:val="002F598E"/>
    <w:rsid w:val="002F63A4"/>
    <w:rsid w:val="0030555D"/>
    <w:rsid w:val="00306902"/>
    <w:rsid w:val="00310053"/>
    <w:rsid w:val="00311406"/>
    <w:rsid w:val="0031188B"/>
    <w:rsid w:val="00312F7E"/>
    <w:rsid w:val="00313239"/>
    <w:rsid w:val="00313592"/>
    <w:rsid w:val="003160D1"/>
    <w:rsid w:val="0031775E"/>
    <w:rsid w:val="0033498F"/>
    <w:rsid w:val="00336DEE"/>
    <w:rsid w:val="003378B6"/>
    <w:rsid w:val="00337F69"/>
    <w:rsid w:val="003414F8"/>
    <w:rsid w:val="0034442A"/>
    <w:rsid w:val="003539A8"/>
    <w:rsid w:val="00355891"/>
    <w:rsid w:val="003562BD"/>
    <w:rsid w:val="00356971"/>
    <w:rsid w:val="00357179"/>
    <w:rsid w:val="00362422"/>
    <w:rsid w:val="00362487"/>
    <w:rsid w:val="00367761"/>
    <w:rsid w:val="00372CCA"/>
    <w:rsid w:val="003732F7"/>
    <w:rsid w:val="003745E5"/>
    <w:rsid w:val="0037545B"/>
    <w:rsid w:val="00376B89"/>
    <w:rsid w:val="00377329"/>
    <w:rsid w:val="0038207A"/>
    <w:rsid w:val="00382565"/>
    <w:rsid w:val="00383E2C"/>
    <w:rsid w:val="00385C07"/>
    <w:rsid w:val="003877B8"/>
    <w:rsid w:val="0039038B"/>
    <w:rsid w:val="003903CE"/>
    <w:rsid w:val="00391671"/>
    <w:rsid w:val="003923D7"/>
    <w:rsid w:val="003A3E34"/>
    <w:rsid w:val="003A4143"/>
    <w:rsid w:val="003B1202"/>
    <w:rsid w:val="003B2C88"/>
    <w:rsid w:val="003B5E49"/>
    <w:rsid w:val="003B6719"/>
    <w:rsid w:val="003B771E"/>
    <w:rsid w:val="003C09B3"/>
    <w:rsid w:val="003C0D2A"/>
    <w:rsid w:val="003C3051"/>
    <w:rsid w:val="003C503A"/>
    <w:rsid w:val="003C6816"/>
    <w:rsid w:val="003C7E6A"/>
    <w:rsid w:val="003D2D91"/>
    <w:rsid w:val="003D438E"/>
    <w:rsid w:val="003D527E"/>
    <w:rsid w:val="003D558D"/>
    <w:rsid w:val="003E1AFB"/>
    <w:rsid w:val="003E1E54"/>
    <w:rsid w:val="003E37D8"/>
    <w:rsid w:val="003E3A99"/>
    <w:rsid w:val="003E4B97"/>
    <w:rsid w:val="003F06F0"/>
    <w:rsid w:val="003F286E"/>
    <w:rsid w:val="003F4A6F"/>
    <w:rsid w:val="003F75F9"/>
    <w:rsid w:val="003F7C80"/>
    <w:rsid w:val="00400552"/>
    <w:rsid w:val="00403089"/>
    <w:rsid w:val="00403581"/>
    <w:rsid w:val="0040457F"/>
    <w:rsid w:val="00406460"/>
    <w:rsid w:val="00407288"/>
    <w:rsid w:val="00407ECE"/>
    <w:rsid w:val="004213CB"/>
    <w:rsid w:val="0043232A"/>
    <w:rsid w:val="00432486"/>
    <w:rsid w:val="004350B3"/>
    <w:rsid w:val="00442CCC"/>
    <w:rsid w:val="004433EF"/>
    <w:rsid w:val="004460D4"/>
    <w:rsid w:val="0044742A"/>
    <w:rsid w:val="00450D79"/>
    <w:rsid w:val="004520F6"/>
    <w:rsid w:val="00452220"/>
    <w:rsid w:val="0045299C"/>
    <w:rsid w:val="00454924"/>
    <w:rsid w:val="00455EBB"/>
    <w:rsid w:val="0045647E"/>
    <w:rsid w:val="0045703E"/>
    <w:rsid w:val="00457F12"/>
    <w:rsid w:val="00461F47"/>
    <w:rsid w:val="004629F1"/>
    <w:rsid w:val="00462B2F"/>
    <w:rsid w:val="00464DA4"/>
    <w:rsid w:val="00467638"/>
    <w:rsid w:val="004733DB"/>
    <w:rsid w:val="00473C2D"/>
    <w:rsid w:val="00480D11"/>
    <w:rsid w:val="00481220"/>
    <w:rsid w:val="00481C7D"/>
    <w:rsid w:val="00485FD4"/>
    <w:rsid w:val="00487A1F"/>
    <w:rsid w:val="0049043B"/>
    <w:rsid w:val="00491A21"/>
    <w:rsid w:val="00491E81"/>
    <w:rsid w:val="00494D72"/>
    <w:rsid w:val="00496123"/>
    <w:rsid w:val="00496BB2"/>
    <w:rsid w:val="0049716E"/>
    <w:rsid w:val="004A3CF2"/>
    <w:rsid w:val="004B29F4"/>
    <w:rsid w:val="004B6B36"/>
    <w:rsid w:val="004B73C9"/>
    <w:rsid w:val="004C19AF"/>
    <w:rsid w:val="004C2389"/>
    <w:rsid w:val="004C2649"/>
    <w:rsid w:val="004C2FC1"/>
    <w:rsid w:val="004C4E25"/>
    <w:rsid w:val="004C675A"/>
    <w:rsid w:val="004C7692"/>
    <w:rsid w:val="004C7898"/>
    <w:rsid w:val="004D0A33"/>
    <w:rsid w:val="004D6DD9"/>
    <w:rsid w:val="004E176C"/>
    <w:rsid w:val="004E2580"/>
    <w:rsid w:val="004E49B6"/>
    <w:rsid w:val="004E5DE6"/>
    <w:rsid w:val="004F16AF"/>
    <w:rsid w:val="004F196D"/>
    <w:rsid w:val="004F1C48"/>
    <w:rsid w:val="004F4706"/>
    <w:rsid w:val="004F4847"/>
    <w:rsid w:val="004F7F42"/>
    <w:rsid w:val="005002C2"/>
    <w:rsid w:val="00500CC4"/>
    <w:rsid w:val="00503666"/>
    <w:rsid w:val="00503D80"/>
    <w:rsid w:val="00504D68"/>
    <w:rsid w:val="0050580C"/>
    <w:rsid w:val="00505B7A"/>
    <w:rsid w:val="00507CC8"/>
    <w:rsid w:val="00513660"/>
    <w:rsid w:val="0051551E"/>
    <w:rsid w:val="0051768C"/>
    <w:rsid w:val="00521EF6"/>
    <w:rsid w:val="00522794"/>
    <w:rsid w:val="00523994"/>
    <w:rsid w:val="0053183F"/>
    <w:rsid w:val="0053210C"/>
    <w:rsid w:val="00534F6A"/>
    <w:rsid w:val="0053613A"/>
    <w:rsid w:val="00536202"/>
    <w:rsid w:val="00540AF2"/>
    <w:rsid w:val="005421F6"/>
    <w:rsid w:val="005455A0"/>
    <w:rsid w:val="005468A1"/>
    <w:rsid w:val="00546F38"/>
    <w:rsid w:val="0054744F"/>
    <w:rsid w:val="005508C0"/>
    <w:rsid w:val="005515CB"/>
    <w:rsid w:val="00552F6F"/>
    <w:rsid w:val="00553E02"/>
    <w:rsid w:val="005550D4"/>
    <w:rsid w:val="005568E3"/>
    <w:rsid w:val="00566802"/>
    <w:rsid w:val="005668BF"/>
    <w:rsid w:val="00566C3B"/>
    <w:rsid w:val="005727BE"/>
    <w:rsid w:val="005733B1"/>
    <w:rsid w:val="00573442"/>
    <w:rsid w:val="005735E5"/>
    <w:rsid w:val="00586164"/>
    <w:rsid w:val="005904B3"/>
    <w:rsid w:val="0059199B"/>
    <w:rsid w:val="00594719"/>
    <w:rsid w:val="00594F11"/>
    <w:rsid w:val="00595E2A"/>
    <w:rsid w:val="005966F0"/>
    <w:rsid w:val="00596FEC"/>
    <w:rsid w:val="00597949"/>
    <w:rsid w:val="005A0471"/>
    <w:rsid w:val="005A07B1"/>
    <w:rsid w:val="005A1503"/>
    <w:rsid w:val="005A2940"/>
    <w:rsid w:val="005A360F"/>
    <w:rsid w:val="005A47B2"/>
    <w:rsid w:val="005A7CC0"/>
    <w:rsid w:val="005A7F66"/>
    <w:rsid w:val="005B14B6"/>
    <w:rsid w:val="005B1B5B"/>
    <w:rsid w:val="005B5027"/>
    <w:rsid w:val="005C2D72"/>
    <w:rsid w:val="005C2DDF"/>
    <w:rsid w:val="005C6157"/>
    <w:rsid w:val="005D103B"/>
    <w:rsid w:val="005D2F90"/>
    <w:rsid w:val="005D444C"/>
    <w:rsid w:val="005E01CD"/>
    <w:rsid w:val="005E0B92"/>
    <w:rsid w:val="005E47DC"/>
    <w:rsid w:val="005E55C4"/>
    <w:rsid w:val="005F2CCF"/>
    <w:rsid w:val="005F31F5"/>
    <w:rsid w:val="005F367F"/>
    <w:rsid w:val="005F414B"/>
    <w:rsid w:val="005F4506"/>
    <w:rsid w:val="005F6555"/>
    <w:rsid w:val="005F724D"/>
    <w:rsid w:val="005F7DCD"/>
    <w:rsid w:val="00603617"/>
    <w:rsid w:val="00603FB9"/>
    <w:rsid w:val="00606244"/>
    <w:rsid w:val="00610BA4"/>
    <w:rsid w:val="00611274"/>
    <w:rsid w:val="006131FA"/>
    <w:rsid w:val="006145BE"/>
    <w:rsid w:val="00615416"/>
    <w:rsid w:val="006166B8"/>
    <w:rsid w:val="00620938"/>
    <w:rsid w:val="00621F30"/>
    <w:rsid w:val="00622667"/>
    <w:rsid w:val="0062390B"/>
    <w:rsid w:val="006304C7"/>
    <w:rsid w:val="0063488B"/>
    <w:rsid w:val="00634931"/>
    <w:rsid w:val="00634C08"/>
    <w:rsid w:val="006353DF"/>
    <w:rsid w:val="006356BE"/>
    <w:rsid w:val="0063710F"/>
    <w:rsid w:val="00640FB4"/>
    <w:rsid w:val="00641833"/>
    <w:rsid w:val="00644D44"/>
    <w:rsid w:val="006553D6"/>
    <w:rsid w:val="0065544E"/>
    <w:rsid w:val="00656363"/>
    <w:rsid w:val="00661E3B"/>
    <w:rsid w:val="0066351F"/>
    <w:rsid w:val="006705BC"/>
    <w:rsid w:val="00671B1A"/>
    <w:rsid w:val="006725A3"/>
    <w:rsid w:val="00674361"/>
    <w:rsid w:val="006830AF"/>
    <w:rsid w:val="00683C85"/>
    <w:rsid w:val="00684802"/>
    <w:rsid w:val="00696046"/>
    <w:rsid w:val="006A1532"/>
    <w:rsid w:val="006C25EF"/>
    <w:rsid w:val="006C3D99"/>
    <w:rsid w:val="006C5CE1"/>
    <w:rsid w:val="006C6F3C"/>
    <w:rsid w:val="006D6A14"/>
    <w:rsid w:val="006D7A49"/>
    <w:rsid w:val="006E71FF"/>
    <w:rsid w:val="006F03B2"/>
    <w:rsid w:val="006F299A"/>
    <w:rsid w:val="006F2F66"/>
    <w:rsid w:val="006F5FA3"/>
    <w:rsid w:val="00701C73"/>
    <w:rsid w:val="00706178"/>
    <w:rsid w:val="00710DB2"/>
    <w:rsid w:val="00717F56"/>
    <w:rsid w:val="0072247D"/>
    <w:rsid w:val="00727120"/>
    <w:rsid w:val="00741313"/>
    <w:rsid w:val="00743763"/>
    <w:rsid w:val="0074766F"/>
    <w:rsid w:val="007508CE"/>
    <w:rsid w:val="007522B6"/>
    <w:rsid w:val="0075428A"/>
    <w:rsid w:val="00754744"/>
    <w:rsid w:val="00754C4B"/>
    <w:rsid w:val="00754F77"/>
    <w:rsid w:val="00755DF0"/>
    <w:rsid w:val="00757B9C"/>
    <w:rsid w:val="00763307"/>
    <w:rsid w:val="007662CD"/>
    <w:rsid w:val="00770459"/>
    <w:rsid w:val="00772538"/>
    <w:rsid w:val="00773723"/>
    <w:rsid w:val="00782343"/>
    <w:rsid w:val="00782DDB"/>
    <w:rsid w:val="00784448"/>
    <w:rsid w:val="007871CB"/>
    <w:rsid w:val="00787C85"/>
    <w:rsid w:val="00791350"/>
    <w:rsid w:val="007A34F6"/>
    <w:rsid w:val="007A3700"/>
    <w:rsid w:val="007A4B69"/>
    <w:rsid w:val="007B00FE"/>
    <w:rsid w:val="007B19F3"/>
    <w:rsid w:val="007B2E54"/>
    <w:rsid w:val="007B3527"/>
    <w:rsid w:val="007B39A9"/>
    <w:rsid w:val="007C59DB"/>
    <w:rsid w:val="007C6B58"/>
    <w:rsid w:val="007D037C"/>
    <w:rsid w:val="007D2898"/>
    <w:rsid w:val="007D48D3"/>
    <w:rsid w:val="007D5764"/>
    <w:rsid w:val="007D672F"/>
    <w:rsid w:val="007D6B97"/>
    <w:rsid w:val="007E268C"/>
    <w:rsid w:val="007E6CD1"/>
    <w:rsid w:val="007E734B"/>
    <w:rsid w:val="007F58E6"/>
    <w:rsid w:val="00800480"/>
    <w:rsid w:val="00802E41"/>
    <w:rsid w:val="0080523E"/>
    <w:rsid w:val="00806ECE"/>
    <w:rsid w:val="008141A5"/>
    <w:rsid w:val="008146F2"/>
    <w:rsid w:val="00815C90"/>
    <w:rsid w:val="00815EAD"/>
    <w:rsid w:val="008229A9"/>
    <w:rsid w:val="00823A1E"/>
    <w:rsid w:val="0082404F"/>
    <w:rsid w:val="00830846"/>
    <w:rsid w:val="00832B2B"/>
    <w:rsid w:val="0083359F"/>
    <w:rsid w:val="00835305"/>
    <w:rsid w:val="0084132B"/>
    <w:rsid w:val="008422DD"/>
    <w:rsid w:val="0085359A"/>
    <w:rsid w:val="00854000"/>
    <w:rsid w:val="0085718E"/>
    <w:rsid w:val="00860CA2"/>
    <w:rsid w:val="008634C1"/>
    <w:rsid w:val="00863EB5"/>
    <w:rsid w:val="00866472"/>
    <w:rsid w:val="00874B22"/>
    <w:rsid w:val="008750F6"/>
    <w:rsid w:val="0088081B"/>
    <w:rsid w:val="008845A0"/>
    <w:rsid w:val="00886E24"/>
    <w:rsid w:val="00887FF1"/>
    <w:rsid w:val="0089071E"/>
    <w:rsid w:val="00890D52"/>
    <w:rsid w:val="00890FE2"/>
    <w:rsid w:val="008944C9"/>
    <w:rsid w:val="008947D0"/>
    <w:rsid w:val="008959D6"/>
    <w:rsid w:val="0089727B"/>
    <w:rsid w:val="008979F5"/>
    <w:rsid w:val="00897D9B"/>
    <w:rsid w:val="008A25CD"/>
    <w:rsid w:val="008A28CE"/>
    <w:rsid w:val="008A3014"/>
    <w:rsid w:val="008A3DB5"/>
    <w:rsid w:val="008B004C"/>
    <w:rsid w:val="008B053D"/>
    <w:rsid w:val="008B0C26"/>
    <w:rsid w:val="008B168E"/>
    <w:rsid w:val="008B3430"/>
    <w:rsid w:val="008B392F"/>
    <w:rsid w:val="008B5A8A"/>
    <w:rsid w:val="008B6203"/>
    <w:rsid w:val="008B69F9"/>
    <w:rsid w:val="008B72D3"/>
    <w:rsid w:val="008C2B18"/>
    <w:rsid w:val="008C3810"/>
    <w:rsid w:val="008C7380"/>
    <w:rsid w:val="008C7D56"/>
    <w:rsid w:val="008D51D3"/>
    <w:rsid w:val="008D63A9"/>
    <w:rsid w:val="008E035C"/>
    <w:rsid w:val="008E284A"/>
    <w:rsid w:val="008E284E"/>
    <w:rsid w:val="008E36DA"/>
    <w:rsid w:val="008E36DE"/>
    <w:rsid w:val="008E37D3"/>
    <w:rsid w:val="008E740E"/>
    <w:rsid w:val="008F016D"/>
    <w:rsid w:val="008F051C"/>
    <w:rsid w:val="008F6661"/>
    <w:rsid w:val="00900CA2"/>
    <w:rsid w:val="00902E43"/>
    <w:rsid w:val="009038E6"/>
    <w:rsid w:val="00904BAB"/>
    <w:rsid w:val="00915C59"/>
    <w:rsid w:val="009216CD"/>
    <w:rsid w:val="00921BC4"/>
    <w:rsid w:val="00933490"/>
    <w:rsid w:val="00935B9E"/>
    <w:rsid w:val="00941F9B"/>
    <w:rsid w:val="00944183"/>
    <w:rsid w:val="0094794A"/>
    <w:rsid w:val="0095096E"/>
    <w:rsid w:val="00951DA8"/>
    <w:rsid w:val="00954651"/>
    <w:rsid w:val="00955EAF"/>
    <w:rsid w:val="009577F8"/>
    <w:rsid w:val="00960011"/>
    <w:rsid w:val="00960A67"/>
    <w:rsid w:val="009640D0"/>
    <w:rsid w:val="0096501E"/>
    <w:rsid w:val="00966C8E"/>
    <w:rsid w:val="0097222C"/>
    <w:rsid w:val="0097261C"/>
    <w:rsid w:val="009736A2"/>
    <w:rsid w:val="00975CA7"/>
    <w:rsid w:val="009765A8"/>
    <w:rsid w:val="00977F55"/>
    <w:rsid w:val="00980D13"/>
    <w:rsid w:val="00986927"/>
    <w:rsid w:val="00990744"/>
    <w:rsid w:val="009928E4"/>
    <w:rsid w:val="0099335E"/>
    <w:rsid w:val="00995D24"/>
    <w:rsid w:val="009A0459"/>
    <w:rsid w:val="009A1A52"/>
    <w:rsid w:val="009A7008"/>
    <w:rsid w:val="009B1060"/>
    <w:rsid w:val="009B16E2"/>
    <w:rsid w:val="009B1F4B"/>
    <w:rsid w:val="009B2781"/>
    <w:rsid w:val="009B2B16"/>
    <w:rsid w:val="009B6C71"/>
    <w:rsid w:val="009C2174"/>
    <w:rsid w:val="009C6BC7"/>
    <w:rsid w:val="009D19E8"/>
    <w:rsid w:val="009D47E6"/>
    <w:rsid w:val="009D62E5"/>
    <w:rsid w:val="009E00B2"/>
    <w:rsid w:val="009E0299"/>
    <w:rsid w:val="009E187D"/>
    <w:rsid w:val="009E1E10"/>
    <w:rsid w:val="009E68DF"/>
    <w:rsid w:val="009E6D59"/>
    <w:rsid w:val="009E7138"/>
    <w:rsid w:val="009E75A9"/>
    <w:rsid w:val="009F0276"/>
    <w:rsid w:val="009F2C12"/>
    <w:rsid w:val="009F5408"/>
    <w:rsid w:val="009F669D"/>
    <w:rsid w:val="009F7CDA"/>
    <w:rsid w:val="00A06117"/>
    <w:rsid w:val="00A12D08"/>
    <w:rsid w:val="00A13624"/>
    <w:rsid w:val="00A1578F"/>
    <w:rsid w:val="00A21A76"/>
    <w:rsid w:val="00A24FE2"/>
    <w:rsid w:val="00A25E01"/>
    <w:rsid w:val="00A319F3"/>
    <w:rsid w:val="00A3234F"/>
    <w:rsid w:val="00A34C5C"/>
    <w:rsid w:val="00A3574A"/>
    <w:rsid w:val="00A416A4"/>
    <w:rsid w:val="00A41E08"/>
    <w:rsid w:val="00A44F63"/>
    <w:rsid w:val="00A4551C"/>
    <w:rsid w:val="00A515D8"/>
    <w:rsid w:val="00A54E21"/>
    <w:rsid w:val="00A5501F"/>
    <w:rsid w:val="00A55F31"/>
    <w:rsid w:val="00A615E4"/>
    <w:rsid w:val="00A61CDE"/>
    <w:rsid w:val="00A663F6"/>
    <w:rsid w:val="00A704D4"/>
    <w:rsid w:val="00A710C8"/>
    <w:rsid w:val="00A748B4"/>
    <w:rsid w:val="00A7601B"/>
    <w:rsid w:val="00A7761F"/>
    <w:rsid w:val="00A77BCB"/>
    <w:rsid w:val="00A81257"/>
    <w:rsid w:val="00A827BD"/>
    <w:rsid w:val="00A83C08"/>
    <w:rsid w:val="00A86B61"/>
    <w:rsid w:val="00A90D9B"/>
    <w:rsid w:val="00A920C4"/>
    <w:rsid w:val="00A94667"/>
    <w:rsid w:val="00A9529D"/>
    <w:rsid w:val="00A96268"/>
    <w:rsid w:val="00A969C7"/>
    <w:rsid w:val="00AA20A9"/>
    <w:rsid w:val="00AA2726"/>
    <w:rsid w:val="00AA6EC8"/>
    <w:rsid w:val="00AB0530"/>
    <w:rsid w:val="00AB1BD2"/>
    <w:rsid w:val="00AB1DB3"/>
    <w:rsid w:val="00AB3239"/>
    <w:rsid w:val="00AB4A8B"/>
    <w:rsid w:val="00AB4D00"/>
    <w:rsid w:val="00AB7894"/>
    <w:rsid w:val="00AC154E"/>
    <w:rsid w:val="00AC5C35"/>
    <w:rsid w:val="00AC63FA"/>
    <w:rsid w:val="00AD6C62"/>
    <w:rsid w:val="00AE04B6"/>
    <w:rsid w:val="00AE4136"/>
    <w:rsid w:val="00AE46F9"/>
    <w:rsid w:val="00AE681A"/>
    <w:rsid w:val="00AE7325"/>
    <w:rsid w:val="00AE74E5"/>
    <w:rsid w:val="00AF0FB2"/>
    <w:rsid w:val="00AF47C2"/>
    <w:rsid w:val="00B02172"/>
    <w:rsid w:val="00B0520E"/>
    <w:rsid w:val="00B0556A"/>
    <w:rsid w:val="00B14CB3"/>
    <w:rsid w:val="00B15C5B"/>
    <w:rsid w:val="00B16ADE"/>
    <w:rsid w:val="00B219A4"/>
    <w:rsid w:val="00B22FC4"/>
    <w:rsid w:val="00B30074"/>
    <w:rsid w:val="00B37C84"/>
    <w:rsid w:val="00B40264"/>
    <w:rsid w:val="00B40F79"/>
    <w:rsid w:val="00B419AF"/>
    <w:rsid w:val="00B46413"/>
    <w:rsid w:val="00B5070B"/>
    <w:rsid w:val="00B50C86"/>
    <w:rsid w:val="00B54417"/>
    <w:rsid w:val="00B576F8"/>
    <w:rsid w:val="00B57FE9"/>
    <w:rsid w:val="00B6131A"/>
    <w:rsid w:val="00B649ED"/>
    <w:rsid w:val="00B655C6"/>
    <w:rsid w:val="00B72AD4"/>
    <w:rsid w:val="00B76826"/>
    <w:rsid w:val="00B76907"/>
    <w:rsid w:val="00B818F7"/>
    <w:rsid w:val="00B83C6A"/>
    <w:rsid w:val="00B94B8D"/>
    <w:rsid w:val="00B95594"/>
    <w:rsid w:val="00B971B8"/>
    <w:rsid w:val="00BA3E39"/>
    <w:rsid w:val="00BA66F3"/>
    <w:rsid w:val="00BB1469"/>
    <w:rsid w:val="00BB7060"/>
    <w:rsid w:val="00BC1DA4"/>
    <w:rsid w:val="00BC31A6"/>
    <w:rsid w:val="00BC4F9F"/>
    <w:rsid w:val="00BC5B1B"/>
    <w:rsid w:val="00BC5E33"/>
    <w:rsid w:val="00BC7A11"/>
    <w:rsid w:val="00BD1724"/>
    <w:rsid w:val="00BD4D6F"/>
    <w:rsid w:val="00BD5088"/>
    <w:rsid w:val="00BD5184"/>
    <w:rsid w:val="00BD6BD0"/>
    <w:rsid w:val="00BD72E2"/>
    <w:rsid w:val="00BE4BDD"/>
    <w:rsid w:val="00BE6C5F"/>
    <w:rsid w:val="00BF0485"/>
    <w:rsid w:val="00BF2485"/>
    <w:rsid w:val="00BF7979"/>
    <w:rsid w:val="00C0086A"/>
    <w:rsid w:val="00C045B8"/>
    <w:rsid w:val="00C05BE3"/>
    <w:rsid w:val="00C0731E"/>
    <w:rsid w:val="00C10F79"/>
    <w:rsid w:val="00C10FCB"/>
    <w:rsid w:val="00C11279"/>
    <w:rsid w:val="00C13009"/>
    <w:rsid w:val="00C14491"/>
    <w:rsid w:val="00C14C07"/>
    <w:rsid w:val="00C15682"/>
    <w:rsid w:val="00C16532"/>
    <w:rsid w:val="00C16BBB"/>
    <w:rsid w:val="00C16F18"/>
    <w:rsid w:val="00C21398"/>
    <w:rsid w:val="00C2373D"/>
    <w:rsid w:val="00C237FA"/>
    <w:rsid w:val="00C23B9E"/>
    <w:rsid w:val="00C30C4E"/>
    <w:rsid w:val="00C353FE"/>
    <w:rsid w:val="00C4109A"/>
    <w:rsid w:val="00C44BFB"/>
    <w:rsid w:val="00C45A11"/>
    <w:rsid w:val="00C51740"/>
    <w:rsid w:val="00C543BA"/>
    <w:rsid w:val="00C57E9F"/>
    <w:rsid w:val="00C624AD"/>
    <w:rsid w:val="00C62BAC"/>
    <w:rsid w:val="00C64AC0"/>
    <w:rsid w:val="00C65C00"/>
    <w:rsid w:val="00C668A2"/>
    <w:rsid w:val="00C70E58"/>
    <w:rsid w:val="00C7130D"/>
    <w:rsid w:val="00C72D87"/>
    <w:rsid w:val="00C808EC"/>
    <w:rsid w:val="00C85CFF"/>
    <w:rsid w:val="00C9261B"/>
    <w:rsid w:val="00C94559"/>
    <w:rsid w:val="00C960BB"/>
    <w:rsid w:val="00C97C12"/>
    <w:rsid w:val="00CA4064"/>
    <w:rsid w:val="00CA40DF"/>
    <w:rsid w:val="00CA4B3F"/>
    <w:rsid w:val="00CA6267"/>
    <w:rsid w:val="00CB233D"/>
    <w:rsid w:val="00CB2B17"/>
    <w:rsid w:val="00CB3756"/>
    <w:rsid w:val="00CB3E02"/>
    <w:rsid w:val="00CB6ED2"/>
    <w:rsid w:val="00CC01C5"/>
    <w:rsid w:val="00CC0A1B"/>
    <w:rsid w:val="00CC19F1"/>
    <w:rsid w:val="00CC2C5C"/>
    <w:rsid w:val="00CC31CF"/>
    <w:rsid w:val="00CC4218"/>
    <w:rsid w:val="00CC7B76"/>
    <w:rsid w:val="00CD072D"/>
    <w:rsid w:val="00CD2605"/>
    <w:rsid w:val="00CE0A5B"/>
    <w:rsid w:val="00CE45E2"/>
    <w:rsid w:val="00CE58EF"/>
    <w:rsid w:val="00CF0E86"/>
    <w:rsid w:val="00CF292D"/>
    <w:rsid w:val="00CF3105"/>
    <w:rsid w:val="00D000F9"/>
    <w:rsid w:val="00D02146"/>
    <w:rsid w:val="00D025DD"/>
    <w:rsid w:val="00D02AE7"/>
    <w:rsid w:val="00D02C31"/>
    <w:rsid w:val="00D02E8A"/>
    <w:rsid w:val="00D11753"/>
    <w:rsid w:val="00D1195A"/>
    <w:rsid w:val="00D17DF6"/>
    <w:rsid w:val="00D204E9"/>
    <w:rsid w:val="00D21174"/>
    <w:rsid w:val="00D215AB"/>
    <w:rsid w:val="00D25CEC"/>
    <w:rsid w:val="00D32B94"/>
    <w:rsid w:val="00D3350A"/>
    <w:rsid w:val="00D3399E"/>
    <w:rsid w:val="00D4171B"/>
    <w:rsid w:val="00D41D8E"/>
    <w:rsid w:val="00D454CF"/>
    <w:rsid w:val="00D464BF"/>
    <w:rsid w:val="00D47B22"/>
    <w:rsid w:val="00D47F1B"/>
    <w:rsid w:val="00D5223D"/>
    <w:rsid w:val="00D529DF"/>
    <w:rsid w:val="00D53394"/>
    <w:rsid w:val="00D5371A"/>
    <w:rsid w:val="00D53AAE"/>
    <w:rsid w:val="00D5435C"/>
    <w:rsid w:val="00D60286"/>
    <w:rsid w:val="00D60E59"/>
    <w:rsid w:val="00D61620"/>
    <w:rsid w:val="00D63744"/>
    <w:rsid w:val="00D64B2E"/>
    <w:rsid w:val="00D71539"/>
    <w:rsid w:val="00D74365"/>
    <w:rsid w:val="00D74AC4"/>
    <w:rsid w:val="00D77085"/>
    <w:rsid w:val="00DB026D"/>
    <w:rsid w:val="00DB0C16"/>
    <w:rsid w:val="00DB1CBB"/>
    <w:rsid w:val="00DB436F"/>
    <w:rsid w:val="00DC0BCE"/>
    <w:rsid w:val="00DC0F93"/>
    <w:rsid w:val="00DC2C5D"/>
    <w:rsid w:val="00DC3725"/>
    <w:rsid w:val="00DC469A"/>
    <w:rsid w:val="00DC5C92"/>
    <w:rsid w:val="00DD3A5B"/>
    <w:rsid w:val="00DD7609"/>
    <w:rsid w:val="00DD7D5A"/>
    <w:rsid w:val="00DE02F4"/>
    <w:rsid w:val="00DE26D8"/>
    <w:rsid w:val="00DE3F1D"/>
    <w:rsid w:val="00DE6DAA"/>
    <w:rsid w:val="00DE7B8A"/>
    <w:rsid w:val="00DF0242"/>
    <w:rsid w:val="00DF5C8F"/>
    <w:rsid w:val="00E017A5"/>
    <w:rsid w:val="00E01B0D"/>
    <w:rsid w:val="00E01C8B"/>
    <w:rsid w:val="00E07484"/>
    <w:rsid w:val="00E14E4C"/>
    <w:rsid w:val="00E15C1C"/>
    <w:rsid w:val="00E225F8"/>
    <w:rsid w:val="00E22C6A"/>
    <w:rsid w:val="00E243D6"/>
    <w:rsid w:val="00E27719"/>
    <w:rsid w:val="00E319C4"/>
    <w:rsid w:val="00E31F47"/>
    <w:rsid w:val="00E32B7E"/>
    <w:rsid w:val="00E34F74"/>
    <w:rsid w:val="00E351BA"/>
    <w:rsid w:val="00E35B53"/>
    <w:rsid w:val="00E36A37"/>
    <w:rsid w:val="00E421C7"/>
    <w:rsid w:val="00E447F0"/>
    <w:rsid w:val="00E450ED"/>
    <w:rsid w:val="00E452DF"/>
    <w:rsid w:val="00E5034A"/>
    <w:rsid w:val="00E51497"/>
    <w:rsid w:val="00E51782"/>
    <w:rsid w:val="00E51FBE"/>
    <w:rsid w:val="00E53A0C"/>
    <w:rsid w:val="00E5513C"/>
    <w:rsid w:val="00E5675C"/>
    <w:rsid w:val="00E61B47"/>
    <w:rsid w:val="00E639A7"/>
    <w:rsid w:val="00E63C39"/>
    <w:rsid w:val="00E64B18"/>
    <w:rsid w:val="00E67D1B"/>
    <w:rsid w:val="00E743F9"/>
    <w:rsid w:val="00E756EE"/>
    <w:rsid w:val="00E806F1"/>
    <w:rsid w:val="00E84732"/>
    <w:rsid w:val="00E84A31"/>
    <w:rsid w:val="00E85010"/>
    <w:rsid w:val="00E86956"/>
    <w:rsid w:val="00E91774"/>
    <w:rsid w:val="00E93060"/>
    <w:rsid w:val="00E945A8"/>
    <w:rsid w:val="00E96715"/>
    <w:rsid w:val="00E96D35"/>
    <w:rsid w:val="00E97EF6"/>
    <w:rsid w:val="00EA14A4"/>
    <w:rsid w:val="00EA2679"/>
    <w:rsid w:val="00EA4AD7"/>
    <w:rsid w:val="00EA72E0"/>
    <w:rsid w:val="00EB0575"/>
    <w:rsid w:val="00EB1CAA"/>
    <w:rsid w:val="00EB2121"/>
    <w:rsid w:val="00EB295E"/>
    <w:rsid w:val="00EB3C31"/>
    <w:rsid w:val="00EB70B2"/>
    <w:rsid w:val="00EC0478"/>
    <w:rsid w:val="00EC12F4"/>
    <w:rsid w:val="00EC37FA"/>
    <w:rsid w:val="00EC6F79"/>
    <w:rsid w:val="00ED05C3"/>
    <w:rsid w:val="00ED1C50"/>
    <w:rsid w:val="00ED32A6"/>
    <w:rsid w:val="00ED52DD"/>
    <w:rsid w:val="00ED5BBA"/>
    <w:rsid w:val="00EE114A"/>
    <w:rsid w:val="00EE4038"/>
    <w:rsid w:val="00EE603C"/>
    <w:rsid w:val="00EE713F"/>
    <w:rsid w:val="00EF4698"/>
    <w:rsid w:val="00EF5514"/>
    <w:rsid w:val="00EF554A"/>
    <w:rsid w:val="00EF5F16"/>
    <w:rsid w:val="00F01C87"/>
    <w:rsid w:val="00F06036"/>
    <w:rsid w:val="00F065F4"/>
    <w:rsid w:val="00F127C8"/>
    <w:rsid w:val="00F1419E"/>
    <w:rsid w:val="00F150BD"/>
    <w:rsid w:val="00F163E9"/>
    <w:rsid w:val="00F16C57"/>
    <w:rsid w:val="00F16E1D"/>
    <w:rsid w:val="00F170C1"/>
    <w:rsid w:val="00F26BC1"/>
    <w:rsid w:val="00F26CFF"/>
    <w:rsid w:val="00F3080D"/>
    <w:rsid w:val="00F34FAA"/>
    <w:rsid w:val="00F40AF1"/>
    <w:rsid w:val="00F40BA6"/>
    <w:rsid w:val="00F40EE8"/>
    <w:rsid w:val="00F42D89"/>
    <w:rsid w:val="00F441A5"/>
    <w:rsid w:val="00F45689"/>
    <w:rsid w:val="00F5007E"/>
    <w:rsid w:val="00F50BD8"/>
    <w:rsid w:val="00F5224D"/>
    <w:rsid w:val="00F52D5B"/>
    <w:rsid w:val="00F66FD2"/>
    <w:rsid w:val="00F67E59"/>
    <w:rsid w:val="00F7345B"/>
    <w:rsid w:val="00F77767"/>
    <w:rsid w:val="00F816BC"/>
    <w:rsid w:val="00F86E56"/>
    <w:rsid w:val="00F86FF8"/>
    <w:rsid w:val="00F87F56"/>
    <w:rsid w:val="00F91F9A"/>
    <w:rsid w:val="00F97CF7"/>
    <w:rsid w:val="00FA0E24"/>
    <w:rsid w:val="00FA1E8F"/>
    <w:rsid w:val="00FA35B6"/>
    <w:rsid w:val="00FB086E"/>
    <w:rsid w:val="00FB09A9"/>
    <w:rsid w:val="00FB302C"/>
    <w:rsid w:val="00FB41F5"/>
    <w:rsid w:val="00FB4F04"/>
    <w:rsid w:val="00FB51C6"/>
    <w:rsid w:val="00FD15BB"/>
    <w:rsid w:val="00FD4B03"/>
    <w:rsid w:val="00FD4C34"/>
    <w:rsid w:val="00FD69A7"/>
    <w:rsid w:val="00FE1CCD"/>
    <w:rsid w:val="00FE2AA4"/>
    <w:rsid w:val="00FE5710"/>
    <w:rsid w:val="00FE6054"/>
    <w:rsid w:val="00FE6C02"/>
    <w:rsid w:val="00FF3990"/>
    <w:rsid w:val="00FF492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00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00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E97EF6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97EF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E97EF6"/>
    <w:rPr>
      <w:vertAlign w:val="superscript"/>
    </w:rPr>
  </w:style>
  <w:style w:type="character" w:styleId="Kommentarzeichen">
    <w:name w:val="annotation reference"/>
    <w:basedOn w:val="Absatz-Standardschriftart"/>
    <w:rsid w:val="003F7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C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F7C8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F7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7C80"/>
    <w:rPr>
      <w:rFonts w:ascii="Arial" w:hAnsi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00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00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E97EF6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97EF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E97EF6"/>
    <w:rPr>
      <w:vertAlign w:val="superscript"/>
    </w:rPr>
  </w:style>
  <w:style w:type="character" w:styleId="Kommentarzeichen">
    <w:name w:val="annotation reference"/>
    <w:basedOn w:val="Absatz-Standardschriftart"/>
    <w:rsid w:val="003F7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C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F7C8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F7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7C80"/>
    <w:rPr>
      <w:rFonts w:ascii="Arial" w:hAnsi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00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9E9E-F303-48EB-A4C5-6945496C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cheinz</dc:creator>
  <cp:lastModifiedBy>cheinz</cp:lastModifiedBy>
  <cp:revision>7</cp:revision>
  <cp:lastPrinted>2017-02-28T07:30:00Z</cp:lastPrinted>
  <dcterms:created xsi:type="dcterms:W3CDTF">2017-02-27T21:09:00Z</dcterms:created>
  <dcterms:modified xsi:type="dcterms:W3CDTF">2017-02-28T07:47:00Z</dcterms:modified>
</cp:coreProperties>
</file>