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Default="00C25B99">
      <w:pPr>
        <w:pStyle w:val="berschrift1"/>
        <w:tabs>
          <w:tab w:val="clear" w:pos="851"/>
          <w:tab w:val="left" w:pos="7655"/>
        </w:tabs>
        <w:spacing w:line="240" w:lineRule="atLeast"/>
        <w:rPr>
          <w:rFonts w:cs="Times New Roman"/>
          <w:bCs w:val="0"/>
          <w:caps w:val="0"/>
          <w:spacing w:val="0"/>
          <w:szCs w:val="20"/>
        </w:rPr>
      </w:pPr>
      <w:bookmarkStart w:id="0" w:name="_GoBack"/>
      <w:bookmarkEnd w:id="0"/>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254B07">
      <w:pPr>
        <w:pStyle w:val="Betreff"/>
      </w:pPr>
      <w:r>
        <w:t xml:space="preserve">Bundespräsident Frank-Walter Steinmeier eröffnet </w:t>
      </w:r>
      <w:r>
        <w:br/>
        <w:t>EMO Hannover 2017</w:t>
      </w:r>
    </w:p>
    <w:p w:rsidR="005C29AA" w:rsidRPr="00B07BD5" w:rsidRDefault="004836AF">
      <w:pPr>
        <w:rPr>
          <w:b/>
        </w:rPr>
      </w:pPr>
      <w:r>
        <w:rPr>
          <w:b/>
        </w:rPr>
        <w:t xml:space="preserve">Preview gibt </w:t>
      </w:r>
      <w:r w:rsidR="00486B8A">
        <w:rPr>
          <w:b/>
        </w:rPr>
        <w:t>Vorgeschmack</w:t>
      </w:r>
      <w:r>
        <w:rPr>
          <w:b/>
        </w:rPr>
        <w:t xml:space="preserve"> auf die </w:t>
      </w:r>
      <w:r w:rsidR="00254B07" w:rsidRPr="00B07BD5">
        <w:rPr>
          <w:b/>
        </w:rPr>
        <w:t>Weltleitmesse der Metallbearbeitung</w:t>
      </w:r>
      <w:r w:rsidR="00B07BD5" w:rsidRPr="00B07BD5">
        <w:rPr>
          <w:b/>
        </w:rPr>
        <w:t xml:space="preserve"> </w:t>
      </w:r>
    </w:p>
    <w:p w:rsidR="00B07BD5" w:rsidRDefault="00B07BD5">
      <w:pPr>
        <w:rPr>
          <w:b/>
          <w:bCs/>
        </w:rPr>
      </w:pPr>
    </w:p>
    <w:p w:rsidR="00D4692D" w:rsidRDefault="00C25B99" w:rsidP="00D4692D">
      <w:r>
        <w:rPr>
          <w:b/>
          <w:bCs/>
        </w:rPr>
        <w:t xml:space="preserve">Frankfurt am Main </w:t>
      </w:r>
      <w:r w:rsidR="00B07BD5">
        <w:rPr>
          <w:b/>
          <w:bCs/>
        </w:rPr>
        <w:t>/ Hannover 21. Juni</w:t>
      </w:r>
      <w:r w:rsidR="00B07BD5">
        <w:rPr>
          <w:rStyle w:val="Date1"/>
          <w:b/>
          <w:bCs/>
        </w:rPr>
        <w:t xml:space="preserve"> 2017.</w:t>
      </w:r>
      <w:r w:rsidR="00C37331">
        <w:t xml:space="preserve"> – Bundespräsident Frank-Walter Steinmeier</w:t>
      </w:r>
      <w:r w:rsidR="004836AF">
        <w:t xml:space="preserve"> wird im September</w:t>
      </w:r>
      <w:r w:rsidR="00C37331">
        <w:t xml:space="preserve"> die EMO Hannover 2017 feierlich eröf</w:t>
      </w:r>
      <w:r w:rsidR="00C37331">
        <w:t>f</w:t>
      </w:r>
      <w:r w:rsidR="00C37331">
        <w:t xml:space="preserve">nen. „Wir freuen uns ganz außerordentlich, dass unser Staatsoberhaupt der EMO Hannover die Ehre gibt und damit auch ein </w:t>
      </w:r>
      <w:r w:rsidR="00E36BC4" w:rsidRPr="00E36BC4">
        <w:t xml:space="preserve">klares </w:t>
      </w:r>
      <w:r w:rsidR="00C37331" w:rsidRPr="00E36BC4">
        <w:t>Zeichen</w:t>
      </w:r>
      <w:r w:rsidR="00C37331">
        <w:t xml:space="preserve"> für den</w:t>
      </w:r>
      <w:r w:rsidR="004836AF">
        <w:t xml:space="preserve"> hohen</w:t>
      </w:r>
      <w:r w:rsidR="00C37331">
        <w:t xml:space="preserve"> Stellenwert der Industrie in Deutschland setzt“, sagt Carl Martin </w:t>
      </w:r>
      <w:proofErr w:type="spellStart"/>
      <w:r w:rsidR="00C37331">
        <w:t>Welcker</w:t>
      </w:r>
      <w:proofErr w:type="spellEnd"/>
      <w:r w:rsidR="00C37331">
        <w:t>, Generalkommissar der EMO Hannover</w:t>
      </w:r>
      <w:r w:rsidR="00320BA8">
        <w:t>,</w:t>
      </w:r>
      <w:r w:rsidR="00C37331">
        <w:t xml:space="preserve"> </w:t>
      </w:r>
      <w:r w:rsidR="00486B8A">
        <w:t xml:space="preserve">zur </w:t>
      </w:r>
      <w:r w:rsidR="00320BA8">
        <w:t>EMO Preview</w:t>
      </w:r>
      <w:r w:rsidR="004836AF">
        <w:t xml:space="preserve"> 2017</w:t>
      </w:r>
      <w:r w:rsidR="00570B0F">
        <w:t>.</w:t>
      </w:r>
      <w:r w:rsidR="00320BA8">
        <w:t xml:space="preserve"> </w:t>
      </w:r>
    </w:p>
    <w:p w:rsidR="00486B8A" w:rsidRDefault="00486B8A" w:rsidP="00D4692D"/>
    <w:p w:rsidR="005C29AA" w:rsidRDefault="00320BA8">
      <w:r w:rsidRPr="006840AC">
        <w:t xml:space="preserve">Nach vierjähriger Pause </w:t>
      </w:r>
      <w:r w:rsidR="00D4692D">
        <w:t xml:space="preserve">öffnet die </w:t>
      </w:r>
      <w:r w:rsidRPr="006840AC">
        <w:t xml:space="preserve">Weltleitmesse für die Metallbearbeitung </w:t>
      </w:r>
      <w:r w:rsidR="00D4692D">
        <w:t xml:space="preserve">ihre Tore wieder in Hannover, </w:t>
      </w:r>
      <w:r w:rsidRPr="006840AC">
        <w:t>vom 18. bis 23. September 2017</w:t>
      </w:r>
      <w:r w:rsidR="00D4692D">
        <w:t xml:space="preserve">. Mit </w:t>
      </w:r>
      <w:r>
        <w:t xml:space="preserve">dem Motto </w:t>
      </w:r>
      <w:proofErr w:type="spellStart"/>
      <w:r w:rsidRPr="00D26142">
        <w:rPr>
          <w:i/>
        </w:rPr>
        <w:t>Connecting</w:t>
      </w:r>
      <w:proofErr w:type="spellEnd"/>
      <w:r w:rsidRPr="00D26142">
        <w:rPr>
          <w:i/>
        </w:rPr>
        <w:t xml:space="preserve"> </w:t>
      </w:r>
      <w:proofErr w:type="spellStart"/>
      <w:r w:rsidRPr="00D26142">
        <w:rPr>
          <w:i/>
        </w:rPr>
        <w:t>systems</w:t>
      </w:r>
      <w:proofErr w:type="spellEnd"/>
      <w:r w:rsidRPr="00D26142">
        <w:rPr>
          <w:i/>
        </w:rPr>
        <w:t xml:space="preserve"> </w:t>
      </w:r>
      <w:proofErr w:type="spellStart"/>
      <w:r w:rsidRPr="00D26142">
        <w:rPr>
          <w:i/>
        </w:rPr>
        <w:t>for</w:t>
      </w:r>
      <w:proofErr w:type="spellEnd"/>
      <w:r w:rsidRPr="00D26142">
        <w:rPr>
          <w:i/>
        </w:rPr>
        <w:t xml:space="preserve"> intelligent </w:t>
      </w:r>
      <w:proofErr w:type="spellStart"/>
      <w:r w:rsidRPr="00D26142">
        <w:rPr>
          <w:i/>
        </w:rPr>
        <w:t>production</w:t>
      </w:r>
      <w:proofErr w:type="spellEnd"/>
      <w:r w:rsidRPr="006840AC">
        <w:t xml:space="preserve"> </w:t>
      </w:r>
      <w:r w:rsidR="00D4692D">
        <w:t xml:space="preserve">rückt sie die Themen </w:t>
      </w:r>
      <w:r w:rsidRPr="006840AC">
        <w:t>Digitalisi</w:t>
      </w:r>
      <w:r w:rsidRPr="006840AC">
        <w:t>e</w:t>
      </w:r>
      <w:r w:rsidRPr="006840AC">
        <w:t xml:space="preserve">rung und Vernetzung </w:t>
      </w:r>
      <w:r w:rsidR="00D4692D">
        <w:t xml:space="preserve">für die </w:t>
      </w:r>
      <w:r w:rsidRPr="006840AC">
        <w:t xml:space="preserve">Produktion </w:t>
      </w:r>
      <w:r w:rsidR="00D4692D">
        <w:t>in den Fokus</w:t>
      </w:r>
      <w:r>
        <w:t>.</w:t>
      </w:r>
    </w:p>
    <w:p w:rsidR="00320BA8" w:rsidRDefault="00320BA8"/>
    <w:p w:rsidR="00320BA8" w:rsidRDefault="00320BA8" w:rsidP="00D4692D">
      <w:pPr>
        <w:spacing w:line="360" w:lineRule="auto"/>
        <w:ind w:right="1700"/>
      </w:pPr>
      <w:r>
        <w:t>Anfang Juni</w:t>
      </w:r>
      <w:r w:rsidRPr="00175845">
        <w:t xml:space="preserve"> 2017 hatten sich </w:t>
      </w:r>
      <w:r>
        <w:t>über 2.05</w:t>
      </w:r>
      <w:r w:rsidRPr="00175845">
        <w:t>0 Fir</w:t>
      </w:r>
      <w:r>
        <w:t>men aus 45</w:t>
      </w:r>
      <w:r w:rsidRPr="00175845">
        <w:t xml:space="preserve"> Ländern angemeldet. Allein aus Europa sind es über 1.400 Aussteller.</w:t>
      </w:r>
      <w:r>
        <w:t xml:space="preserve"> Der Anteil asiatischer </w:t>
      </w:r>
      <w:r w:rsidR="00486B8A">
        <w:t>Tei</w:t>
      </w:r>
      <w:r w:rsidR="00486B8A">
        <w:t>l</w:t>
      </w:r>
      <w:r w:rsidR="00486B8A">
        <w:t>nehm</w:t>
      </w:r>
      <w:r>
        <w:t>er hat sich von 21 auf 25 Prozent erhöht.</w:t>
      </w:r>
      <w:r w:rsidRPr="00175845">
        <w:t xml:space="preserve"> „Damit liegt der aktuelle A</w:t>
      </w:r>
      <w:r w:rsidRPr="00175845">
        <w:t>n</w:t>
      </w:r>
      <w:r w:rsidRPr="00175845">
        <w:t xml:space="preserve">meldestand deutlich über dem Vergleichsergebnis der Vorveranstaltung”, erläutert </w:t>
      </w:r>
      <w:proofErr w:type="spellStart"/>
      <w:r>
        <w:t>Welck</w:t>
      </w:r>
      <w:r w:rsidRPr="00175845">
        <w:t>er</w:t>
      </w:r>
      <w:proofErr w:type="spellEnd"/>
      <w:r w:rsidRPr="00175845">
        <w:t xml:space="preserve">. Vieles spreche dafür, dass die EMO Hannover 2017 </w:t>
      </w:r>
      <w:r w:rsidR="00486B8A">
        <w:t xml:space="preserve">wieder </w:t>
      </w:r>
      <w:r w:rsidRPr="00175845">
        <w:t xml:space="preserve">auf eine Rekordbeteiligung zu steuere.   </w:t>
      </w:r>
    </w:p>
    <w:p w:rsidR="00486B8A" w:rsidRDefault="00486B8A" w:rsidP="00D4692D">
      <w:pPr>
        <w:spacing w:line="360" w:lineRule="auto"/>
        <w:ind w:right="1700"/>
      </w:pPr>
    </w:p>
    <w:p w:rsidR="00E36BC4" w:rsidRDefault="00DE111C" w:rsidP="00486B8A">
      <w:pPr>
        <w:spacing w:line="360" w:lineRule="auto"/>
        <w:ind w:right="1700"/>
      </w:pPr>
      <w:r>
        <w:lastRenderedPageBreak/>
        <w:t xml:space="preserve">Bei der </w:t>
      </w:r>
      <w:r w:rsidR="00E36BC4">
        <w:t>Eröffnung</w:t>
      </w:r>
      <w:r>
        <w:t>sveranstaltung</w:t>
      </w:r>
      <w:r w:rsidR="00E36BC4">
        <w:t xml:space="preserve"> am 18. September </w:t>
      </w:r>
      <w:r>
        <w:t>werden n</w:t>
      </w:r>
      <w:r w:rsidR="00E36BC4">
        <w:t xml:space="preserve">eben </w:t>
      </w:r>
      <w:r>
        <w:t>dem Bu</w:t>
      </w:r>
      <w:r>
        <w:t>n</w:t>
      </w:r>
      <w:r>
        <w:t>despräs</w:t>
      </w:r>
      <w:r>
        <w:t>i</w:t>
      </w:r>
      <w:r>
        <w:t>denten</w:t>
      </w:r>
      <w:r w:rsidR="0015711A">
        <w:t xml:space="preserve"> </w:t>
      </w:r>
      <w:r w:rsidR="00E36BC4">
        <w:t xml:space="preserve">außerdem der niedersächsische Ministerpräsident Stephan Weil und der CECIMO-Präsident Luigi </w:t>
      </w:r>
      <w:proofErr w:type="spellStart"/>
      <w:r w:rsidR="00E36BC4">
        <w:t>Galdabini</w:t>
      </w:r>
      <w:proofErr w:type="spellEnd"/>
      <w:r w:rsidR="00E36BC4">
        <w:t xml:space="preserve"> sprechen. Danach ist ein Rundgang des Bundespräsidenten über das Messegelände geplant. „Wir werden dem Bundespräsidenten die Leistungs- und Innovation</w:t>
      </w:r>
      <w:r w:rsidR="00E36BC4">
        <w:t>s</w:t>
      </w:r>
      <w:r w:rsidR="00E36BC4">
        <w:t xml:space="preserve">fähigkeit unserer Branche demonstrieren sowie unser Lösungsangebot im Umfeld von Digitalisierung und </w:t>
      </w:r>
      <w:r w:rsidR="00486B8A">
        <w:t>Vernetzung“, sagt</w:t>
      </w:r>
      <w:r w:rsidR="00E36BC4">
        <w:t xml:space="preserve"> </w:t>
      </w:r>
      <w:proofErr w:type="spellStart"/>
      <w:r w:rsidR="00E36BC4">
        <w:t>Welcker</w:t>
      </w:r>
      <w:proofErr w:type="spellEnd"/>
      <w:r w:rsidR="00E36BC4">
        <w:t xml:space="preserve"> weiter. </w:t>
      </w:r>
    </w:p>
    <w:p w:rsidR="00D4692D" w:rsidRDefault="00D4692D" w:rsidP="00D4692D">
      <w:pPr>
        <w:spacing w:line="360" w:lineRule="auto"/>
        <w:ind w:right="1700"/>
      </w:pPr>
    </w:p>
    <w:p w:rsidR="00D4692D" w:rsidRPr="00C122D1" w:rsidRDefault="00D4692D" w:rsidP="00D4692D">
      <w:pPr>
        <w:spacing w:line="360" w:lineRule="auto"/>
        <w:ind w:right="1700"/>
        <w:rPr>
          <w:b/>
        </w:rPr>
      </w:pPr>
      <w:r>
        <w:rPr>
          <w:b/>
        </w:rPr>
        <w:t>Intelligente Produktion in einem Netz von Möglichkeiten</w:t>
      </w:r>
    </w:p>
    <w:p w:rsidR="00570B0F" w:rsidRDefault="004836AF" w:rsidP="00D4692D">
      <w:pPr>
        <w:spacing w:line="360" w:lineRule="auto"/>
        <w:ind w:right="1700"/>
      </w:pPr>
      <w:r>
        <w:t>Zentrale Diskussionsthemen in der internationalen Produktionstechnik sind die Digitalisierung und Vernetzung, wi</w:t>
      </w:r>
      <w:r w:rsidR="00D4692D">
        <w:t xml:space="preserve">e es das EMO-Motto beschreibt. </w:t>
      </w:r>
      <w:r>
        <w:t xml:space="preserve">Die EMO-Macher gehen davon aus, dass die </w:t>
      </w:r>
      <w:r w:rsidR="00486B8A">
        <w:t>Veranstaltung</w:t>
      </w:r>
      <w:r>
        <w:t xml:space="preserve"> wichtige Impulse für die Realisierung des vielbesprochenen Konzepts Industrie 4.0 oder Internet </w:t>
      </w:r>
      <w:proofErr w:type="spellStart"/>
      <w:r>
        <w:t>of</w:t>
      </w:r>
      <w:proofErr w:type="spellEnd"/>
      <w:r>
        <w:t xml:space="preserve"> Things (</w:t>
      </w:r>
      <w:proofErr w:type="spellStart"/>
      <w:r>
        <w:t>IoT</w:t>
      </w:r>
      <w:proofErr w:type="spellEnd"/>
      <w:r>
        <w:t>) geben wird.</w:t>
      </w:r>
      <w:r w:rsidR="00570B0F">
        <w:t xml:space="preserve"> Einen Vorgeschmack präsentiert die EMO Hannover 2017 Preview am 21. Juni in Hannover, zu der 36 EMO-Aussteller bereits drei Monate vor der Veranstaltung den Vorhang lüften und ihre Innovationen zur Messe exklusiv den Medien vorstellen.</w:t>
      </w:r>
    </w:p>
    <w:p w:rsidR="00570B0F" w:rsidRDefault="00570B0F" w:rsidP="00D4692D">
      <w:pPr>
        <w:spacing w:line="360" w:lineRule="auto"/>
        <w:ind w:right="1700"/>
      </w:pPr>
    </w:p>
    <w:p w:rsidR="004836AF" w:rsidRDefault="004836AF" w:rsidP="00D4692D">
      <w:pPr>
        <w:spacing w:line="360" w:lineRule="auto"/>
        <w:ind w:right="1700"/>
      </w:pPr>
      <w:r>
        <w:t>„In der Werkzeugmaschine haben wir die Digitalisierung schon lange real</w:t>
      </w:r>
      <w:r>
        <w:t>i</w:t>
      </w:r>
      <w:r>
        <w:t xml:space="preserve">siert“, sagt </w:t>
      </w:r>
      <w:proofErr w:type="spellStart"/>
      <w:r>
        <w:t>Welcker</w:t>
      </w:r>
      <w:proofErr w:type="spellEnd"/>
      <w:r>
        <w:t xml:space="preserve">. „Digitale Abbildungen beispielsweise für Simulationen sind ebenfalls schon länger möglich.“ Unter </w:t>
      </w:r>
      <w:r w:rsidR="00D4692D">
        <w:t>dem Stichwort Industrie 4.0 gehe</w:t>
      </w:r>
      <w:r>
        <w:t xml:space="preserve"> es nun um die Vernetzung der gesamten Prozess- beziehungsweise der ko</w:t>
      </w:r>
      <w:r>
        <w:t>m</w:t>
      </w:r>
      <w:r>
        <w:t xml:space="preserve">pletten Wertschöpfungskette. </w:t>
      </w:r>
    </w:p>
    <w:p w:rsidR="004836AF" w:rsidRDefault="004836AF" w:rsidP="00D4692D">
      <w:pPr>
        <w:spacing w:line="360" w:lineRule="auto"/>
        <w:ind w:right="1700"/>
      </w:pPr>
    </w:p>
    <w:p w:rsidR="004836AF" w:rsidRDefault="004836AF" w:rsidP="00D4692D">
      <w:pPr>
        <w:spacing w:line="360" w:lineRule="auto"/>
        <w:ind w:right="1700"/>
      </w:pPr>
      <w:r>
        <w:t xml:space="preserve">In einer durchgängig vernetzten Fertigungslinie ist eine flexible Produktion mit optimierten Abläufen möglich, so dass selbst kurzfristige Aufträge in kleinen Losgrößen übernommen werden können. Die komplette </w:t>
      </w:r>
      <w:r w:rsidRPr="00A8135E">
        <w:t xml:space="preserve">Vernetzung </w:t>
      </w:r>
      <w:r>
        <w:t>der g</w:t>
      </w:r>
      <w:r>
        <w:t>e</w:t>
      </w:r>
      <w:r>
        <w:t xml:space="preserve">samten Produktionslinie </w:t>
      </w:r>
      <w:r w:rsidRPr="00A8135E">
        <w:t xml:space="preserve">mit Echtzeitkommunikation und -regelung bringt </w:t>
      </w:r>
      <w:r>
        <w:t xml:space="preserve">den </w:t>
      </w:r>
      <w:r w:rsidRPr="00A8135E">
        <w:t>größten Mehrwert für Unternehmen, wenn sie</w:t>
      </w:r>
      <w:r>
        <w:t xml:space="preserve"> die horizontale Kommunikation vom Auftragseingang bis hin zur Auslieferung realisiert. Innerhalb der Wer</w:t>
      </w:r>
      <w:r>
        <w:t>t</w:t>
      </w:r>
      <w:r>
        <w:t>schöpfungskette gilt es darüber hinaus, neben d</w:t>
      </w:r>
      <w:r w:rsidRPr="00A8135E">
        <w:t xml:space="preserve">en Zulieferern </w:t>
      </w:r>
      <w:r>
        <w:t>Logistikpartner u</w:t>
      </w:r>
      <w:r w:rsidRPr="00A8135E">
        <w:t xml:space="preserve">nd Kunden </w:t>
      </w:r>
      <w:r>
        <w:t xml:space="preserve">zu vernetzen, um größtmögliche </w:t>
      </w:r>
      <w:r w:rsidRPr="00A8135E">
        <w:t xml:space="preserve">Produktivität, Flexibilität und Effizienz </w:t>
      </w:r>
      <w:r>
        <w:t xml:space="preserve">zu erreichen. </w:t>
      </w:r>
      <w:r w:rsidR="00570B0F">
        <w:t xml:space="preserve">„Gelingt dies alles, bedeutet das einen Quantensprung </w:t>
      </w:r>
      <w:r w:rsidR="00570B0F">
        <w:lastRenderedPageBreak/>
        <w:t>in der Produktivität</w:t>
      </w:r>
      <w:r w:rsidR="00486B8A">
        <w:t xml:space="preserve"> und katapultiert denjenigen, der es kann, an die Spitze des internationalen Wettbewerbs</w:t>
      </w:r>
      <w:r w:rsidR="00570B0F">
        <w:t xml:space="preserve">“, resümiert EMO-Generalkommissar </w:t>
      </w:r>
      <w:proofErr w:type="spellStart"/>
      <w:r w:rsidR="00570B0F">
        <w:t>Welcker</w:t>
      </w:r>
      <w:proofErr w:type="spellEnd"/>
      <w:r w:rsidR="00570B0F">
        <w:t xml:space="preserve">.  </w:t>
      </w:r>
    </w:p>
    <w:p w:rsidR="00486B8A" w:rsidRDefault="00486B8A" w:rsidP="00D4692D">
      <w:pPr>
        <w:spacing w:line="360" w:lineRule="auto"/>
        <w:ind w:right="1700"/>
      </w:pPr>
    </w:p>
    <w:p w:rsidR="00486B8A" w:rsidRDefault="00486B8A" w:rsidP="00D4692D">
      <w:pPr>
        <w:spacing w:line="360" w:lineRule="auto"/>
        <w:ind w:right="1700"/>
      </w:pPr>
      <w:r>
        <w:t>Als Innovationsforum und Trendsetter präsentiert die EMO Hannover 2017 darüber hinaus auch ein breites Rahmenprogramm zu wirtschaftlichen und technischen Themen. Stichworte sind  Industrie 4.0, die Produktion von mo</w:t>
      </w:r>
      <w:r>
        <w:t>r</w:t>
      </w:r>
      <w:r>
        <w:t>gen, additive Fertigungsverfahren, Zerspanung in der Luft- und Raumfahrti</w:t>
      </w:r>
      <w:r>
        <w:t>n</w:t>
      </w:r>
      <w:r>
        <w:t xml:space="preserve">dustrie, Sicherheit von Werkzeugmaschinen, die Entwicklung der Märkte USA, Mexiko, Indien, Start-ups für die intelligente Produktion, Nachwuchswerbung etc. </w:t>
      </w:r>
    </w:p>
    <w:p w:rsidR="004836AF" w:rsidRDefault="004836AF" w:rsidP="00D4692D">
      <w:pPr>
        <w:spacing w:line="360" w:lineRule="auto"/>
        <w:ind w:right="1700"/>
      </w:pPr>
    </w:p>
    <w:p w:rsidR="00D62C1B" w:rsidRDefault="00D62C1B" w:rsidP="00D4692D">
      <w:pPr>
        <w:spacing w:line="360" w:lineRule="auto"/>
        <w:ind w:right="1700"/>
      </w:pPr>
    </w:p>
    <w:p w:rsidR="002D6718" w:rsidRPr="006840AC" w:rsidRDefault="002D6718" w:rsidP="002D6718">
      <w:pPr>
        <w:spacing w:line="240" w:lineRule="auto"/>
        <w:ind w:right="1700"/>
        <w:rPr>
          <w:b/>
          <w:bCs/>
          <w:sz w:val="16"/>
          <w:szCs w:val="16"/>
        </w:rPr>
      </w:pPr>
      <w:r w:rsidRPr="006840AC">
        <w:rPr>
          <w:b/>
          <w:bCs/>
          <w:sz w:val="16"/>
          <w:szCs w:val="16"/>
        </w:rPr>
        <w:t>EMO Hannover 2017 – Weltleitmesse der Metallbearbeitung</w:t>
      </w:r>
    </w:p>
    <w:p w:rsidR="002D6718" w:rsidRPr="006840AC" w:rsidRDefault="002D6718" w:rsidP="002D6718">
      <w:pPr>
        <w:tabs>
          <w:tab w:val="left" w:pos="7654"/>
        </w:tabs>
        <w:spacing w:line="240" w:lineRule="auto"/>
        <w:ind w:right="1700"/>
        <w:rPr>
          <w:sz w:val="16"/>
          <w:szCs w:val="16"/>
        </w:rPr>
      </w:pPr>
      <w:r w:rsidRPr="006840AC">
        <w:rPr>
          <w:sz w:val="16"/>
          <w:szCs w:val="16"/>
        </w:rPr>
        <w:t>Vom 18. bis 23. September 2017 präsentieren internationale Hersteller von Produktionstechnologie zur EMO Han</w:t>
      </w:r>
      <w:r>
        <w:rPr>
          <w:sz w:val="16"/>
          <w:szCs w:val="16"/>
        </w:rPr>
        <w:t xml:space="preserve">nover 2017 </w:t>
      </w:r>
      <w:proofErr w:type="spellStart"/>
      <w:r w:rsidRPr="00D26142">
        <w:rPr>
          <w:i/>
          <w:sz w:val="16"/>
          <w:szCs w:val="16"/>
        </w:rPr>
        <w:t>Connecting</w:t>
      </w:r>
      <w:proofErr w:type="spellEnd"/>
      <w:r w:rsidRPr="00D26142">
        <w:rPr>
          <w:i/>
          <w:sz w:val="16"/>
          <w:szCs w:val="16"/>
        </w:rPr>
        <w:t xml:space="preserve"> </w:t>
      </w:r>
      <w:proofErr w:type="spellStart"/>
      <w:r w:rsidRPr="00D26142">
        <w:rPr>
          <w:i/>
          <w:sz w:val="16"/>
          <w:szCs w:val="16"/>
        </w:rPr>
        <w:t>systems</w:t>
      </w:r>
      <w:proofErr w:type="spellEnd"/>
      <w:r w:rsidRPr="00D26142">
        <w:rPr>
          <w:i/>
          <w:sz w:val="16"/>
          <w:szCs w:val="16"/>
        </w:rPr>
        <w:t xml:space="preserve"> </w:t>
      </w:r>
      <w:proofErr w:type="spellStart"/>
      <w:r w:rsidRPr="00D26142">
        <w:rPr>
          <w:i/>
          <w:sz w:val="16"/>
          <w:szCs w:val="16"/>
        </w:rPr>
        <w:t>for</w:t>
      </w:r>
      <w:proofErr w:type="spellEnd"/>
      <w:r w:rsidRPr="00D26142">
        <w:rPr>
          <w:i/>
          <w:sz w:val="16"/>
          <w:szCs w:val="16"/>
        </w:rPr>
        <w:t xml:space="preserve"> intelligent </w:t>
      </w:r>
      <w:proofErr w:type="spellStart"/>
      <w:r w:rsidRPr="00D26142">
        <w:rPr>
          <w:i/>
          <w:sz w:val="16"/>
          <w:szCs w:val="16"/>
        </w:rPr>
        <w:t>production</w:t>
      </w:r>
      <w:proofErr w:type="spellEnd"/>
      <w:r w:rsidRPr="006840AC">
        <w:rPr>
          <w:sz w:val="16"/>
          <w:szCs w:val="16"/>
        </w:rPr>
        <w:t>. Die Weltleitmesse der Metallbearbe</w:t>
      </w:r>
      <w:r w:rsidRPr="006840AC">
        <w:rPr>
          <w:sz w:val="16"/>
          <w:szCs w:val="16"/>
        </w:rPr>
        <w:t>i</w:t>
      </w:r>
      <w:r w:rsidRPr="006840AC">
        <w:rPr>
          <w:sz w:val="16"/>
          <w:szCs w:val="16"/>
        </w:rPr>
        <w:t>tung zeigt die gesamte Bandbreite moderner Metallbearbeitungstechnik, die das Herz jeder Industrieprodu</w:t>
      </w:r>
      <w:r w:rsidRPr="006840AC">
        <w:rPr>
          <w:sz w:val="16"/>
          <w:szCs w:val="16"/>
        </w:rPr>
        <w:t>k</w:t>
      </w:r>
      <w:r w:rsidRPr="006840AC">
        <w:rPr>
          <w:sz w:val="16"/>
          <w:szCs w:val="16"/>
        </w:rPr>
        <w:t>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w:t>
      </w:r>
      <w:r w:rsidRPr="006840AC">
        <w:rPr>
          <w:sz w:val="16"/>
          <w:szCs w:val="16"/>
        </w:rPr>
        <w:t>a</w:t>
      </w:r>
      <w:r w:rsidRPr="006840AC">
        <w:rPr>
          <w:sz w:val="16"/>
          <w:szCs w:val="16"/>
        </w:rPr>
        <w:t>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w:t>
      </w:r>
      <w:r w:rsidRPr="006840AC">
        <w:rPr>
          <w:sz w:val="16"/>
          <w:szCs w:val="16"/>
        </w:rPr>
        <w:t>k</w:t>
      </w:r>
      <w:r w:rsidRPr="006840AC">
        <w:rPr>
          <w:sz w:val="16"/>
          <w:szCs w:val="16"/>
        </w:rPr>
        <w:t>zeug- und Formenbau, Stahl- und Leichtbau. Die EMO Hannover ist der wichtigste internationale Treffpunkt für die Fertigungstechnik weltweit. Zur EMO Hannover  2013 zogen über 2 130 Aussteller rd. 143 000 Fachbesucher aus über 100 Ländern an. EMO ist eine eingetragene Marke des europäischen Werkzeu</w:t>
      </w:r>
      <w:r w:rsidRPr="006840AC">
        <w:rPr>
          <w:sz w:val="16"/>
          <w:szCs w:val="16"/>
        </w:rPr>
        <w:t>g</w:t>
      </w:r>
      <w:r w:rsidRPr="006840AC">
        <w:rPr>
          <w:sz w:val="16"/>
          <w:szCs w:val="16"/>
        </w:rPr>
        <w:t>maschinenverbands CECIMO.</w:t>
      </w:r>
    </w:p>
    <w:p w:rsidR="002D6718" w:rsidRPr="006840AC" w:rsidRDefault="002D6718" w:rsidP="002D6718">
      <w:pPr>
        <w:tabs>
          <w:tab w:val="left" w:pos="7654"/>
        </w:tabs>
        <w:spacing w:line="240" w:lineRule="auto"/>
        <w:ind w:right="1700"/>
        <w:rPr>
          <w:sz w:val="16"/>
          <w:szCs w:val="16"/>
        </w:rPr>
      </w:pPr>
    </w:p>
    <w:p w:rsidR="002D6718" w:rsidRPr="006840AC" w:rsidRDefault="002D6718" w:rsidP="002D6718">
      <w:pPr>
        <w:tabs>
          <w:tab w:val="left" w:pos="7654"/>
        </w:tabs>
        <w:spacing w:line="240" w:lineRule="auto"/>
        <w:ind w:right="1700"/>
        <w:rPr>
          <w:sz w:val="16"/>
          <w:szCs w:val="16"/>
        </w:rPr>
      </w:pPr>
      <w:r w:rsidRPr="006840AC">
        <w:rPr>
          <w:sz w:val="16"/>
          <w:szCs w:val="16"/>
        </w:rPr>
        <w:t xml:space="preserve">Texte und Bilder zur EMO Hannover 2017 finden Sie im Internet unter </w:t>
      </w:r>
      <w:hyperlink r:id="rId9" w:history="1">
        <w:r w:rsidRPr="006840AC">
          <w:rPr>
            <w:rStyle w:val="Hyperlink"/>
            <w:sz w:val="16"/>
            <w:szCs w:val="16"/>
          </w:rPr>
          <w:t>www.emo-hannover.de</w:t>
        </w:r>
      </w:hyperlink>
      <w:r w:rsidRPr="006840AC">
        <w:rPr>
          <w:sz w:val="16"/>
          <w:szCs w:val="16"/>
        </w:rPr>
        <w:t xml:space="preserve"> &gt; Presse. Begleiten Sie die EMO Hannover auch auf unseren Social-Media-Kanälen</w:t>
      </w:r>
    </w:p>
    <w:p w:rsidR="002D6718" w:rsidRPr="006840AC" w:rsidRDefault="002D6718" w:rsidP="002D6718">
      <w:pPr>
        <w:tabs>
          <w:tab w:val="left" w:pos="7654"/>
        </w:tabs>
        <w:spacing w:line="240" w:lineRule="auto"/>
        <w:ind w:right="-1"/>
        <w:rPr>
          <w:sz w:val="16"/>
          <w:szCs w:val="16"/>
        </w:rPr>
      </w:pPr>
    </w:p>
    <w:p w:rsidR="002D6718" w:rsidRPr="006840AC" w:rsidRDefault="002D6718" w:rsidP="002D6718">
      <w:pPr>
        <w:autoSpaceDE w:val="0"/>
        <w:autoSpaceDN w:val="0"/>
        <w:adjustRightInd w:val="0"/>
        <w:spacing w:line="240" w:lineRule="auto"/>
        <w:ind w:right="-1"/>
        <w:rPr>
          <w:rFonts w:cs="Arial"/>
          <w:i/>
          <w:color w:val="0070C0"/>
          <w:sz w:val="16"/>
          <w:szCs w:val="16"/>
          <w:lang w:eastAsia="zh-CN"/>
        </w:rPr>
      </w:pPr>
    </w:p>
    <w:p w:rsidR="002D6718" w:rsidRPr="009008C0" w:rsidRDefault="002D6718" w:rsidP="002D6718">
      <w:pPr>
        <w:autoSpaceDE w:val="0"/>
        <w:autoSpaceDN w:val="0"/>
        <w:adjustRightInd w:val="0"/>
        <w:spacing w:line="240" w:lineRule="auto"/>
        <w:ind w:right="-1"/>
        <w:rPr>
          <w:color w:val="4F81BD" w:themeColor="accent1"/>
          <w:lang w:val="it-IT"/>
        </w:rPr>
      </w:pPr>
      <w:r>
        <w:rPr>
          <w:rFonts w:ascii="Tms Rmn" w:hAnsi="Tms Rmn" w:cs="Tms Rmn"/>
          <w:noProof/>
        </w:rPr>
        <w:drawing>
          <wp:inline distT="0" distB="0" distL="0" distR="0" wp14:anchorId="220EC64F" wp14:editId="2BDA836A">
            <wp:extent cx="873125" cy="171450"/>
            <wp:effectExtent l="0" t="0" r="317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300F50">
        <w:rPr>
          <w:color w:val="000000"/>
          <w:lang w:val="it-IT"/>
        </w:rPr>
        <w:t xml:space="preserve"> </w:t>
      </w:r>
      <w:hyperlink r:id="rId12" w:history="1">
        <w:r w:rsidRPr="009008C0">
          <w:rPr>
            <w:rStyle w:val="Hyperlink"/>
            <w:color w:val="4F81BD" w:themeColor="accent1"/>
            <w:sz w:val="16"/>
            <w:szCs w:val="16"/>
            <w:lang w:val="it-IT"/>
          </w:rPr>
          <w:t>http://twitter.com/EMO_HANNOVER</w:t>
        </w:r>
      </w:hyperlink>
    </w:p>
    <w:p w:rsidR="002D6718" w:rsidRPr="006840AC" w:rsidRDefault="002D6718" w:rsidP="002D6718">
      <w:pPr>
        <w:autoSpaceDE w:val="0"/>
        <w:autoSpaceDN w:val="0"/>
        <w:adjustRightInd w:val="0"/>
        <w:spacing w:line="240" w:lineRule="auto"/>
        <w:ind w:right="-1"/>
        <w:rPr>
          <w:rFonts w:cs="Arial"/>
          <w:color w:val="4F81BD" w:themeColor="accent1"/>
          <w:sz w:val="16"/>
          <w:szCs w:val="16"/>
          <w:u w:val="single"/>
          <w:lang w:eastAsia="zh-CN"/>
        </w:rPr>
      </w:pPr>
      <w:r w:rsidRPr="00FC7575">
        <w:rPr>
          <w:rFonts w:ascii="Century Gothic" w:hAnsi="Century Gothic" w:cs="Arial"/>
          <w:i/>
          <w:noProof/>
          <w:color w:val="0070C0"/>
          <w:sz w:val="16"/>
          <w:szCs w:val="16"/>
        </w:rPr>
        <w:drawing>
          <wp:inline distT="0" distB="0" distL="0" distR="0" wp14:anchorId="78F0549E" wp14:editId="36EB2CCE">
            <wp:extent cx="278130" cy="271780"/>
            <wp:effectExtent l="0" t="0" r="7620" b="0"/>
            <wp:docPr id="6" name="Grafik 6"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840AC">
        <w:rPr>
          <w:rFonts w:cs="Arial"/>
          <w:i/>
          <w:color w:val="0070C0"/>
          <w:sz w:val="16"/>
          <w:szCs w:val="16"/>
          <w:lang w:eastAsia="zh-CN"/>
        </w:rPr>
        <w:tab/>
      </w:r>
      <w:r w:rsidRPr="006840AC">
        <w:rPr>
          <w:rFonts w:cs="Arial"/>
          <w:i/>
          <w:color w:val="0070C0"/>
          <w:sz w:val="16"/>
          <w:szCs w:val="16"/>
          <w:lang w:eastAsia="zh-CN"/>
        </w:rPr>
        <w:tab/>
        <w:t xml:space="preserve"> </w:t>
      </w:r>
      <w:hyperlink r:id="rId14" w:history="1">
        <w:r w:rsidRPr="006840AC">
          <w:rPr>
            <w:rStyle w:val="Hyperlink"/>
            <w:rFonts w:cs="Arial"/>
            <w:color w:val="4F81BD" w:themeColor="accent1"/>
            <w:sz w:val="16"/>
            <w:szCs w:val="16"/>
            <w:lang w:eastAsia="zh-CN"/>
          </w:rPr>
          <w:t>https://de.industryarena.com/emo-hannover</w:t>
        </w:r>
      </w:hyperlink>
      <w:r w:rsidRPr="006840AC">
        <w:rPr>
          <w:rFonts w:cs="Arial"/>
          <w:color w:val="4F81BD" w:themeColor="accent1"/>
          <w:sz w:val="16"/>
          <w:szCs w:val="16"/>
          <w:u w:val="single"/>
          <w:lang w:eastAsia="zh-CN"/>
        </w:rPr>
        <w:t xml:space="preserve">  </w:t>
      </w:r>
    </w:p>
    <w:p w:rsidR="002D6718" w:rsidRDefault="002D6718" w:rsidP="002D6718">
      <w:pPr>
        <w:autoSpaceDE w:val="0"/>
        <w:autoSpaceDN w:val="0"/>
        <w:adjustRightInd w:val="0"/>
        <w:ind w:right="-1"/>
        <w:rPr>
          <w:rStyle w:val="Hyperlink"/>
          <w:color w:val="4F81BD" w:themeColor="accent1"/>
          <w:sz w:val="16"/>
          <w:szCs w:val="16"/>
          <w:lang w:val="it-IT"/>
        </w:rPr>
      </w:pPr>
      <w:r>
        <w:rPr>
          <w:noProof/>
          <w:color w:val="000000"/>
          <w:sz w:val="16"/>
          <w:szCs w:val="16"/>
        </w:rPr>
        <w:drawing>
          <wp:inline distT="0" distB="0" distL="0" distR="0" wp14:anchorId="7722BAF7" wp14:editId="0A6B97A9">
            <wp:extent cx="280670" cy="280670"/>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6" w:history="1">
        <w:r w:rsidRPr="009008C0">
          <w:rPr>
            <w:rStyle w:val="Hyperlink"/>
            <w:color w:val="4F81BD" w:themeColor="accent1"/>
            <w:sz w:val="16"/>
            <w:szCs w:val="16"/>
            <w:lang w:val="it-IT"/>
          </w:rPr>
          <w:t>http://facebook.com/EMOHannover</w:t>
        </w:r>
      </w:hyperlink>
    </w:p>
    <w:p w:rsidR="002D6718" w:rsidRDefault="002D6718" w:rsidP="002D6718">
      <w:pPr>
        <w:autoSpaceDE w:val="0"/>
        <w:autoSpaceDN w:val="0"/>
        <w:adjustRightInd w:val="0"/>
        <w:ind w:right="-1"/>
        <w:rPr>
          <w:rStyle w:val="Hyperlink"/>
          <w:color w:val="4F81BD" w:themeColor="accent1"/>
          <w:sz w:val="16"/>
          <w:szCs w:val="16"/>
          <w:lang w:val="it-IT"/>
        </w:rPr>
      </w:pPr>
      <w:r>
        <w:rPr>
          <w:noProof/>
          <w:color w:val="000000"/>
          <w:sz w:val="16"/>
          <w:szCs w:val="16"/>
        </w:rPr>
        <w:drawing>
          <wp:inline distT="0" distB="0" distL="0" distR="0" wp14:anchorId="5CA5E085" wp14:editId="62A33C02">
            <wp:extent cx="280670" cy="2806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8" w:history="1">
        <w:r w:rsidRPr="009008C0">
          <w:rPr>
            <w:rStyle w:val="Hyperlink"/>
            <w:color w:val="4F81BD" w:themeColor="accent1"/>
            <w:sz w:val="16"/>
            <w:szCs w:val="16"/>
            <w:lang w:val="it-IT"/>
          </w:rPr>
          <w:t>http://www.youtube.com/metaltradefair</w:t>
        </w:r>
      </w:hyperlink>
    </w:p>
    <w:p w:rsidR="004836AF" w:rsidRDefault="004836AF" w:rsidP="00D4692D">
      <w:pPr>
        <w:spacing w:line="360" w:lineRule="auto"/>
        <w:ind w:right="1700"/>
      </w:pPr>
      <w:r>
        <w:t xml:space="preserve"> </w:t>
      </w:r>
    </w:p>
    <w:p w:rsidR="004836AF" w:rsidRPr="00175845" w:rsidRDefault="004836AF" w:rsidP="00D4692D">
      <w:pPr>
        <w:spacing w:line="360" w:lineRule="auto"/>
        <w:ind w:right="1700"/>
      </w:pPr>
    </w:p>
    <w:sectPr w:rsidR="004836AF" w:rsidRPr="00175845">
      <w:headerReference w:type="default" r:id="rId19"/>
      <w:footerReference w:type="default" r:id="rId20"/>
      <w:headerReference w:type="first" r:id="rId21"/>
      <w:footerReference w:type="first" r:id="rId22"/>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DE2" w:rsidRDefault="00676DE2">
      <w:r>
        <w:separator/>
      </w:r>
    </w:p>
  </w:endnote>
  <w:endnote w:type="continuationSeparator" w:id="0">
    <w:p w:rsidR="00676DE2" w:rsidRDefault="0067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AA" w:rsidRDefault="005C29AA">
    <w:pPr>
      <w:pStyle w:val="Fuzeile"/>
    </w:pPr>
  </w:p>
  <w:p w:rsidR="005C29AA" w:rsidRDefault="005C29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5C29AA">
      <w:trPr>
        <w:cantSplit/>
        <w:trHeight w:val="5298"/>
      </w:trPr>
      <w:tc>
        <w:tcPr>
          <w:tcW w:w="286" w:type="dxa"/>
          <w:textDirection w:val="btLr"/>
        </w:tcPr>
        <w:p w:rsidR="005C29AA" w:rsidRDefault="003E6FB9">
          <w:pPr>
            <w:pStyle w:val="Foot"/>
          </w:pPr>
          <w:r>
            <w:fldChar w:fldCharType="begin"/>
          </w:r>
          <w:r>
            <w:instrText xml:space="preserve"> FILENAME  \* MERGEFORMAT </w:instrText>
          </w:r>
          <w:r>
            <w:fldChar w:fldCharType="separate"/>
          </w:r>
          <w:r>
            <w:rPr>
              <w:noProof/>
            </w:rPr>
            <w:t>pm_steinmeier_eroeffnung_2017-06-21.docx</w:t>
          </w:r>
          <w:r>
            <w:rPr>
              <w:noProof/>
            </w:rPr>
            <w:fldChar w:fldCharType="end"/>
          </w:r>
          <w:r w:rsidR="00C25B99">
            <w:t xml:space="preserve">  </w:t>
          </w:r>
          <w:r w:rsidR="00C25B99">
            <w:fldChar w:fldCharType="begin"/>
          </w:r>
          <w:r w:rsidR="00C25B99">
            <w:instrText xml:space="preserve"> DATE \@ "d.MM.yyyy" \* MERGEFORMAT </w:instrText>
          </w:r>
          <w:r w:rsidR="00C25B99">
            <w:fldChar w:fldCharType="separate"/>
          </w:r>
          <w:r>
            <w:rPr>
              <w:noProof/>
            </w:rPr>
            <w:t>21.06.2017</w:t>
          </w:r>
          <w:r w:rsidR="00C25B99">
            <w:fldChar w:fldCharType="end"/>
          </w:r>
        </w:p>
      </w:tc>
    </w:tr>
  </w:tbl>
  <w:p w:rsidR="005C29AA" w:rsidRDefault="005C29AA">
    <w:pPr>
      <w:pStyle w:val="Fuzeile"/>
      <w:spacing w:line="20" w:lineRule="exact"/>
      <w:rPr>
        <w:sz w:val="2"/>
      </w:rPr>
    </w:pPr>
  </w:p>
  <w:p w:rsidR="005C29AA" w:rsidRDefault="005C29AA">
    <w:pPr>
      <w:rPr>
        <w:sz w:val="2"/>
      </w:rPr>
    </w:pPr>
  </w:p>
  <w:p w:rsidR="005C29AA" w:rsidRDefault="005C29AA"/>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5C29AA">
      <w:trPr>
        <w:cantSplit/>
      </w:trPr>
      <w:tc>
        <w:tcPr>
          <w:tcW w:w="4395" w:type="dxa"/>
          <w:vAlign w:val="bottom"/>
        </w:tcPr>
        <w:p w:rsidR="005C29AA" w:rsidRDefault="00C25B99">
          <w:pPr>
            <w:pStyle w:val="Fuzeile"/>
            <w:rPr>
              <w:lang w:val="it-IT"/>
            </w:rPr>
          </w:pPr>
          <w:r>
            <w:rPr>
              <w:lang w:val="it-IT"/>
            </w:rPr>
            <w:t xml:space="preserve">VDW – </w:t>
          </w:r>
          <w:proofErr w:type="spellStart"/>
          <w:r>
            <w:rPr>
              <w:lang w:val="it-IT"/>
            </w:rPr>
            <w:t>Generalkommissariat</w:t>
          </w:r>
          <w:proofErr w:type="spellEnd"/>
          <w:r>
            <w:rPr>
              <w:lang w:val="it-IT"/>
            </w:rPr>
            <w:t xml:space="preserve"> EMO Hannover 201</w:t>
          </w:r>
          <w:r w:rsidR="006620F3">
            <w:rPr>
              <w:lang w:val="it-IT"/>
            </w:rPr>
            <w:t>7</w:t>
          </w:r>
        </w:p>
        <w:p w:rsidR="005C29AA" w:rsidRDefault="00C25B99">
          <w:pPr>
            <w:pStyle w:val="Fuzeile"/>
          </w:pPr>
          <w:r>
            <w:t>Verein Deutscher Werkzeugmaschinenfabriken e.V.</w:t>
          </w:r>
        </w:p>
        <w:p w:rsidR="005C29AA" w:rsidRDefault="00C25B99">
          <w:pPr>
            <w:pStyle w:val="Fuzeile"/>
          </w:pPr>
          <w:r>
            <w:t>Corneliusstraße 4, 60325 Frankfurt am Main, GERMANY</w:t>
          </w:r>
        </w:p>
        <w:p w:rsidR="005C29AA" w:rsidRDefault="00C25B99">
          <w:pPr>
            <w:pStyle w:val="Fuzeile"/>
          </w:pPr>
          <w:r>
            <w:t>Tel. +49 69 756081-0, Fax +49 69 756081-74</w:t>
          </w:r>
        </w:p>
        <w:p w:rsidR="005C29AA" w:rsidRDefault="00C25B99">
          <w:pPr>
            <w:pStyle w:val="Fuzeile"/>
          </w:pPr>
          <w:r>
            <w:t>emo@vdw.de · www.emo-hannover.de</w:t>
          </w:r>
        </w:p>
      </w:tc>
      <w:tc>
        <w:tcPr>
          <w:tcW w:w="5584" w:type="dxa"/>
          <w:vAlign w:val="bottom"/>
        </w:tcPr>
        <w:p w:rsidR="005C29AA" w:rsidRDefault="00C25B99">
          <w:pPr>
            <w:pStyle w:val="Fuzeile"/>
          </w:pPr>
          <w:r>
            <w:t>Registergerich</w:t>
          </w:r>
          <w:r>
            <w:rPr>
              <w:spacing w:val="20"/>
            </w:rPr>
            <w:t>t/</w:t>
          </w:r>
          <w:r>
            <w:t>Registration Office: Amtsgericht Frankfurt am Main</w:t>
          </w:r>
        </w:p>
        <w:p w:rsidR="005C29AA" w:rsidRDefault="00C25B99">
          <w:pPr>
            <w:pStyle w:val="Fuzeile"/>
          </w:pPr>
          <w:r>
            <w:t>Vereinsregiste</w:t>
          </w:r>
          <w:r>
            <w:rPr>
              <w:spacing w:val="20"/>
            </w:rPr>
            <w:t>r/</w:t>
          </w:r>
          <w:r>
            <w:t>Society Register: VR4966</w:t>
          </w:r>
        </w:p>
        <w:p w:rsidR="005C29AA" w:rsidRDefault="00C25B99">
          <w:pPr>
            <w:pStyle w:val="Fuzeile"/>
          </w:pPr>
          <w:r>
            <w:t>Vorsitzende</w:t>
          </w:r>
          <w:r>
            <w:rPr>
              <w:spacing w:val="20"/>
            </w:rPr>
            <w:t>r/</w:t>
          </w:r>
          <w:r>
            <w:t xml:space="preserve">Chairman: </w:t>
          </w:r>
          <w:r w:rsidR="00983B53" w:rsidRPr="00983B53">
            <w:t>Dr. Heinz-Jürgen Prokop</w:t>
          </w:r>
          <w:r>
            <w:t xml:space="preserve">, </w:t>
          </w:r>
          <w:r w:rsidR="00983B53">
            <w:t>Ditzingen</w:t>
          </w:r>
        </w:p>
        <w:p w:rsidR="005C29AA" w:rsidRDefault="00C25B99">
          <w:pPr>
            <w:pStyle w:val="Fuzeile"/>
          </w:pPr>
          <w:r>
            <w:t>Geschäftsführe</w:t>
          </w:r>
          <w:r>
            <w:rPr>
              <w:spacing w:val="20"/>
            </w:rPr>
            <w:t>r/</w:t>
          </w:r>
          <w:r>
            <w:t xml:space="preserve">Executive </w:t>
          </w:r>
          <w:proofErr w:type="spellStart"/>
          <w:r>
            <w:t>Director</w:t>
          </w:r>
          <w:proofErr w:type="spellEnd"/>
          <w:r>
            <w:t>: Dr.-Ing. Wilfried Schäfer, Frankfurt am Main</w:t>
          </w:r>
        </w:p>
        <w:p w:rsidR="005C29AA" w:rsidRDefault="00C25B99">
          <w:pPr>
            <w:pStyle w:val="Fuzeile"/>
          </w:pPr>
          <w:proofErr w:type="spellStart"/>
          <w:r>
            <w:rPr>
              <w:lang w:val="en-GB"/>
            </w:rPr>
            <w:t>Ust.Id</w:t>
          </w:r>
          <w:proofErr w:type="spellEnd"/>
          <w:r>
            <w:rPr>
              <w:lang w:val="en-GB"/>
            </w:rPr>
            <w:t>.-Nr</w:t>
          </w:r>
          <w:proofErr w:type="gramStart"/>
          <w:r>
            <w:rPr>
              <w:spacing w:val="20"/>
              <w:lang w:val="en-GB"/>
            </w:rPr>
            <w:t>./</w:t>
          </w:r>
          <w:proofErr w:type="gramEnd"/>
          <w:r>
            <w:rPr>
              <w:lang w:val="en-GB"/>
            </w:rPr>
            <w:t xml:space="preserve">t. o. tax id. no. </w:t>
          </w:r>
          <w:r>
            <w:t>DE 114 10 88 36</w:t>
          </w:r>
        </w:p>
      </w:tc>
    </w:tr>
  </w:tbl>
  <w:p w:rsidR="005C29AA" w:rsidRDefault="005C29AA">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DE2" w:rsidRDefault="00676DE2">
      <w:r>
        <w:separator/>
      </w:r>
    </w:p>
  </w:footnote>
  <w:footnote w:type="continuationSeparator" w:id="0">
    <w:p w:rsidR="00676DE2" w:rsidRDefault="00676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5C29AA">
      <w:trPr>
        <w:cantSplit/>
        <w:trHeight w:hRule="exact" w:val="1304"/>
      </w:trPr>
      <w:tc>
        <w:tcPr>
          <w:tcW w:w="9809" w:type="dxa"/>
        </w:tcPr>
        <w:p w:rsidR="005C29AA" w:rsidRDefault="00C25B99" w:rsidP="00C25B99">
          <w:pPr>
            <w:spacing w:line="240" w:lineRule="atLeast"/>
            <w:ind w:right="6"/>
            <w:rPr>
              <w:lang w:val="it-IT"/>
            </w:rPr>
          </w:pPr>
          <w:r>
            <w:rPr>
              <w:lang w:val="it-IT"/>
            </w:rPr>
            <w:t xml:space="preserve">Seite </w:t>
          </w:r>
          <w:r>
            <w:fldChar w:fldCharType="begin"/>
          </w:r>
          <w:r>
            <w:rPr>
              <w:lang w:val="it-IT"/>
            </w:rPr>
            <w:instrText xml:space="preserve"> PAGE </w:instrText>
          </w:r>
          <w:r>
            <w:fldChar w:fldCharType="separate"/>
          </w:r>
          <w:r w:rsidR="003E6FB9">
            <w:rPr>
              <w:noProof/>
              <w:lang w:val="it-IT"/>
            </w:rPr>
            <w:t>3</w:t>
          </w:r>
          <w:r>
            <w:fldChar w:fldCharType="end"/>
          </w:r>
          <w:r>
            <w:rPr>
              <w:lang w:val="it-IT"/>
            </w:rPr>
            <w:t>/</w:t>
          </w:r>
          <w:r>
            <w:fldChar w:fldCharType="begin"/>
          </w:r>
          <w:r>
            <w:rPr>
              <w:lang w:val="it-IT"/>
            </w:rPr>
            <w:instrText xml:space="preserve"> NUMPAGES </w:instrText>
          </w:r>
          <w:r>
            <w:fldChar w:fldCharType="separate"/>
          </w:r>
          <w:r w:rsidR="003E6FB9">
            <w:rPr>
              <w:noProof/>
              <w:lang w:val="it-IT"/>
            </w:rPr>
            <w:t>3</w:t>
          </w:r>
          <w:r>
            <w:fldChar w:fldCharType="end"/>
          </w:r>
          <w:r>
            <w:rPr>
              <w:lang w:val="it-IT"/>
            </w:rPr>
            <w:t xml:space="preserve"> · EMO Hannover 2017 · </w:t>
          </w:r>
          <w:r>
            <w:fldChar w:fldCharType="begin"/>
          </w:r>
          <w:r>
            <w:rPr>
              <w:lang w:val="it-IT"/>
            </w:rPr>
            <w:instrText xml:space="preserve"> STYLEREF Date1</w:instrText>
          </w:r>
          <w:r>
            <w:fldChar w:fldCharType="separate"/>
          </w:r>
          <w:r w:rsidR="003E6FB9">
            <w:rPr>
              <w:noProof/>
              <w:lang w:val="it-IT"/>
            </w:rPr>
            <w:t>2017.</w:t>
          </w:r>
          <w:r>
            <w:fldChar w:fldCharType="end"/>
          </w:r>
        </w:p>
      </w:tc>
    </w:tr>
  </w:tbl>
  <w:p w:rsidR="005C29AA" w:rsidRDefault="005C29AA">
    <w:pPr>
      <w:pStyle w:val="Kopfzeile"/>
      <w:spacing w:after="120" w:line="240" w:lineRule="atLeast"/>
      <w:rPr>
        <w:lang w:val="it-IT"/>
      </w:rPr>
    </w:pPr>
  </w:p>
  <w:p w:rsidR="005C29AA" w:rsidRDefault="005C29AA">
    <w:pPr>
      <w:spacing w:line="240" w:lineRule="atLeast"/>
      <w:rPr>
        <w:lang w:val="it-IT"/>
      </w:rPr>
    </w:pPr>
  </w:p>
  <w:p w:rsidR="005C29AA" w:rsidRDefault="005C29AA">
    <w:pPr>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5C29AA">
      <w:trPr>
        <w:trHeight w:hRule="exact" w:val="2133"/>
      </w:trPr>
      <w:tc>
        <w:tcPr>
          <w:tcW w:w="9751" w:type="dxa"/>
        </w:tcPr>
        <w:p w:rsidR="005C29AA" w:rsidRDefault="003050B7">
          <w:pPr>
            <w:pStyle w:val="Kopfzeile1"/>
          </w:pPr>
          <w:r>
            <w:rPr>
              <w:noProof/>
            </w:rPr>
            <w:drawing>
              <wp:inline distT="0" distB="0" distL="0" distR="0" wp14:anchorId="457464A5" wp14:editId="1D45DF9E">
                <wp:extent cx="2919600" cy="129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5C29AA" w:rsidRDefault="005C29AA">
    <w:pPr>
      <w:spacing w:line="240" w:lineRule="atLeast"/>
      <w:ind w:right="0"/>
    </w:pPr>
  </w:p>
  <w:p w:rsidR="005C29AA" w:rsidRDefault="005C29AA">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ß, Hartwig von">
    <w15:presenceInfo w15:providerId="AD" w15:userId="S-1-5-21-790525478-484061587-682003330-74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trackRevisions/>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07"/>
    <w:rsid w:val="0015711A"/>
    <w:rsid w:val="00231233"/>
    <w:rsid w:val="00243F33"/>
    <w:rsid w:val="00254B07"/>
    <w:rsid w:val="002D6718"/>
    <w:rsid w:val="003050B7"/>
    <w:rsid w:val="00320BA8"/>
    <w:rsid w:val="003E6FB9"/>
    <w:rsid w:val="0041479C"/>
    <w:rsid w:val="004836AF"/>
    <w:rsid w:val="00486B8A"/>
    <w:rsid w:val="00570B0F"/>
    <w:rsid w:val="005C29AA"/>
    <w:rsid w:val="005D10FF"/>
    <w:rsid w:val="006620F3"/>
    <w:rsid w:val="00676DE2"/>
    <w:rsid w:val="00751F6E"/>
    <w:rsid w:val="00877F89"/>
    <w:rsid w:val="00983B53"/>
    <w:rsid w:val="00A47D92"/>
    <w:rsid w:val="00A9519E"/>
    <w:rsid w:val="00B07BD5"/>
    <w:rsid w:val="00C12393"/>
    <w:rsid w:val="00C25B99"/>
    <w:rsid w:val="00C37331"/>
    <w:rsid w:val="00D4692D"/>
    <w:rsid w:val="00D62C1B"/>
    <w:rsid w:val="00DE111C"/>
    <w:rsid w:val="00E36BC4"/>
    <w:rsid w:val="00F0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youtube.com/metaltradefai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twitter.com/EMO_HANNOVER" TargetMode="External"/><Relationship Id="rId17" Type="http://schemas.openxmlformats.org/officeDocument/2006/relationships/image" Target="media/image4.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facebook.com/EMOHannov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twitter.com/EMO_HANNOVE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mo-hannover.de" TargetMode="External"/><Relationship Id="rId14" Type="http://schemas.openxmlformats.org/officeDocument/2006/relationships/hyperlink" Target="https://de.industryarena.com/emo-hannove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FE12-5514-4497-B131-FB8374DB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3</Pages>
  <Words>696</Words>
  <Characters>5248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5933</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Geisenhainer, Britta</cp:lastModifiedBy>
  <cp:revision>6</cp:revision>
  <cp:lastPrinted>2017-06-21T06:38:00Z</cp:lastPrinted>
  <dcterms:created xsi:type="dcterms:W3CDTF">2017-06-19T10:21:00Z</dcterms:created>
  <dcterms:modified xsi:type="dcterms:W3CDTF">2017-06-21T06:44:00Z</dcterms:modified>
</cp:coreProperties>
</file>