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B6" w:rsidRDefault="005D48C7" w:rsidP="0047362E">
      <w:pPr>
        <w:spacing w:after="360"/>
        <w:rPr>
          <w:rFonts w:ascii="Arial" w:hAnsi="Arial" w:cs="Arial"/>
          <w:b/>
          <w:sz w:val="22"/>
          <w:szCs w:val="22"/>
        </w:rPr>
      </w:pPr>
      <w:r w:rsidRPr="005D48C7">
        <w:rPr>
          <w:rFonts w:ascii="Arial" w:hAnsi="Arial" w:cs="Arial"/>
          <w:sz w:val="22"/>
          <w:szCs w:val="22"/>
        </w:rPr>
        <w:t xml:space="preserve">Vorbericht zur EMO 2017 </w:t>
      </w:r>
      <w:r>
        <w:rPr>
          <w:rFonts w:ascii="Arial" w:hAnsi="Arial" w:cs="Arial"/>
          <w:sz w:val="22"/>
          <w:szCs w:val="22"/>
        </w:rPr>
        <w:t xml:space="preserve">– </w:t>
      </w:r>
      <w:r w:rsidRPr="00022B76">
        <w:rPr>
          <w:rFonts w:ascii="Arial" w:hAnsi="Arial" w:cs="Arial"/>
          <w:sz w:val="22"/>
          <w:szCs w:val="22"/>
        </w:rPr>
        <w:t xml:space="preserve">(etwa </w:t>
      </w:r>
      <w:r>
        <w:rPr>
          <w:rFonts w:ascii="Arial" w:hAnsi="Arial" w:cs="Arial"/>
          <w:sz w:val="22"/>
          <w:szCs w:val="22"/>
        </w:rPr>
        <w:t>7</w:t>
      </w:r>
      <w:r w:rsidRPr="00022B76">
        <w:rPr>
          <w:rFonts w:ascii="Arial" w:hAnsi="Arial" w:cs="Arial"/>
          <w:sz w:val="22"/>
          <w:szCs w:val="22"/>
        </w:rPr>
        <w:t>.</w:t>
      </w:r>
      <w:r>
        <w:rPr>
          <w:rFonts w:ascii="Arial" w:hAnsi="Arial" w:cs="Arial"/>
          <w:sz w:val="22"/>
          <w:szCs w:val="22"/>
        </w:rPr>
        <w:t>5</w:t>
      </w:r>
      <w:r w:rsidRPr="00022B76">
        <w:rPr>
          <w:rFonts w:ascii="Arial" w:hAnsi="Arial" w:cs="Arial"/>
          <w:sz w:val="22"/>
          <w:szCs w:val="22"/>
        </w:rPr>
        <w:t>00 Zeichen)</w:t>
      </w:r>
    </w:p>
    <w:p w:rsidR="003833D2" w:rsidRDefault="006601D2" w:rsidP="0047362E">
      <w:pPr>
        <w:spacing w:after="360"/>
        <w:rPr>
          <w:rFonts w:ascii="Arial" w:hAnsi="Arial" w:cs="Arial"/>
          <w:color w:val="000000"/>
          <w:u w:val="single"/>
        </w:rPr>
      </w:pPr>
      <w:r>
        <w:rPr>
          <w:rFonts w:ascii="Arial" w:hAnsi="Arial" w:cs="Arial"/>
          <w:color w:val="000000"/>
          <w:u w:val="single"/>
        </w:rPr>
        <w:t xml:space="preserve">Die KOMET GROUP auf der </w:t>
      </w:r>
      <w:r w:rsidR="00664BBB">
        <w:rPr>
          <w:rFonts w:ascii="Arial" w:hAnsi="Arial" w:cs="Arial"/>
          <w:color w:val="000000"/>
          <w:u w:val="single"/>
        </w:rPr>
        <w:t>EMO</w:t>
      </w:r>
      <w:r w:rsidR="00AC49B2">
        <w:rPr>
          <w:rFonts w:ascii="Arial" w:hAnsi="Arial" w:cs="Arial"/>
          <w:color w:val="000000"/>
          <w:u w:val="single"/>
        </w:rPr>
        <w:t xml:space="preserve"> 201</w:t>
      </w:r>
      <w:r w:rsidR="00BA5AC9">
        <w:rPr>
          <w:rFonts w:ascii="Arial" w:hAnsi="Arial" w:cs="Arial"/>
          <w:color w:val="000000"/>
          <w:u w:val="single"/>
        </w:rPr>
        <w:t>7</w:t>
      </w:r>
      <w:r w:rsidR="00123430">
        <w:rPr>
          <w:rFonts w:ascii="Arial" w:hAnsi="Arial" w:cs="Arial"/>
          <w:color w:val="000000"/>
          <w:u w:val="single"/>
        </w:rPr>
        <w:t>:</w:t>
      </w:r>
      <w:r w:rsidR="0045608F">
        <w:rPr>
          <w:rFonts w:ascii="Arial" w:hAnsi="Arial" w:cs="Arial"/>
          <w:color w:val="000000"/>
          <w:u w:val="single"/>
        </w:rPr>
        <w:t xml:space="preserve"> Halle </w:t>
      </w:r>
      <w:r w:rsidR="00BA5AC9">
        <w:rPr>
          <w:rFonts w:ascii="Arial" w:hAnsi="Arial" w:cs="Arial"/>
          <w:color w:val="000000"/>
          <w:u w:val="single"/>
        </w:rPr>
        <w:t>4</w:t>
      </w:r>
      <w:r w:rsidR="00664BBB">
        <w:rPr>
          <w:rFonts w:ascii="Arial" w:hAnsi="Arial" w:cs="Arial"/>
          <w:color w:val="000000"/>
          <w:u w:val="single"/>
        </w:rPr>
        <w:t>,</w:t>
      </w:r>
      <w:r>
        <w:rPr>
          <w:rFonts w:ascii="Arial" w:hAnsi="Arial" w:cs="Arial"/>
          <w:color w:val="000000"/>
          <w:u w:val="single"/>
        </w:rPr>
        <w:t xml:space="preserve"> Stand </w:t>
      </w:r>
      <w:r w:rsidR="00BA5AC9">
        <w:rPr>
          <w:rFonts w:ascii="Arial" w:hAnsi="Arial" w:cs="Arial"/>
          <w:color w:val="000000"/>
          <w:u w:val="single"/>
        </w:rPr>
        <w:t>A64</w:t>
      </w:r>
    </w:p>
    <w:p w:rsidR="003833D2" w:rsidRPr="00F87EC4" w:rsidRDefault="002D0F03" w:rsidP="003833D2">
      <w:pPr>
        <w:spacing w:after="120"/>
        <w:rPr>
          <w:rFonts w:ascii="Arial" w:hAnsi="Arial" w:cs="Arial"/>
          <w:b/>
          <w:sz w:val="28"/>
          <w:szCs w:val="28"/>
        </w:rPr>
      </w:pPr>
      <w:r>
        <w:rPr>
          <w:rFonts w:ascii="Arial" w:hAnsi="Arial" w:cs="Arial"/>
          <w:b/>
          <w:sz w:val="28"/>
          <w:szCs w:val="28"/>
        </w:rPr>
        <w:t xml:space="preserve">Werkzeuge </w:t>
      </w:r>
      <w:r w:rsidR="00F6633B">
        <w:rPr>
          <w:rFonts w:ascii="Arial" w:hAnsi="Arial" w:cs="Arial"/>
          <w:b/>
          <w:sz w:val="28"/>
          <w:szCs w:val="28"/>
        </w:rPr>
        <w:t>für Produktivitätssprünge</w:t>
      </w:r>
    </w:p>
    <w:p w:rsidR="006A111C" w:rsidRPr="00BB7EAF" w:rsidRDefault="00A76591" w:rsidP="00AC49B2">
      <w:pPr>
        <w:spacing w:after="360"/>
        <w:rPr>
          <w:rFonts w:ascii="Arial" w:hAnsi="Arial" w:cs="Arial"/>
          <w:i/>
        </w:rPr>
      </w:pPr>
      <w:r w:rsidRPr="00BB7EAF">
        <w:rPr>
          <w:rFonts w:ascii="Arial" w:hAnsi="Arial" w:cs="Arial"/>
          <w:i/>
        </w:rPr>
        <w:t>Die</w:t>
      </w:r>
      <w:r w:rsidR="006A111C" w:rsidRPr="00BB7EAF">
        <w:rPr>
          <w:rFonts w:ascii="Arial" w:hAnsi="Arial" w:cs="Arial"/>
          <w:i/>
        </w:rPr>
        <w:t xml:space="preserve"> </w:t>
      </w:r>
      <w:r w:rsidR="002D0F03">
        <w:rPr>
          <w:rFonts w:ascii="Arial" w:hAnsi="Arial" w:cs="Arial"/>
          <w:i/>
        </w:rPr>
        <w:t>A</w:t>
      </w:r>
      <w:r w:rsidR="006A111C" w:rsidRPr="00BB7EAF">
        <w:rPr>
          <w:rFonts w:ascii="Arial" w:hAnsi="Arial" w:cs="Arial"/>
          <w:i/>
        </w:rPr>
        <w:t xml:space="preserve">nforderungen </w:t>
      </w:r>
      <w:r w:rsidR="002D0F03">
        <w:rPr>
          <w:rFonts w:ascii="Arial" w:hAnsi="Arial" w:cs="Arial"/>
          <w:i/>
        </w:rPr>
        <w:t xml:space="preserve">in der Zerspanung </w:t>
      </w:r>
      <w:r w:rsidR="006A111C" w:rsidRPr="00BB7EAF">
        <w:rPr>
          <w:rFonts w:ascii="Arial" w:hAnsi="Arial" w:cs="Arial"/>
          <w:i/>
        </w:rPr>
        <w:t>verändern</w:t>
      </w:r>
      <w:r w:rsidRPr="00BB7EAF">
        <w:rPr>
          <w:rFonts w:ascii="Arial" w:hAnsi="Arial" w:cs="Arial"/>
          <w:i/>
        </w:rPr>
        <w:t xml:space="preserve"> sich </w:t>
      </w:r>
      <w:r w:rsidR="009A1CF8">
        <w:rPr>
          <w:rFonts w:ascii="Arial" w:hAnsi="Arial" w:cs="Arial"/>
          <w:i/>
        </w:rPr>
        <w:t>derzeit</w:t>
      </w:r>
      <w:r w:rsidRPr="00BB7EAF">
        <w:rPr>
          <w:rFonts w:ascii="Arial" w:hAnsi="Arial" w:cs="Arial"/>
          <w:i/>
        </w:rPr>
        <w:t xml:space="preserve"> rasend schnell.</w:t>
      </w:r>
      <w:r w:rsidR="006A111C" w:rsidRPr="00BB7EAF">
        <w:rPr>
          <w:rFonts w:ascii="Arial" w:hAnsi="Arial" w:cs="Arial"/>
          <w:i/>
        </w:rPr>
        <w:t xml:space="preserve"> </w:t>
      </w:r>
      <w:r w:rsidRPr="00BB7EAF">
        <w:rPr>
          <w:rFonts w:ascii="Arial" w:hAnsi="Arial" w:cs="Arial"/>
          <w:i/>
        </w:rPr>
        <w:t xml:space="preserve">Die </w:t>
      </w:r>
      <w:r w:rsidR="006A111C" w:rsidRPr="00BB7EAF">
        <w:rPr>
          <w:rFonts w:ascii="Arial" w:hAnsi="Arial" w:cs="Arial"/>
          <w:i/>
        </w:rPr>
        <w:t xml:space="preserve">KOMET </w:t>
      </w:r>
      <w:r w:rsidRPr="00BB7EAF">
        <w:rPr>
          <w:rFonts w:ascii="Arial" w:hAnsi="Arial" w:cs="Arial"/>
          <w:i/>
        </w:rPr>
        <w:t xml:space="preserve">GROUP hat ebenso schnell reagiert und </w:t>
      </w:r>
      <w:r w:rsidR="00516F53">
        <w:rPr>
          <w:rFonts w:ascii="Arial" w:hAnsi="Arial" w:cs="Arial"/>
          <w:i/>
        </w:rPr>
        <w:t xml:space="preserve">wird </w:t>
      </w:r>
      <w:r w:rsidRPr="00BB7EAF">
        <w:rPr>
          <w:rFonts w:ascii="Arial" w:hAnsi="Arial" w:cs="Arial"/>
          <w:i/>
        </w:rPr>
        <w:t xml:space="preserve">sich </w:t>
      </w:r>
      <w:r w:rsidR="00516F53">
        <w:rPr>
          <w:rFonts w:ascii="Arial" w:hAnsi="Arial" w:cs="Arial"/>
          <w:i/>
        </w:rPr>
        <w:t xml:space="preserve">mit ihren drei neuen Geschäftsbereichen noch mehr an den Kundenbedürfnissen ausrichten. </w:t>
      </w:r>
      <w:r w:rsidRPr="00BB7EAF">
        <w:rPr>
          <w:rFonts w:ascii="Arial" w:hAnsi="Arial" w:cs="Arial"/>
          <w:i/>
        </w:rPr>
        <w:t xml:space="preserve"> Das erklärte Ziel: dem Kunden </w:t>
      </w:r>
      <w:r w:rsidR="002D0F03">
        <w:rPr>
          <w:rFonts w:ascii="Arial" w:hAnsi="Arial" w:cs="Arial"/>
          <w:i/>
        </w:rPr>
        <w:t xml:space="preserve">durchgängig </w:t>
      </w:r>
      <w:r w:rsidRPr="00BB7EAF">
        <w:rPr>
          <w:rFonts w:ascii="Arial" w:hAnsi="Arial" w:cs="Arial"/>
          <w:i/>
        </w:rPr>
        <w:t xml:space="preserve">passende Werkzeuge </w:t>
      </w:r>
      <w:r w:rsidR="002D0F03">
        <w:rPr>
          <w:rFonts w:ascii="Arial" w:hAnsi="Arial" w:cs="Arial"/>
          <w:i/>
        </w:rPr>
        <w:t xml:space="preserve">zur </w:t>
      </w:r>
      <w:r w:rsidR="00BB7EAF" w:rsidRPr="00BB7EAF">
        <w:rPr>
          <w:rFonts w:ascii="Arial" w:hAnsi="Arial" w:cs="Arial"/>
          <w:i/>
        </w:rPr>
        <w:t xml:space="preserve">Produktivitätssteigerung </w:t>
      </w:r>
      <w:r w:rsidRPr="00BB7EAF">
        <w:rPr>
          <w:rFonts w:ascii="Arial" w:hAnsi="Arial" w:cs="Arial"/>
          <w:i/>
        </w:rPr>
        <w:t xml:space="preserve">an die Hand </w:t>
      </w:r>
      <w:r w:rsidR="00BB7EAF" w:rsidRPr="00BB7EAF">
        <w:rPr>
          <w:rFonts w:ascii="Arial" w:hAnsi="Arial" w:cs="Arial"/>
          <w:i/>
        </w:rPr>
        <w:t>zu geben</w:t>
      </w:r>
      <w:r w:rsidRPr="00BB7EAF">
        <w:rPr>
          <w:rFonts w:ascii="Arial" w:hAnsi="Arial" w:cs="Arial"/>
          <w:i/>
        </w:rPr>
        <w:t xml:space="preserve">. </w:t>
      </w:r>
      <w:r w:rsidR="00BB7EAF" w:rsidRPr="00BB7EAF">
        <w:rPr>
          <w:rFonts w:ascii="Arial" w:hAnsi="Arial" w:cs="Arial"/>
          <w:i/>
        </w:rPr>
        <w:t xml:space="preserve">Auf dem EMO-Messestand (Halle 4, A64) stellt KOMET sein </w:t>
      </w:r>
      <w:r w:rsidR="002D0F03">
        <w:rPr>
          <w:rFonts w:ascii="Arial" w:hAnsi="Arial" w:cs="Arial"/>
          <w:i/>
        </w:rPr>
        <w:t xml:space="preserve">diesbezügliches </w:t>
      </w:r>
      <w:r w:rsidR="00516F53">
        <w:rPr>
          <w:rFonts w:ascii="Arial" w:hAnsi="Arial" w:cs="Arial"/>
          <w:i/>
        </w:rPr>
        <w:t>Produktportfolio</w:t>
      </w:r>
      <w:r w:rsidR="00516F53" w:rsidRPr="00BB7EAF">
        <w:rPr>
          <w:rFonts w:ascii="Arial" w:hAnsi="Arial" w:cs="Arial"/>
          <w:i/>
        </w:rPr>
        <w:t xml:space="preserve"> </w:t>
      </w:r>
      <w:r w:rsidR="00BB7EAF" w:rsidRPr="00BB7EAF">
        <w:rPr>
          <w:rFonts w:ascii="Arial" w:hAnsi="Arial" w:cs="Arial"/>
          <w:i/>
        </w:rPr>
        <w:t>vor, das neben</w:t>
      </w:r>
      <w:r w:rsidRPr="00BB7EAF">
        <w:rPr>
          <w:rFonts w:ascii="Arial" w:hAnsi="Arial" w:cs="Arial"/>
          <w:i/>
        </w:rPr>
        <w:t xml:space="preserve"> effizienten Standard</w:t>
      </w:r>
      <w:r w:rsidR="00BB7EAF" w:rsidRPr="00BB7EAF">
        <w:rPr>
          <w:rFonts w:ascii="Arial" w:hAnsi="Arial" w:cs="Arial"/>
          <w:i/>
        </w:rPr>
        <w:t>-</w:t>
      </w:r>
      <w:r w:rsidRPr="00BB7EAF">
        <w:rPr>
          <w:rFonts w:ascii="Arial" w:hAnsi="Arial" w:cs="Arial"/>
          <w:i/>
        </w:rPr>
        <w:t>Präzisionswerkzeugen projektbezogene Entwicklungen und digitale Produkte</w:t>
      </w:r>
      <w:r w:rsidR="006A111C" w:rsidRPr="00BB7EAF">
        <w:rPr>
          <w:rFonts w:ascii="Arial" w:hAnsi="Arial" w:cs="Arial"/>
          <w:i/>
        </w:rPr>
        <w:t xml:space="preserve"> </w:t>
      </w:r>
      <w:r w:rsidR="00BB7EAF" w:rsidRPr="00BB7EAF">
        <w:rPr>
          <w:rFonts w:ascii="Arial" w:hAnsi="Arial" w:cs="Arial"/>
          <w:i/>
        </w:rPr>
        <w:t>in den Mittelpunkt stellt</w:t>
      </w:r>
      <w:r w:rsidRPr="00BB7EAF">
        <w:rPr>
          <w:rFonts w:ascii="Arial" w:hAnsi="Arial" w:cs="Arial"/>
          <w:i/>
        </w:rPr>
        <w:t>.</w:t>
      </w:r>
    </w:p>
    <w:p w:rsidR="00BB7EAF" w:rsidRDefault="0067214B" w:rsidP="00E21AA3">
      <w:pPr>
        <w:tabs>
          <w:tab w:val="left" w:pos="1134"/>
        </w:tabs>
        <w:spacing w:after="120"/>
        <w:rPr>
          <w:rFonts w:ascii="Arial" w:hAnsi="Arial" w:cs="Arial"/>
          <w:color w:val="000000"/>
        </w:rPr>
      </w:pPr>
      <w:r>
        <w:rPr>
          <w:rFonts w:ascii="Arial" w:hAnsi="Arial" w:cs="Arial"/>
          <w:color w:val="000000"/>
        </w:rPr>
        <w:t>Produkte, Projekte</w:t>
      </w:r>
      <w:r w:rsidR="00BB7EAF">
        <w:rPr>
          <w:rFonts w:ascii="Arial" w:hAnsi="Arial" w:cs="Arial"/>
          <w:color w:val="000000"/>
        </w:rPr>
        <w:t xml:space="preserve"> </w:t>
      </w:r>
      <w:r>
        <w:rPr>
          <w:rFonts w:ascii="Arial" w:hAnsi="Arial" w:cs="Arial"/>
          <w:color w:val="000000"/>
        </w:rPr>
        <w:t xml:space="preserve">und </w:t>
      </w:r>
      <w:r w:rsidR="00BB7EAF">
        <w:rPr>
          <w:rFonts w:ascii="Arial" w:hAnsi="Arial" w:cs="Arial"/>
          <w:color w:val="000000"/>
        </w:rPr>
        <w:t>Digitalisierung</w:t>
      </w:r>
      <w:r w:rsidR="005E00CC">
        <w:rPr>
          <w:rFonts w:ascii="Arial" w:hAnsi="Arial" w:cs="Arial"/>
          <w:color w:val="000000"/>
        </w:rPr>
        <w:t xml:space="preserve"> </w:t>
      </w:r>
      <w:r w:rsidR="00BB7EAF">
        <w:rPr>
          <w:rFonts w:ascii="Arial" w:hAnsi="Arial" w:cs="Arial"/>
          <w:color w:val="000000"/>
        </w:rPr>
        <w:t xml:space="preserve">– das sind laut KOMET-Geschäftsführer Dr. Christof Bönsch die </w:t>
      </w:r>
      <w:r>
        <w:rPr>
          <w:rFonts w:ascii="Arial" w:hAnsi="Arial" w:cs="Arial"/>
          <w:color w:val="000000"/>
        </w:rPr>
        <w:t xml:space="preserve">drei Säulen, die </w:t>
      </w:r>
      <w:r w:rsidR="009A1CF8">
        <w:rPr>
          <w:rFonts w:ascii="Arial" w:hAnsi="Arial" w:cs="Arial"/>
          <w:color w:val="000000"/>
        </w:rPr>
        <w:t>die Unternehmensgruppe</w:t>
      </w:r>
      <w:r>
        <w:rPr>
          <w:rFonts w:ascii="Arial" w:hAnsi="Arial" w:cs="Arial"/>
          <w:color w:val="000000"/>
        </w:rPr>
        <w:t xml:space="preserve"> in den nächsten zehn Jahren tragen werden. Denn der Markt für Zerspanungsunternehmen befindet sich im Wandel. Zwar haben leistungsfähige Präzisionswerkzeuge nach wie vor große Bedeutung, doch ist es für viele Anwendungen nicht mit einem standardisierten Katalogwerkzeug getan. </w:t>
      </w:r>
      <w:r w:rsidR="00481F3B">
        <w:rPr>
          <w:rFonts w:ascii="Arial" w:hAnsi="Arial" w:cs="Arial"/>
          <w:color w:val="000000"/>
        </w:rPr>
        <w:t>KOMET forciert daher</w:t>
      </w:r>
      <w:r>
        <w:rPr>
          <w:rFonts w:ascii="Arial" w:hAnsi="Arial" w:cs="Arial"/>
          <w:color w:val="000000"/>
        </w:rPr>
        <w:t xml:space="preserve"> die Projektarbeit, in der gemeinsam mit dem Kunden Zerspanungslösungen entwickelt werden</w:t>
      </w:r>
      <w:r w:rsidR="00481F3B">
        <w:rPr>
          <w:rFonts w:ascii="Arial" w:hAnsi="Arial" w:cs="Arial"/>
          <w:color w:val="000000"/>
        </w:rPr>
        <w:t xml:space="preserve">, </w:t>
      </w:r>
      <w:r w:rsidR="00481F3B" w:rsidRPr="00481F3B">
        <w:rPr>
          <w:rFonts w:ascii="Arial" w:hAnsi="Arial" w:cs="Arial"/>
          <w:color w:val="000000"/>
        </w:rPr>
        <w:t xml:space="preserve">und </w:t>
      </w:r>
      <w:r w:rsidRPr="00481F3B">
        <w:rPr>
          <w:rFonts w:ascii="Arial" w:hAnsi="Arial" w:cs="Arial"/>
          <w:color w:val="000000"/>
        </w:rPr>
        <w:t>die Digitalisierung.</w:t>
      </w:r>
      <w:r>
        <w:rPr>
          <w:rFonts w:ascii="Arial" w:hAnsi="Arial" w:cs="Arial"/>
          <w:color w:val="000000"/>
        </w:rPr>
        <w:t xml:space="preserve"> „Mit </w:t>
      </w:r>
      <w:r w:rsidR="006C1566">
        <w:rPr>
          <w:rFonts w:ascii="Arial" w:hAnsi="Arial" w:cs="Arial"/>
          <w:color w:val="000000"/>
        </w:rPr>
        <w:t>dem</w:t>
      </w:r>
      <w:r>
        <w:rPr>
          <w:rFonts w:ascii="Arial" w:hAnsi="Arial" w:cs="Arial"/>
          <w:color w:val="000000"/>
        </w:rPr>
        <w:t xml:space="preserve"> Assistenzsystem </w:t>
      </w:r>
      <w:proofErr w:type="spellStart"/>
      <w:r>
        <w:rPr>
          <w:rFonts w:ascii="Arial" w:hAnsi="Arial" w:cs="Arial"/>
          <w:color w:val="000000"/>
        </w:rPr>
        <w:t>ToolScope</w:t>
      </w:r>
      <w:proofErr w:type="spellEnd"/>
      <w:r>
        <w:rPr>
          <w:rFonts w:ascii="Arial" w:hAnsi="Arial" w:cs="Arial"/>
          <w:color w:val="000000"/>
        </w:rPr>
        <w:t xml:space="preserve"> ha</w:t>
      </w:r>
      <w:r w:rsidR="006C1566">
        <w:rPr>
          <w:rFonts w:ascii="Arial" w:hAnsi="Arial" w:cs="Arial"/>
          <w:color w:val="000000"/>
        </w:rPr>
        <w:t>ben wir</w:t>
      </w:r>
      <w:r>
        <w:rPr>
          <w:rFonts w:ascii="Arial" w:hAnsi="Arial" w:cs="Arial"/>
          <w:color w:val="000000"/>
        </w:rPr>
        <w:t xml:space="preserve"> </w:t>
      </w:r>
      <w:r w:rsidR="006C1566">
        <w:rPr>
          <w:rFonts w:ascii="Arial" w:hAnsi="Arial" w:cs="Arial"/>
          <w:color w:val="000000"/>
        </w:rPr>
        <w:t>uns</w:t>
      </w:r>
      <w:r>
        <w:rPr>
          <w:rFonts w:ascii="Arial" w:hAnsi="Arial" w:cs="Arial"/>
          <w:color w:val="000000"/>
        </w:rPr>
        <w:t xml:space="preserve"> als erstes Unternehmen der Werkzeugbranche </w:t>
      </w:r>
      <w:r w:rsidR="006C1566">
        <w:rPr>
          <w:rFonts w:ascii="Arial" w:hAnsi="Arial" w:cs="Arial"/>
          <w:color w:val="000000"/>
        </w:rPr>
        <w:t xml:space="preserve">klar </w:t>
      </w:r>
      <w:r>
        <w:rPr>
          <w:rFonts w:ascii="Arial" w:hAnsi="Arial" w:cs="Arial"/>
          <w:color w:val="000000"/>
        </w:rPr>
        <w:t xml:space="preserve">für die Digitalisierung </w:t>
      </w:r>
      <w:r w:rsidR="006C1566">
        <w:rPr>
          <w:rFonts w:ascii="Arial" w:hAnsi="Arial" w:cs="Arial"/>
          <w:color w:val="000000"/>
        </w:rPr>
        <w:t xml:space="preserve">in der Zerspanungswelt </w:t>
      </w:r>
      <w:r>
        <w:rPr>
          <w:rFonts w:ascii="Arial" w:hAnsi="Arial" w:cs="Arial"/>
          <w:color w:val="000000"/>
        </w:rPr>
        <w:t>positionier</w:t>
      </w:r>
      <w:r w:rsidR="006C1566">
        <w:rPr>
          <w:rFonts w:ascii="Arial" w:hAnsi="Arial" w:cs="Arial"/>
          <w:color w:val="000000"/>
        </w:rPr>
        <w:t>t“, erklärt Dr. Bönsch.</w:t>
      </w:r>
      <w:r>
        <w:rPr>
          <w:rFonts w:ascii="Arial" w:hAnsi="Arial" w:cs="Arial"/>
          <w:color w:val="000000"/>
        </w:rPr>
        <w:t xml:space="preserve"> </w:t>
      </w:r>
      <w:r w:rsidR="006C1566">
        <w:rPr>
          <w:rFonts w:ascii="Arial" w:hAnsi="Arial" w:cs="Arial"/>
          <w:color w:val="000000"/>
        </w:rPr>
        <w:t>„In kurzer Zeit</w:t>
      </w:r>
      <w:r>
        <w:rPr>
          <w:rFonts w:ascii="Arial" w:hAnsi="Arial" w:cs="Arial"/>
          <w:color w:val="000000"/>
        </w:rPr>
        <w:t xml:space="preserve"> </w:t>
      </w:r>
      <w:r w:rsidR="006C1566">
        <w:rPr>
          <w:rFonts w:ascii="Arial" w:hAnsi="Arial" w:cs="Arial"/>
          <w:color w:val="000000"/>
        </w:rPr>
        <w:t>sind</w:t>
      </w:r>
      <w:r>
        <w:rPr>
          <w:rFonts w:ascii="Arial" w:hAnsi="Arial" w:cs="Arial"/>
          <w:color w:val="000000"/>
        </w:rPr>
        <w:t xml:space="preserve"> </w:t>
      </w:r>
      <w:r w:rsidR="006C1566">
        <w:rPr>
          <w:rFonts w:ascii="Arial" w:hAnsi="Arial" w:cs="Arial"/>
          <w:color w:val="000000"/>
        </w:rPr>
        <w:t xml:space="preserve">wir </w:t>
      </w:r>
      <w:r>
        <w:rPr>
          <w:rFonts w:ascii="Arial" w:hAnsi="Arial" w:cs="Arial"/>
          <w:color w:val="000000"/>
        </w:rPr>
        <w:t>auch in diesem Bereich zu einem bedeutenden Partner für unsere Kunden geworden.</w:t>
      </w:r>
      <w:r w:rsidR="006C1566">
        <w:rPr>
          <w:rFonts w:ascii="Arial" w:hAnsi="Arial" w:cs="Arial"/>
          <w:color w:val="000000"/>
        </w:rPr>
        <w:t>“</w:t>
      </w:r>
    </w:p>
    <w:p w:rsidR="00481F3B" w:rsidRPr="00481F3B" w:rsidRDefault="00481F3B" w:rsidP="00481F3B">
      <w:pPr>
        <w:tabs>
          <w:tab w:val="left" w:pos="1134"/>
        </w:tabs>
        <w:spacing w:before="240" w:after="120"/>
        <w:rPr>
          <w:rFonts w:ascii="Arial" w:hAnsi="Arial" w:cs="Arial"/>
          <w:b/>
          <w:color w:val="000000"/>
        </w:rPr>
      </w:pPr>
      <w:r w:rsidRPr="00481F3B">
        <w:rPr>
          <w:rFonts w:ascii="Arial" w:hAnsi="Arial" w:cs="Arial"/>
          <w:b/>
          <w:color w:val="000000"/>
        </w:rPr>
        <w:t>Bei Standardlösungen führend</w:t>
      </w:r>
    </w:p>
    <w:p w:rsidR="008B0B9A" w:rsidRDefault="006C1566" w:rsidP="00E21AA3">
      <w:pPr>
        <w:tabs>
          <w:tab w:val="left" w:pos="1134"/>
        </w:tabs>
        <w:spacing w:after="120"/>
        <w:rPr>
          <w:rFonts w:ascii="Arial" w:hAnsi="Arial" w:cs="Arial"/>
          <w:color w:val="000000"/>
        </w:rPr>
      </w:pPr>
      <w:r>
        <w:rPr>
          <w:rFonts w:ascii="Arial" w:hAnsi="Arial" w:cs="Arial"/>
          <w:color w:val="000000"/>
        </w:rPr>
        <w:t xml:space="preserve">Um die erreichten Positionen auszubauen, treibt KOMET die Entwicklung in den genannten drei Stoßrichtungen voran. Auf der EMO 2017 stellt </w:t>
      </w:r>
      <w:r w:rsidR="0015787D">
        <w:rPr>
          <w:rFonts w:ascii="Arial" w:hAnsi="Arial" w:cs="Arial"/>
          <w:color w:val="000000"/>
        </w:rPr>
        <w:t>der</w:t>
      </w:r>
      <w:r>
        <w:rPr>
          <w:rFonts w:ascii="Arial" w:hAnsi="Arial" w:cs="Arial"/>
          <w:color w:val="000000"/>
        </w:rPr>
        <w:t xml:space="preserve"> international erfolgreiche </w:t>
      </w:r>
      <w:r w:rsidR="0015787D">
        <w:rPr>
          <w:rFonts w:ascii="Arial" w:hAnsi="Arial" w:cs="Arial"/>
          <w:color w:val="000000"/>
        </w:rPr>
        <w:t>Werkzeughersteller</w:t>
      </w:r>
      <w:r>
        <w:rPr>
          <w:rFonts w:ascii="Arial" w:hAnsi="Arial" w:cs="Arial"/>
          <w:color w:val="000000"/>
        </w:rPr>
        <w:t xml:space="preserve"> zahlreiche Neuentwicklungen </w:t>
      </w:r>
      <w:r w:rsidR="002D0F03">
        <w:rPr>
          <w:rFonts w:ascii="Arial" w:hAnsi="Arial" w:cs="Arial"/>
          <w:color w:val="000000"/>
        </w:rPr>
        <w:t xml:space="preserve">vor. </w:t>
      </w:r>
      <w:r>
        <w:rPr>
          <w:rFonts w:ascii="Arial" w:hAnsi="Arial" w:cs="Arial"/>
          <w:color w:val="000000"/>
        </w:rPr>
        <w:t>Bei de</w:t>
      </w:r>
      <w:r w:rsidR="0015787D">
        <w:rPr>
          <w:rFonts w:ascii="Arial" w:hAnsi="Arial" w:cs="Arial"/>
          <w:color w:val="000000"/>
        </w:rPr>
        <w:t>r Katalogware, also den</w:t>
      </w:r>
      <w:r>
        <w:rPr>
          <w:rFonts w:ascii="Arial" w:hAnsi="Arial" w:cs="Arial"/>
          <w:color w:val="000000"/>
        </w:rPr>
        <w:t xml:space="preserve"> in kürzester Zeit lieferbaren sogenannten „</w:t>
      </w:r>
      <w:proofErr w:type="spellStart"/>
      <w:r w:rsidRPr="008B0B9A">
        <w:rPr>
          <w:rFonts w:ascii="Arial" w:hAnsi="Arial" w:cs="Arial"/>
          <w:b/>
          <w:color w:val="000000"/>
        </w:rPr>
        <w:t>Productivity</w:t>
      </w:r>
      <w:proofErr w:type="spellEnd"/>
      <w:r w:rsidRPr="008B0B9A">
        <w:rPr>
          <w:rFonts w:ascii="Arial" w:hAnsi="Arial" w:cs="Arial"/>
          <w:b/>
          <w:color w:val="000000"/>
        </w:rPr>
        <w:t xml:space="preserve"> Components</w:t>
      </w:r>
      <w:r>
        <w:rPr>
          <w:rFonts w:ascii="Arial" w:hAnsi="Arial" w:cs="Arial"/>
          <w:color w:val="000000"/>
        </w:rPr>
        <w:t>“</w:t>
      </w:r>
      <w:r w:rsidR="0015787D">
        <w:rPr>
          <w:rFonts w:ascii="Arial" w:hAnsi="Arial" w:cs="Arial"/>
          <w:color w:val="000000"/>
        </w:rPr>
        <w:t>,</w:t>
      </w:r>
      <w:r>
        <w:rPr>
          <w:rFonts w:ascii="Arial" w:hAnsi="Arial" w:cs="Arial"/>
          <w:color w:val="000000"/>
        </w:rPr>
        <w:t xml:space="preserve"> ragt das Programm an ultraharten Schneidstoffen her</w:t>
      </w:r>
      <w:r w:rsidR="002D0F03">
        <w:rPr>
          <w:rFonts w:ascii="Arial" w:hAnsi="Arial" w:cs="Arial"/>
          <w:color w:val="000000"/>
        </w:rPr>
        <w:t>aus</w:t>
      </w:r>
      <w:r>
        <w:rPr>
          <w:rFonts w:ascii="Arial" w:hAnsi="Arial" w:cs="Arial"/>
          <w:color w:val="000000"/>
        </w:rPr>
        <w:t xml:space="preserve">, </w:t>
      </w:r>
      <w:r w:rsidR="002D0F03">
        <w:rPr>
          <w:rFonts w:ascii="Arial" w:hAnsi="Arial" w:cs="Arial"/>
          <w:color w:val="000000"/>
        </w:rPr>
        <w:t xml:space="preserve">die </w:t>
      </w:r>
      <w:r w:rsidR="002D0F03" w:rsidRPr="002D0F03">
        <w:rPr>
          <w:rFonts w:ascii="Arial" w:hAnsi="Arial" w:cs="Arial"/>
          <w:color w:val="000000"/>
        </w:rPr>
        <w:t xml:space="preserve">ein wichtiger Schlüssel für leistungsfähige und effiziente Bearbeitungsprozesse </w:t>
      </w:r>
      <w:r w:rsidR="0015787D">
        <w:rPr>
          <w:rFonts w:ascii="Arial" w:hAnsi="Arial" w:cs="Arial"/>
          <w:color w:val="000000"/>
        </w:rPr>
        <w:t>sind</w:t>
      </w:r>
      <w:r w:rsidR="0015787D" w:rsidRPr="002D0F03">
        <w:rPr>
          <w:rFonts w:ascii="Arial" w:hAnsi="Arial" w:cs="Arial"/>
          <w:color w:val="000000"/>
        </w:rPr>
        <w:t xml:space="preserve"> </w:t>
      </w:r>
      <w:r w:rsidR="002D0F03" w:rsidRPr="002D0F03">
        <w:rPr>
          <w:rFonts w:ascii="Arial" w:hAnsi="Arial" w:cs="Arial"/>
          <w:color w:val="000000"/>
        </w:rPr>
        <w:t>– insbesondere bei Leichtbauwerkstoffen</w:t>
      </w:r>
      <w:r w:rsidR="00F5386E">
        <w:rPr>
          <w:rFonts w:ascii="Arial" w:hAnsi="Arial" w:cs="Arial"/>
          <w:color w:val="000000"/>
        </w:rPr>
        <w:t xml:space="preserve"> oder in der Hartbearbeitung</w:t>
      </w:r>
      <w:r w:rsidR="0015787D">
        <w:rPr>
          <w:rFonts w:ascii="Arial" w:hAnsi="Arial" w:cs="Arial"/>
          <w:color w:val="000000"/>
        </w:rPr>
        <w:t>.</w:t>
      </w:r>
      <w:r w:rsidR="002D0F03" w:rsidRPr="002D0F03">
        <w:rPr>
          <w:rFonts w:ascii="Arial" w:hAnsi="Arial" w:cs="Arial"/>
          <w:color w:val="000000"/>
        </w:rPr>
        <w:t xml:space="preserve"> </w:t>
      </w:r>
      <w:r w:rsidR="002D0F03">
        <w:rPr>
          <w:rFonts w:ascii="Arial" w:hAnsi="Arial" w:cs="Arial"/>
          <w:color w:val="000000"/>
        </w:rPr>
        <w:t>KOMET bietet ein komplettes Programm</w:t>
      </w:r>
      <w:r w:rsidR="002D0F03" w:rsidRPr="002D0F03">
        <w:rPr>
          <w:rFonts w:ascii="Arial" w:hAnsi="Arial" w:cs="Arial"/>
          <w:color w:val="000000"/>
        </w:rPr>
        <w:t xml:space="preserve"> </w:t>
      </w:r>
      <w:r w:rsidR="002D0F03">
        <w:rPr>
          <w:rFonts w:ascii="Arial" w:hAnsi="Arial" w:cs="Arial"/>
          <w:color w:val="000000"/>
        </w:rPr>
        <w:t>an</w:t>
      </w:r>
      <w:r w:rsidR="002D0F03" w:rsidRPr="002D0F03">
        <w:rPr>
          <w:rFonts w:ascii="Arial" w:hAnsi="Arial" w:cs="Arial"/>
          <w:color w:val="000000"/>
        </w:rPr>
        <w:t xml:space="preserve"> Bohr-, Dreh-</w:t>
      </w:r>
      <w:r w:rsidR="002D0F03">
        <w:rPr>
          <w:rFonts w:ascii="Arial" w:hAnsi="Arial" w:cs="Arial"/>
          <w:color w:val="000000"/>
        </w:rPr>
        <w:t>,</w:t>
      </w:r>
      <w:r w:rsidR="002D0F03" w:rsidRPr="002D0F03">
        <w:rPr>
          <w:rFonts w:ascii="Arial" w:hAnsi="Arial" w:cs="Arial"/>
          <w:color w:val="000000"/>
        </w:rPr>
        <w:t xml:space="preserve"> Fräs</w:t>
      </w:r>
      <w:r w:rsidR="002D0F03">
        <w:rPr>
          <w:rFonts w:ascii="Arial" w:hAnsi="Arial" w:cs="Arial"/>
          <w:color w:val="000000"/>
        </w:rPr>
        <w:t xml:space="preserve">- </w:t>
      </w:r>
      <w:r w:rsidR="002D0F03" w:rsidRPr="002D0F03">
        <w:rPr>
          <w:rFonts w:ascii="Arial" w:hAnsi="Arial" w:cs="Arial"/>
          <w:color w:val="000000"/>
        </w:rPr>
        <w:t xml:space="preserve">und </w:t>
      </w:r>
      <w:r w:rsidR="002D0F03">
        <w:rPr>
          <w:rFonts w:ascii="Arial" w:hAnsi="Arial" w:cs="Arial"/>
          <w:color w:val="000000"/>
        </w:rPr>
        <w:t>Gewinde</w:t>
      </w:r>
      <w:r w:rsidR="002D0F03" w:rsidRPr="002D0F03">
        <w:rPr>
          <w:rFonts w:ascii="Arial" w:hAnsi="Arial" w:cs="Arial"/>
          <w:color w:val="000000"/>
        </w:rPr>
        <w:t>werkzeuge</w:t>
      </w:r>
      <w:r w:rsidR="00F5386E">
        <w:rPr>
          <w:rFonts w:ascii="Arial" w:hAnsi="Arial" w:cs="Arial"/>
          <w:color w:val="000000"/>
        </w:rPr>
        <w:t>n</w:t>
      </w:r>
      <w:r w:rsidR="002D0F03" w:rsidRPr="002D0F03">
        <w:rPr>
          <w:rFonts w:ascii="Arial" w:hAnsi="Arial" w:cs="Arial"/>
          <w:color w:val="000000"/>
        </w:rPr>
        <w:t>, die – ausgestattet mit PKD (Polykristalliner Diamant)</w:t>
      </w:r>
      <w:r w:rsidR="009A1CF8">
        <w:rPr>
          <w:rFonts w:ascii="Arial" w:hAnsi="Arial" w:cs="Arial"/>
          <w:color w:val="000000"/>
        </w:rPr>
        <w:t xml:space="preserve">, </w:t>
      </w:r>
      <w:r w:rsidR="002D0F03" w:rsidRPr="002D0F03">
        <w:rPr>
          <w:rFonts w:ascii="Arial" w:hAnsi="Arial" w:cs="Arial"/>
          <w:color w:val="000000"/>
        </w:rPr>
        <w:t>CVD-D (Dickschickt-Diamant), CBN (Kubisches Bornitrid) und NCD (Nanokrista</w:t>
      </w:r>
      <w:r w:rsidR="008B0B9A">
        <w:rPr>
          <w:rFonts w:ascii="Arial" w:hAnsi="Arial" w:cs="Arial"/>
          <w:color w:val="000000"/>
        </w:rPr>
        <w:t>lliner Diamant) als aufgelötete</w:t>
      </w:r>
      <w:r w:rsidR="002D0F03" w:rsidRPr="002D0F03">
        <w:rPr>
          <w:rFonts w:ascii="Arial" w:hAnsi="Arial" w:cs="Arial"/>
          <w:color w:val="000000"/>
        </w:rPr>
        <w:t xml:space="preserve"> Elemente oder als Beschichtungen –</w:t>
      </w:r>
      <w:r w:rsidR="002D0F03">
        <w:rPr>
          <w:rFonts w:ascii="Arial" w:hAnsi="Arial" w:cs="Arial"/>
          <w:color w:val="000000"/>
        </w:rPr>
        <w:t xml:space="preserve"> </w:t>
      </w:r>
      <w:r w:rsidR="008B0B9A" w:rsidRPr="008B0B9A">
        <w:rPr>
          <w:rFonts w:ascii="Arial" w:hAnsi="Arial" w:cs="Arial"/>
          <w:color w:val="000000"/>
        </w:rPr>
        <w:t xml:space="preserve">für </w:t>
      </w:r>
      <w:r w:rsidR="009A1CF8">
        <w:rPr>
          <w:rFonts w:ascii="Arial" w:hAnsi="Arial" w:cs="Arial"/>
          <w:color w:val="000000"/>
        </w:rPr>
        <w:t xml:space="preserve">eine effiziente </w:t>
      </w:r>
      <w:r w:rsidR="008B0B9A" w:rsidRPr="008B0B9A">
        <w:rPr>
          <w:rFonts w:ascii="Arial" w:hAnsi="Arial" w:cs="Arial"/>
          <w:color w:val="000000"/>
        </w:rPr>
        <w:t>Zerspanung sorgen.</w:t>
      </w:r>
      <w:r w:rsidR="008B0B9A">
        <w:rPr>
          <w:rFonts w:ascii="Arial" w:hAnsi="Arial" w:cs="Arial"/>
          <w:color w:val="000000"/>
        </w:rPr>
        <w:t xml:space="preserve"> Einen besonderen Blick lohnen die </w:t>
      </w:r>
      <w:r w:rsidR="008B0B9A" w:rsidRPr="008B0B9A">
        <w:rPr>
          <w:rFonts w:ascii="Arial" w:hAnsi="Arial" w:cs="Arial"/>
          <w:color w:val="000000"/>
        </w:rPr>
        <w:t>neuen CBN-Werkzeuge</w:t>
      </w:r>
      <w:r w:rsidR="008B0B9A">
        <w:rPr>
          <w:rFonts w:ascii="Arial" w:hAnsi="Arial" w:cs="Arial"/>
          <w:color w:val="000000"/>
        </w:rPr>
        <w:t xml:space="preserve">, </w:t>
      </w:r>
      <w:r w:rsidR="0015787D">
        <w:rPr>
          <w:rFonts w:ascii="Arial" w:hAnsi="Arial" w:cs="Arial"/>
          <w:color w:val="000000"/>
        </w:rPr>
        <w:t xml:space="preserve">die durch vielfältige </w:t>
      </w:r>
      <w:r w:rsidR="008B0B9A" w:rsidRPr="008B0B9A">
        <w:rPr>
          <w:rFonts w:ascii="Arial" w:hAnsi="Arial" w:cs="Arial"/>
          <w:color w:val="000000"/>
        </w:rPr>
        <w:t>Schneidkantenpräparation</w:t>
      </w:r>
      <w:r w:rsidR="0015787D">
        <w:rPr>
          <w:rFonts w:ascii="Arial" w:hAnsi="Arial" w:cs="Arial"/>
          <w:color w:val="000000"/>
        </w:rPr>
        <w:t>en</w:t>
      </w:r>
      <w:r w:rsidR="008B0B9A" w:rsidRPr="008B0B9A">
        <w:rPr>
          <w:rFonts w:ascii="Arial" w:hAnsi="Arial" w:cs="Arial"/>
          <w:color w:val="000000"/>
        </w:rPr>
        <w:t xml:space="preserve"> </w:t>
      </w:r>
      <w:r w:rsidR="0015787D">
        <w:rPr>
          <w:rFonts w:ascii="Arial" w:hAnsi="Arial" w:cs="Arial"/>
          <w:color w:val="000000"/>
        </w:rPr>
        <w:t>(</w:t>
      </w:r>
      <w:r w:rsidR="008B0B9A" w:rsidRPr="008B0B9A">
        <w:rPr>
          <w:rFonts w:ascii="Arial" w:hAnsi="Arial" w:cs="Arial"/>
          <w:color w:val="000000"/>
        </w:rPr>
        <w:t xml:space="preserve">Fasen </w:t>
      </w:r>
      <w:r w:rsidR="008B0B9A">
        <w:rPr>
          <w:rFonts w:ascii="Arial" w:hAnsi="Arial" w:cs="Arial"/>
          <w:color w:val="000000"/>
        </w:rPr>
        <w:t xml:space="preserve">und </w:t>
      </w:r>
      <w:proofErr w:type="spellStart"/>
      <w:r w:rsidR="008B0B9A">
        <w:rPr>
          <w:rFonts w:ascii="Arial" w:hAnsi="Arial" w:cs="Arial"/>
          <w:color w:val="000000"/>
        </w:rPr>
        <w:t>Verrundungen</w:t>
      </w:r>
      <w:proofErr w:type="spellEnd"/>
      <w:r w:rsidR="0015787D">
        <w:rPr>
          <w:rFonts w:ascii="Arial" w:hAnsi="Arial" w:cs="Arial"/>
          <w:color w:val="000000"/>
        </w:rPr>
        <w:t>)</w:t>
      </w:r>
      <w:r w:rsidR="00F5386E">
        <w:rPr>
          <w:rFonts w:ascii="Arial" w:hAnsi="Arial" w:cs="Arial"/>
          <w:color w:val="000000"/>
        </w:rPr>
        <w:t xml:space="preserve"> </w:t>
      </w:r>
      <w:proofErr w:type="gramStart"/>
      <w:r w:rsidR="00F5386E">
        <w:rPr>
          <w:rFonts w:ascii="Arial" w:hAnsi="Arial" w:cs="Arial"/>
          <w:color w:val="000000"/>
        </w:rPr>
        <w:t>ein neues</w:t>
      </w:r>
      <w:proofErr w:type="gramEnd"/>
      <w:r w:rsidR="00F5386E">
        <w:rPr>
          <w:rFonts w:ascii="Arial" w:hAnsi="Arial" w:cs="Arial"/>
          <w:color w:val="000000"/>
        </w:rPr>
        <w:t xml:space="preserve"> Level an</w:t>
      </w:r>
      <w:r w:rsidR="008B0B9A">
        <w:rPr>
          <w:rFonts w:ascii="Arial" w:hAnsi="Arial" w:cs="Arial"/>
          <w:color w:val="000000"/>
        </w:rPr>
        <w:t xml:space="preserve"> </w:t>
      </w:r>
      <w:r w:rsidR="008B0B9A" w:rsidRPr="008B0B9A">
        <w:rPr>
          <w:rFonts w:ascii="Arial" w:hAnsi="Arial" w:cs="Arial"/>
          <w:color w:val="000000"/>
        </w:rPr>
        <w:t>anwendungsspezifische</w:t>
      </w:r>
      <w:r w:rsidR="00F5386E">
        <w:rPr>
          <w:rFonts w:ascii="Arial" w:hAnsi="Arial" w:cs="Arial"/>
          <w:color w:val="000000"/>
        </w:rPr>
        <w:t>r</w:t>
      </w:r>
      <w:r w:rsidR="008B0B9A" w:rsidRPr="008B0B9A">
        <w:rPr>
          <w:rFonts w:ascii="Arial" w:hAnsi="Arial" w:cs="Arial"/>
          <w:color w:val="000000"/>
        </w:rPr>
        <w:t xml:space="preserve"> Prozessoptimierung</w:t>
      </w:r>
      <w:r w:rsidR="00AA016D" w:rsidRPr="00AA016D">
        <w:rPr>
          <w:rFonts w:ascii="Arial" w:hAnsi="Arial" w:cs="Arial"/>
          <w:color w:val="000000"/>
        </w:rPr>
        <w:t xml:space="preserve"> </w:t>
      </w:r>
      <w:r w:rsidR="00AA016D">
        <w:rPr>
          <w:rFonts w:ascii="Arial" w:hAnsi="Arial" w:cs="Arial"/>
          <w:color w:val="000000"/>
        </w:rPr>
        <w:t>ermöglichen</w:t>
      </w:r>
      <w:r w:rsidR="008B0B9A">
        <w:rPr>
          <w:rFonts w:ascii="Arial" w:hAnsi="Arial" w:cs="Arial"/>
          <w:color w:val="000000"/>
        </w:rPr>
        <w:t>.</w:t>
      </w:r>
    </w:p>
    <w:p w:rsidR="008B0B9A" w:rsidRDefault="00357882" w:rsidP="00357882">
      <w:pPr>
        <w:tabs>
          <w:tab w:val="left" w:pos="1134"/>
        </w:tabs>
        <w:spacing w:after="120"/>
        <w:rPr>
          <w:rFonts w:ascii="Arial" w:hAnsi="Arial" w:cs="Arial"/>
          <w:color w:val="000000"/>
        </w:rPr>
      </w:pPr>
      <w:r>
        <w:rPr>
          <w:rFonts w:ascii="Arial" w:hAnsi="Arial" w:cs="Arial"/>
          <w:color w:val="000000"/>
        </w:rPr>
        <w:t xml:space="preserve">Ein Highlight </w:t>
      </w:r>
      <w:r w:rsidR="008B0B9A">
        <w:rPr>
          <w:rFonts w:ascii="Arial" w:hAnsi="Arial" w:cs="Arial"/>
          <w:color w:val="000000"/>
        </w:rPr>
        <w:t>für die</w:t>
      </w:r>
      <w:r>
        <w:rPr>
          <w:rFonts w:ascii="Arial" w:hAnsi="Arial" w:cs="Arial"/>
          <w:color w:val="000000"/>
        </w:rPr>
        <w:t xml:space="preserve"> Reibbearbeitung ist das </w:t>
      </w:r>
      <w:r w:rsidR="008B0B9A">
        <w:rPr>
          <w:rFonts w:ascii="Arial" w:hAnsi="Arial" w:cs="Arial"/>
          <w:color w:val="000000"/>
        </w:rPr>
        <w:t xml:space="preserve">KOMET </w:t>
      </w:r>
      <w:r>
        <w:rPr>
          <w:rFonts w:ascii="Arial" w:hAnsi="Arial" w:cs="Arial"/>
          <w:color w:val="000000"/>
        </w:rPr>
        <w:t xml:space="preserve">WSP-Werkzeug </w:t>
      </w:r>
      <w:proofErr w:type="spellStart"/>
      <w:r w:rsidRPr="000878AB">
        <w:rPr>
          <w:rFonts w:ascii="Arial" w:hAnsi="Arial" w:cs="Arial"/>
          <w:color w:val="000000"/>
        </w:rPr>
        <w:t>Freemax</w:t>
      </w:r>
      <w:proofErr w:type="spellEnd"/>
      <w:r w:rsidR="008B0B9A">
        <w:rPr>
          <w:rFonts w:ascii="Arial" w:hAnsi="Arial" w:cs="Arial"/>
          <w:color w:val="000000"/>
        </w:rPr>
        <w:t>, das</w:t>
      </w:r>
      <w:r w:rsidR="008B0B9A" w:rsidRPr="008B0B9A">
        <w:rPr>
          <w:rFonts w:ascii="Arial" w:hAnsi="Arial" w:cs="Arial"/>
          <w:color w:val="000000"/>
        </w:rPr>
        <w:t xml:space="preserve"> </w:t>
      </w:r>
      <w:r w:rsidR="00AA016D">
        <w:rPr>
          <w:rFonts w:ascii="Arial" w:hAnsi="Arial" w:cs="Arial"/>
          <w:color w:val="000000"/>
        </w:rPr>
        <w:t>eine einfache Handhabung ermöglicht</w:t>
      </w:r>
      <w:r w:rsidR="008D1FD2">
        <w:rPr>
          <w:rFonts w:ascii="Arial" w:hAnsi="Arial" w:cs="Arial"/>
          <w:color w:val="000000"/>
        </w:rPr>
        <w:t xml:space="preserve"> und Fehler beinahe ausschließt</w:t>
      </w:r>
      <w:r w:rsidR="008B0B9A">
        <w:rPr>
          <w:rFonts w:ascii="Arial" w:hAnsi="Arial" w:cs="Arial"/>
          <w:color w:val="000000"/>
        </w:rPr>
        <w:t>.</w:t>
      </w:r>
      <w:r w:rsidR="008B0B9A" w:rsidRPr="008B0B9A">
        <w:rPr>
          <w:rFonts w:ascii="Arial" w:hAnsi="Arial" w:cs="Arial"/>
          <w:color w:val="000000"/>
        </w:rPr>
        <w:t xml:space="preserve"> </w:t>
      </w:r>
      <w:r w:rsidR="00AA016D">
        <w:rPr>
          <w:rFonts w:ascii="Arial" w:hAnsi="Arial" w:cs="Arial"/>
          <w:color w:val="000000"/>
        </w:rPr>
        <w:t xml:space="preserve">Der Schlüssel dazu: </w:t>
      </w:r>
      <w:r w:rsidR="008B0B9A">
        <w:rPr>
          <w:rFonts w:ascii="Arial" w:hAnsi="Arial" w:cs="Arial"/>
          <w:color w:val="000000"/>
        </w:rPr>
        <w:t>D</w:t>
      </w:r>
      <w:r w:rsidR="008B0B9A" w:rsidRPr="008B0B9A">
        <w:rPr>
          <w:rFonts w:ascii="Arial" w:hAnsi="Arial" w:cs="Arial"/>
          <w:color w:val="000000"/>
        </w:rPr>
        <w:t>ie dreischneidigen Wendeschneidplatten</w:t>
      </w:r>
      <w:r w:rsidR="008B0B9A">
        <w:rPr>
          <w:rFonts w:ascii="Arial" w:hAnsi="Arial" w:cs="Arial"/>
          <w:color w:val="000000"/>
        </w:rPr>
        <w:t xml:space="preserve"> können jetzt </w:t>
      </w:r>
      <w:r w:rsidR="008B0B9A" w:rsidRPr="008B0B9A">
        <w:rPr>
          <w:rFonts w:ascii="Arial" w:hAnsi="Arial" w:cs="Arial"/>
          <w:color w:val="000000"/>
        </w:rPr>
        <w:t>in beliebiger Reihenfolge auf das neue  Werkzeug montiert werden.</w:t>
      </w:r>
      <w:r w:rsidR="008B0B9A">
        <w:rPr>
          <w:rFonts w:ascii="Arial" w:hAnsi="Arial" w:cs="Arial"/>
          <w:color w:val="000000"/>
        </w:rPr>
        <w:t xml:space="preserve"> </w:t>
      </w:r>
      <w:r w:rsidR="00AA016D">
        <w:rPr>
          <w:rFonts w:ascii="Arial" w:hAnsi="Arial" w:cs="Arial"/>
          <w:color w:val="000000"/>
        </w:rPr>
        <w:t xml:space="preserve">Das </w:t>
      </w:r>
      <w:proofErr w:type="spellStart"/>
      <w:r w:rsidR="00AA016D">
        <w:rPr>
          <w:rFonts w:ascii="Arial" w:hAnsi="Arial" w:cs="Arial"/>
          <w:color w:val="000000"/>
        </w:rPr>
        <w:t>Freemax</w:t>
      </w:r>
      <w:proofErr w:type="spellEnd"/>
      <w:r w:rsidR="00AA016D">
        <w:rPr>
          <w:rFonts w:ascii="Arial" w:hAnsi="Arial" w:cs="Arial"/>
          <w:color w:val="000000"/>
        </w:rPr>
        <w:t xml:space="preserve">-Werkzeug </w:t>
      </w:r>
      <w:r w:rsidR="008D1FD2" w:rsidRPr="008D1FD2">
        <w:rPr>
          <w:rFonts w:ascii="Arial" w:hAnsi="Arial" w:cs="Arial"/>
          <w:color w:val="000000"/>
        </w:rPr>
        <w:t xml:space="preserve">wird </w:t>
      </w:r>
      <w:r w:rsidR="008D1FD2">
        <w:rPr>
          <w:rFonts w:ascii="Arial" w:hAnsi="Arial" w:cs="Arial"/>
          <w:color w:val="000000"/>
        </w:rPr>
        <w:t>z</w:t>
      </w:r>
      <w:r w:rsidR="008D1FD2" w:rsidRPr="008D1FD2">
        <w:rPr>
          <w:rFonts w:ascii="Arial" w:hAnsi="Arial" w:cs="Arial"/>
          <w:color w:val="000000"/>
        </w:rPr>
        <w:t xml:space="preserve">ur EMO </w:t>
      </w:r>
      <w:r w:rsidR="008D1FD2">
        <w:rPr>
          <w:rFonts w:ascii="Arial" w:hAnsi="Arial" w:cs="Arial"/>
          <w:color w:val="000000"/>
        </w:rPr>
        <w:t xml:space="preserve">im </w:t>
      </w:r>
      <w:r w:rsidR="008D1FD2" w:rsidRPr="008D1FD2">
        <w:rPr>
          <w:rFonts w:ascii="Arial" w:hAnsi="Arial" w:cs="Arial"/>
          <w:color w:val="000000"/>
        </w:rPr>
        <w:t>Durchmesserbereich 70</w:t>
      </w:r>
      <w:r w:rsidR="008D1FD2">
        <w:rPr>
          <w:rFonts w:ascii="Arial" w:hAnsi="Arial" w:cs="Arial"/>
          <w:color w:val="000000"/>
        </w:rPr>
        <w:t xml:space="preserve"> bis</w:t>
      </w:r>
      <w:r w:rsidR="008D1FD2" w:rsidRPr="008D1FD2">
        <w:rPr>
          <w:rFonts w:ascii="Arial" w:hAnsi="Arial" w:cs="Arial"/>
          <w:color w:val="000000"/>
        </w:rPr>
        <w:t xml:space="preserve"> 100</w:t>
      </w:r>
      <w:r w:rsidR="008D1FD2">
        <w:rPr>
          <w:rFonts w:ascii="Arial" w:hAnsi="Arial" w:cs="Arial"/>
          <w:color w:val="000000"/>
        </w:rPr>
        <w:t> </w:t>
      </w:r>
      <w:r w:rsidR="008D1FD2" w:rsidRPr="008D1FD2">
        <w:rPr>
          <w:rFonts w:ascii="Arial" w:hAnsi="Arial" w:cs="Arial"/>
          <w:color w:val="000000"/>
        </w:rPr>
        <w:t xml:space="preserve">mm verfügbar sein. </w:t>
      </w:r>
      <w:r w:rsidR="008D1FD2">
        <w:rPr>
          <w:rFonts w:ascii="Arial" w:hAnsi="Arial" w:cs="Arial"/>
          <w:color w:val="000000"/>
        </w:rPr>
        <w:t>Werkzeuge kleiner</w:t>
      </w:r>
      <w:r w:rsidR="008D1FD2" w:rsidRPr="008D1FD2">
        <w:rPr>
          <w:rFonts w:ascii="Arial" w:hAnsi="Arial" w:cs="Arial"/>
          <w:color w:val="000000"/>
        </w:rPr>
        <w:t xml:space="preserve"> 40 und größer 100</w:t>
      </w:r>
      <w:r w:rsidR="008D1FD2">
        <w:rPr>
          <w:rFonts w:ascii="Arial" w:hAnsi="Arial" w:cs="Arial"/>
          <w:color w:val="000000"/>
        </w:rPr>
        <w:t> mm</w:t>
      </w:r>
      <w:r w:rsidR="008D1FD2" w:rsidRPr="008D1FD2">
        <w:rPr>
          <w:rFonts w:ascii="Arial" w:hAnsi="Arial" w:cs="Arial"/>
          <w:color w:val="000000"/>
        </w:rPr>
        <w:t xml:space="preserve"> folgen in naher Zukunft.</w:t>
      </w:r>
    </w:p>
    <w:p w:rsidR="00465F7E" w:rsidRDefault="00465F7E" w:rsidP="000878AB">
      <w:pPr>
        <w:tabs>
          <w:tab w:val="left" w:pos="1134"/>
        </w:tabs>
        <w:spacing w:after="120"/>
        <w:rPr>
          <w:rFonts w:ascii="Arial" w:hAnsi="Arial" w:cs="Arial"/>
          <w:color w:val="000000"/>
        </w:rPr>
      </w:pPr>
      <w:r>
        <w:rPr>
          <w:rFonts w:ascii="Arial" w:hAnsi="Arial" w:cs="Arial"/>
          <w:color w:val="000000"/>
        </w:rPr>
        <w:lastRenderedPageBreak/>
        <w:t>Einen Volltreffer landet KOMET mit der Entwicklung neuer</w:t>
      </w:r>
      <w:r w:rsidR="000878AB">
        <w:rPr>
          <w:rFonts w:ascii="Arial" w:hAnsi="Arial" w:cs="Arial"/>
          <w:color w:val="000000"/>
        </w:rPr>
        <w:t xml:space="preserve"> PKD-Planfräser, deren Schneide</w:t>
      </w:r>
      <w:r w:rsidR="00AA016D">
        <w:rPr>
          <w:rFonts w:ascii="Arial" w:hAnsi="Arial" w:cs="Arial"/>
          <w:color w:val="000000"/>
        </w:rPr>
        <w:t>n</w:t>
      </w:r>
      <w:r w:rsidR="000878AB">
        <w:rPr>
          <w:rFonts w:ascii="Arial" w:hAnsi="Arial" w:cs="Arial"/>
          <w:color w:val="000000"/>
        </w:rPr>
        <w:t xml:space="preserve">träger additiv hergestellt wird. </w:t>
      </w:r>
      <w:r>
        <w:rPr>
          <w:rFonts w:ascii="Arial" w:hAnsi="Arial" w:cs="Arial"/>
          <w:color w:val="000000"/>
        </w:rPr>
        <w:t xml:space="preserve">Sie </w:t>
      </w:r>
      <w:r w:rsidRPr="00465F7E">
        <w:rPr>
          <w:rFonts w:ascii="Arial" w:hAnsi="Arial" w:cs="Arial"/>
          <w:color w:val="000000"/>
        </w:rPr>
        <w:t xml:space="preserve">zeichnen sich </w:t>
      </w:r>
      <w:r>
        <w:rPr>
          <w:rFonts w:ascii="Arial" w:hAnsi="Arial" w:cs="Arial"/>
          <w:color w:val="000000"/>
        </w:rPr>
        <w:t>g</w:t>
      </w:r>
      <w:r w:rsidRPr="00465F7E">
        <w:rPr>
          <w:rFonts w:ascii="Arial" w:hAnsi="Arial" w:cs="Arial"/>
          <w:color w:val="000000"/>
        </w:rPr>
        <w:t>egenüber herkömmlich gefertigten, am Markt ver</w:t>
      </w:r>
      <w:r w:rsidR="00AA016D">
        <w:rPr>
          <w:rFonts w:ascii="Arial" w:hAnsi="Arial" w:cs="Arial"/>
          <w:color w:val="000000"/>
        </w:rPr>
        <w:t>fügbaren PKD-Planfräswerkzeugen</w:t>
      </w:r>
      <w:r w:rsidRPr="00465F7E">
        <w:rPr>
          <w:rFonts w:ascii="Arial" w:hAnsi="Arial" w:cs="Arial"/>
          <w:color w:val="000000"/>
        </w:rPr>
        <w:t xml:space="preserve"> durch nahezu doppelte Produktivität aus. Denn durch das neue Verfahren lassen sich deutlich mehr Schneiden als bisher an einem Werkzeug gleichen Durchmess</w:t>
      </w:r>
      <w:r w:rsidR="00AA016D">
        <w:rPr>
          <w:rFonts w:ascii="Arial" w:hAnsi="Arial" w:cs="Arial"/>
          <w:color w:val="000000"/>
        </w:rPr>
        <w:t>ers realisieren. Dazu kommt ein</w:t>
      </w:r>
      <w:r w:rsidRPr="00465F7E">
        <w:rPr>
          <w:rFonts w:ascii="Arial" w:hAnsi="Arial" w:cs="Arial"/>
          <w:color w:val="000000"/>
        </w:rPr>
        <w:t xml:space="preserve"> frei gestaltbares Kühlkanaldesign, das den Kühlmittelstrom optimal an die Zerspanungsstelle leitet. Auch die Achswinkel lassen sich größer gestalten, was zu gesteigerter Funktionalität beiträgt: Der Schnitt ist weicher und geräuscharmer, und die Werkstücke weisen kaum einen Grat auf.</w:t>
      </w:r>
      <w:r w:rsidR="00AA016D">
        <w:rPr>
          <w:rFonts w:ascii="Arial" w:hAnsi="Arial" w:cs="Arial"/>
          <w:color w:val="000000"/>
        </w:rPr>
        <w:t xml:space="preserve"> Neue patentierte Entwicklungen machten kürzlich den Weg für eine Erweiterung des Portfolios bis 100 mm Durchmesser</w:t>
      </w:r>
      <w:r w:rsidR="00AA016D" w:rsidRPr="00AA016D">
        <w:rPr>
          <w:rFonts w:ascii="Arial" w:hAnsi="Arial" w:cs="Arial"/>
          <w:color w:val="000000"/>
        </w:rPr>
        <w:t xml:space="preserve"> </w:t>
      </w:r>
      <w:r w:rsidR="00AA016D">
        <w:rPr>
          <w:rFonts w:ascii="Arial" w:hAnsi="Arial" w:cs="Arial"/>
          <w:color w:val="000000"/>
        </w:rPr>
        <w:t xml:space="preserve">frei. </w:t>
      </w:r>
    </w:p>
    <w:p w:rsidR="00465F7E" w:rsidRPr="004E162D" w:rsidRDefault="00465F7E" w:rsidP="00E71637">
      <w:pPr>
        <w:tabs>
          <w:tab w:val="left" w:pos="1134"/>
        </w:tabs>
        <w:spacing w:before="240" w:after="120"/>
        <w:rPr>
          <w:rFonts w:ascii="Arial" w:hAnsi="Arial" w:cs="Arial"/>
          <w:b/>
          <w:color w:val="000000"/>
        </w:rPr>
      </w:pPr>
      <w:r w:rsidRPr="004E162D">
        <w:rPr>
          <w:rFonts w:ascii="Arial" w:hAnsi="Arial" w:cs="Arial"/>
          <w:b/>
          <w:color w:val="000000"/>
        </w:rPr>
        <w:t>Bauteilbezogene Lösungen und Sonderwerkzeuge</w:t>
      </w:r>
    </w:p>
    <w:p w:rsidR="00357882" w:rsidRPr="004E162D" w:rsidRDefault="00465F7E" w:rsidP="00E71637">
      <w:pPr>
        <w:tabs>
          <w:tab w:val="left" w:pos="1134"/>
        </w:tabs>
        <w:spacing w:after="120"/>
        <w:rPr>
          <w:rFonts w:ascii="Arial" w:hAnsi="Arial" w:cs="Arial"/>
          <w:color w:val="000000"/>
        </w:rPr>
      </w:pPr>
      <w:r w:rsidRPr="004E162D">
        <w:rPr>
          <w:rFonts w:ascii="Arial" w:hAnsi="Arial" w:cs="Arial"/>
          <w:color w:val="000000"/>
        </w:rPr>
        <w:t xml:space="preserve">Das additive Herstellverfahren </w:t>
      </w:r>
      <w:r w:rsidR="00AA016D" w:rsidRPr="004E162D">
        <w:rPr>
          <w:rFonts w:ascii="Arial" w:hAnsi="Arial" w:cs="Arial"/>
          <w:color w:val="000000"/>
        </w:rPr>
        <w:t>erschließt</w:t>
      </w:r>
      <w:r w:rsidRPr="004E162D">
        <w:rPr>
          <w:rFonts w:ascii="Arial" w:hAnsi="Arial" w:cs="Arial"/>
          <w:color w:val="000000"/>
        </w:rPr>
        <w:t xml:space="preserve"> auch für objektbezogene Werkzeugentwicklungen</w:t>
      </w:r>
      <w:r w:rsidR="00AA016D" w:rsidRPr="004E162D">
        <w:rPr>
          <w:rFonts w:ascii="Arial" w:hAnsi="Arial" w:cs="Arial"/>
          <w:color w:val="000000"/>
        </w:rPr>
        <w:t>, sogenannten</w:t>
      </w:r>
      <w:r w:rsidRPr="004E162D">
        <w:rPr>
          <w:rFonts w:ascii="Arial" w:hAnsi="Arial" w:cs="Arial"/>
          <w:color w:val="000000"/>
        </w:rPr>
        <w:t xml:space="preserve"> </w:t>
      </w:r>
      <w:r w:rsidR="00AA016D" w:rsidRPr="004E162D">
        <w:rPr>
          <w:rFonts w:ascii="Arial" w:hAnsi="Arial" w:cs="Arial"/>
          <w:color w:val="000000"/>
        </w:rPr>
        <w:t>„</w:t>
      </w:r>
      <w:proofErr w:type="spellStart"/>
      <w:r w:rsidR="00AA016D" w:rsidRPr="004E162D">
        <w:rPr>
          <w:rFonts w:ascii="Arial" w:hAnsi="Arial" w:cs="Arial"/>
          <w:b/>
          <w:color w:val="000000"/>
        </w:rPr>
        <w:t>Engineered</w:t>
      </w:r>
      <w:proofErr w:type="spellEnd"/>
      <w:r w:rsidR="00AA016D" w:rsidRPr="004E162D">
        <w:rPr>
          <w:rFonts w:ascii="Arial" w:hAnsi="Arial" w:cs="Arial"/>
          <w:b/>
          <w:color w:val="000000"/>
        </w:rPr>
        <w:t xml:space="preserve"> </w:t>
      </w:r>
      <w:proofErr w:type="spellStart"/>
      <w:r w:rsidR="00AA016D" w:rsidRPr="004E162D">
        <w:rPr>
          <w:rFonts w:ascii="Arial" w:hAnsi="Arial" w:cs="Arial"/>
          <w:b/>
          <w:color w:val="000000"/>
        </w:rPr>
        <w:t>Productivity</w:t>
      </w:r>
      <w:proofErr w:type="spellEnd"/>
      <w:r w:rsidR="00AA016D" w:rsidRPr="004E162D">
        <w:rPr>
          <w:rFonts w:ascii="Arial" w:hAnsi="Arial" w:cs="Arial"/>
          <w:b/>
          <w:color w:val="000000"/>
        </w:rPr>
        <w:t xml:space="preserve"> Solutions</w:t>
      </w:r>
      <w:r w:rsidR="00AA016D" w:rsidRPr="004E162D">
        <w:rPr>
          <w:rFonts w:ascii="Arial" w:hAnsi="Arial" w:cs="Arial"/>
          <w:color w:val="000000"/>
        </w:rPr>
        <w:t xml:space="preserve">“, </w:t>
      </w:r>
      <w:r w:rsidRPr="004E162D">
        <w:rPr>
          <w:rFonts w:ascii="Arial" w:hAnsi="Arial" w:cs="Arial"/>
          <w:color w:val="000000"/>
        </w:rPr>
        <w:t xml:space="preserve">neue </w:t>
      </w:r>
      <w:r w:rsidR="00E71637" w:rsidRPr="004E162D">
        <w:rPr>
          <w:rFonts w:ascii="Arial" w:hAnsi="Arial" w:cs="Arial"/>
          <w:color w:val="000000"/>
        </w:rPr>
        <w:t>P</w:t>
      </w:r>
      <w:r w:rsidR="00AA016D" w:rsidRPr="004E162D">
        <w:rPr>
          <w:rFonts w:ascii="Arial" w:hAnsi="Arial" w:cs="Arial"/>
          <w:color w:val="000000"/>
        </w:rPr>
        <w:t>roduktivitätsp</w:t>
      </w:r>
      <w:r w:rsidR="00E71637" w:rsidRPr="004E162D">
        <w:rPr>
          <w:rFonts w:ascii="Arial" w:hAnsi="Arial" w:cs="Arial"/>
          <w:color w:val="000000"/>
        </w:rPr>
        <w:t>erspektiven</w:t>
      </w:r>
      <w:r w:rsidRPr="004E162D">
        <w:rPr>
          <w:rFonts w:ascii="Arial" w:hAnsi="Arial" w:cs="Arial"/>
          <w:color w:val="000000"/>
        </w:rPr>
        <w:t xml:space="preserve">. So ist es KOMET gelungen, ein </w:t>
      </w:r>
      <w:r w:rsidR="00E71637" w:rsidRPr="004E162D">
        <w:rPr>
          <w:rFonts w:ascii="Arial" w:hAnsi="Arial" w:cs="Arial"/>
          <w:color w:val="000000"/>
        </w:rPr>
        <w:t>PKD-</w:t>
      </w:r>
      <w:r w:rsidRPr="004E162D">
        <w:rPr>
          <w:rFonts w:ascii="Arial" w:hAnsi="Arial" w:cs="Arial"/>
          <w:color w:val="000000"/>
        </w:rPr>
        <w:t xml:space="preserve">Bohrwerkzeug zu entwickeln, das beim Erzeugen von Durchgangsbohrungen in Hohlräume und Kammern </w:t>
      </w:r>
      <w:r w:rsidR="00E71637" w:rsidRPr="004E162D">
        <w:rPr>
          <w:rFonts w:ascii="Arial" w:hAnsi="Arial" w:cs="Arial"/>
          <w:color w:val="000000"/>
        </w:rPr>
        <w:t>jegliche Restspäne</w:t>
      </w:r>
      <w:r w:rsidRPr="004E162D">
        <w:rPr>
          <w:rFonts w:ascii="Arial" w:hAnsi="Arial" w:cs="Arial"/>
          <w:color w:val="000000"/>
        </w:rPr>
        <w:t xml:space="preserve"> </w:t>
      </w:r>
      <w:r w:rsidR="00E71637" w:rsidRPr="004E162D">
        <w:rPr>
          <w:rFonts w:ascii="Arial" w:hAnsi="Arial" w:cs="Arial"/>
          <w:color w:val="000000"/>
        </w:rPr>
        <w:t>im</w:t>
      </w:r>
      <w:r w:rsidRPr="004E162D">
        <w:rPr>
          <w:rFonts w:ascii="Arial" w:hAnsi="Arial" w:cs="Arial"/>
          <w:color w:val="000000"/>
        </w:rPr>
        <w:t xml:space="preserve"> Bauteil </w:t>
      </w:r>
      <w:r w:rsidR="00E71637" w:rsidRPr="004E162D">
        <w:rPr>
          <w:rFonts w:ascii="Arial" w:hAnsi="Arial" w:cs="Arial"/>
          <w:color w:val="000000"/>
        </w:rPr>
        <w:t>vermeidet</w:t>
      </w:r>
      <w:r w:rsidRPr="004E162D">
        <w:rPr>
          <w:rFonts w:ascii="Arial" w:hAnsi="Arial" w:cs="Arial"/>
          <w:color w:val="000000"/>
        </w:rPr>
        <w:t xml:space="preserve">. Das zum Aufbohren und Vollbohren geeignete Werkzeug enthält in den Spannuten spezielle Spanlenkungseinsätze, die konventionell nicht herstellbar sind. </w:t>
      </w:r>
      <w:r w:rsidR="00E71637" w:rsidRPr="004E162D">
        <w:rPr>
          <w:rFonts w:ascii="Arial" w:hAnsi="Arial" w:cs="Arial"/>
          <w:color w:val="000000"/>
        </w:rPr>
        <w:t>Nur über die additive Technologie lässt sich d</w:t>
      </w:r>
      <w:r w:rsidRPr="004E162D">
        <w:rPr>
          <w:rFonts w:ascii="Arial" w:hAnsi="Arial" w:cs="Arial"/>
          <w:color w:val="000000"/>
        </w:rPr>
        <w:t xml:space="preserve">as spezielle Design der Spanlenkungsnut und des Kühlkanals mit Rückspülung </w:t>
      </w:r>
      <w:r w:rsidR="00E71637" w:rsidRPr="004E162D">
        <w:rPr>
          <w:rFonts w:ascii="Arial" w:hAnsi="Arial" w:cs="Arial"/>
          <w:color w:val="000000"/>
        </w:rPr>
        <w:t>realisieren</w:t>
      </w:r>
      <w:r w:rsidRPr="004E162D">
        <w:rPr>
          <w:rFonts w:ascii="Arial" w:hAnsi="Arial" w:cs="Arial"/>
          <w:color w:val="000000"/>
        </w:rPr>
        <w:t>.</w:t>
      </w:r>
      <w:r w:rsidR="00E71637" w:rsidRPr="004E162D">
        <w:rPr>
          <w:rFonts w:ascii="Arial" w:hAnsi="Arial" w:cs="Arial"/>
          <w:color w:val="000000"/>
        </w:rPr>
        <w:t xml:space="preserve"> Auf der Messe demonstriert KOMET die Wirkweise der neuen PKD-Bohrer am Beispiel einer </w:t>
      </w:r>
      <w:proofErr w:type="spellStart"/>
      <w:r w:rsidR="00E71637" w:rsidRPr="004E162D">
        <w:rPr>
          <w:rFonts w:ascii="Arial" w:hAnsi="Arial" w:cs="Arial"/>
          <w:color w:val="000000"/>
        </w:rPr>
        <w:t>Froststopfenbohrung</w:t>
      </w:r>
      <w:proofErr w:type="spellEnd"/>
      <w:r w:rsidR="00E71637" w:rsidRPr="004E162D">
        <w:rPr>
          <w:rFonts w:ascii="Arial" w:hAnsi="Arial" w:cs="Arial"/>
          <w:color w:val="000000"/>
        </w:rPr>
        <w:t xml:space="preserve"> in wassergekühlten Motoren.</w:t>
      </w:r>
    </w:p>
    <w:p w:rsidR="00357882" w:rsidRPr="004E162D" w:rsidRDefault="00AA016D" w:rsidP="00E21AA3">
      <w:pPr>
        <w:tabs>
          <w:tab w:val="left" w:pos="1134"/>
        </w:tabs>
        <w:spacing w:after="120"/>
        <w:rPr>
          <w:rFonts w:ascii="Arial" w:hAnsi="Arial" w:cs="Arial"/>
          <w:color w:val="000000"/>
        </w:rPr>
      </w:pPr>
      <w:r w:rsidRPr="004E162D">
        <w:rPr>
          <w:rFonts w:ascii="Arial" w:hAnsi="Arial" w:cs="Arial"/>
          <w:color w:val="000000"/>
        </w:rPr>
        <w:t>Ein weiteres, neuentwickeltes KOMET PKD-Sonderwerkzeug wird</w:t>
      </w:r>
      <w:r w:rsidR="00E71637" w:rsidRPr="004E162D">
        <w:rPr>
          <w:rFonts w:ascii="Arial" w:hAnsi="Arial" w:cs="Arial"/>
          <w:color w:val="000000"/>
        </w:rPr>
        <w:t xml:space="preserve"> auf der EMO </w:t>
      </w:r>
      <w:r w:rsidRPr="004E162D">
        <w:rPr>
          <w:rFonts w:ascii="Arial" w:hAnsi="Arial" w:cs="Arial"/>
          <w:color w:val="000000"/>
        </w:rPr>
        <w:t>für Furore sorgen: ein</w:t>
      </w:r>
      <w:r w:rsidR="00E71637" w:rsidRPr="004E162D">
        <w:rPr>
          <w:rFonts w:ascii="Arial" w:hAnsi="Arial" w:cs="Arial"/>
          <w:color w:val="000000"/>
        </w:rPr>
        <w:t xml:space="preserve"> Planfräs</w:t>
      </w:r>
      <w:r w:rsidRPr="004E162D">
        <w:rPr>
          <w:rFonts w:ascii="Arial" w:hAnsi="Arial" w:cs="Arial"/>
          <w:color w:val="000000"/>
        </w:rPr>
        <w:t>er –</w:t>
      </w:r>
      <w:r w:rsidR="00E71637" w:rsidRPr="004E162D">
        <w:rPr>
          <w:rFonts w:ascii="Arial" w:hAnsi="Arial" w:cs="Arial"/>
          <w:color w:val="000000"/>
        </w:rPr>
        <w:t xml:space="preserve"> </w:t>
      </w:r>
      <w:r w:rsidRPr="004E162D">
        <w:rPr>
          <w:rFonts w:ascii="Arial" w:hAnsi="Arial" w:cs="Arial"/>
          <w:color w:val="000000"/>
        </w:rPr>
        <w:t xml:space="preserve">entwickelt für die Bearbeitung eines </w:t>
      </w:r>
      <w:r w:rsidR="00E71637" w:rsidRPr="004E162D">
        <w:rPr>
          <w:rFonts w:ascii="Arial" w:hAnsi="Arial" w:cs="Arial"/>
          <w:color w:val="000000"/>
        </w:rPr>
        <w:t>Kurbelgehäuse</w:t>
      </w:r>
      <w:r w:rsidRPr="004E162D">
        <w:rPr>
          <w:rFonts w:ascii="Arial" w:hAnsi="Arial" w:cs="Arial"/>
          <w:color w:val="000000"/>
        </w:rPr>
        <w:t>s –</w:t>
      </w:r>
      <w:r w:rsidR="00E71637" w:rsidRPr="004E162D">
        <w:rPr>
          <w:rFonts w:ascii="Arial" w:hAnsi="Arial" w:cs="Arial"/>
          <w:color w:val="000000"/>
        </w:rPr>
        <w:t xml:space="preserve"> </w:t>
      </w:r>
      <w:r w:rsidRPr="004E162D">
        <w:rPr>
          <w:rFonts w:ascii="Arial" w:hAnsi="Arial" w:cs="Arial"/>
          <w:color w:val="000000"/>
        </w:rPr>
        <w:t>der</w:t>
      </w:r>
      <w:r w:rsidR="00E71637" w:rsidRPr="004E162D">
        <w:rPr>
          <w:rFonts w:ascii="Arial" w:hAnsi="Arial" w:cs="Arial"/>
          <w:color w:val="000000"/>
        </w:rPr>
        <w:t xml:space="preserve"> bei hohen Drehzahlen eine</w:t>
      </w:r>
      <w:r w:rsidRPr="004E162D">
        <w:rPr>
          <w:rFonts w:ascii="Arial" w:hAnsi="Arial" w:cs="Arial"/>
          <w:color w:val="000000"/>
        </w:rPr>
        <w:t>n</w:t>
      </w:r>
      <w:r w:rsidR="00E71637" w:rsidRPr="004E162D">
        <w:rPr>
          <w:rFonts w:ascii="Arial" w:hAnsi="Arial" w:cs="Arial"/>
          <w:color w:val="000000"/>
        </w:rPr>
        <w:t xml:space="preserve"> Sog zur Unterstützung der </w:t>
      </w:r>
      <w:proofErr w:type="spellStart"/>
      <w:r w:rsidR="00E71637" w:rsidRPr="004E162D">
        <w:rPr>
          <w:rFonts w:ascii="Arial" w:hAnsi="Arial" w:cs="Arial"/>
          <w:color w:val="000000"/>
        </w:rPr>
        <w:t>Späneabfuhr</w:t>
      </w:r>
      <w:proofErr w:type="spellEnd"/>
      <w:r w:rsidRPr="004E162D">
        <w:rPr>
          <w:rFonts w:ascii="Arial" w:hAnsi="Arial" w:cs="Arial"/>
          <w:color w:val="000000"/>
        </w:rPr>
        <w:t xml:space="preserve"> bewirkt</w:t>
      </w:r>
      <w:r w:rsidR="00E71637" w:rsidRPr="004E162D">
        <w:rPr>
          <w:rFonts w:ascii="Arial" w:hAnsi="Arial" w:cs="Arial"/>
          <w:color w:val="000000"/>
        </w:rPr>
        <w:t xml:space="preserve">. Dieses zum Patent angemeldete System beruht auf einem besonders gestalteten Spankanal und der durch die Wendeschneidplatte erzeugten </w:t>
      </w:r>
      <w:proofErr w:type="spellStart"/>
      <w:r w:rsidR="00E71637" w:rsidRPr="004E162D">
        <w:rPr>
          <w:rFonts w:ascii="Arial" w:hAnsi="Arial" w:cs="Arial"/>
          <w:color w:val="000000"/>
        </w:rPr>
        <w:t>Spanform</w:t>
      </w:r>
      <w:proofErr w:type="spellEnd"/>
      <w:r w:rsidR="00E71637" w:rsidRPr="004E162D">
        <w:rPr>
          <w:rFonts w:ascii="Arial" w:hAnsi="Arial" w:cs="Arial"/>
          <w:color w:val="000000"/>
        </w:rPr>
        <w:t xml:space="preserve">. Im Zusammenspiel mit der Umlenkung des Kühlschmierstoffs an der Stirnseite des Planfräsers </w:t>
      </w:r>
      <w:r w:rsidRPr="004E162D">
        <w:rPr>
          <w:rFonts w:ascii="Arial" w:hAnsi="Arial" w:cs="Arial"/>
          <w:color w:val="000000"/>
        </w:rPr>
        <w:t>kommt dieser</w:t>
      </w:r>
      <w:r w:rsidR="00E71637" w:rsidRPr="004E162D">
        <w:rPr>
          <w:rFonts w:ascii="Arial" w:hAnsi="Arial" w:cs="Arial"/>
          <w:color w:val="000000"/>
        </w:rPr>
        <w:t xml:space="preserve"> Sog</w:t>
      </w:r>
      <w:r w:rsidRPr="004E162D">
        <w:rPr>
          <w:rFonts w:ascii="Arial" w:hAnsi="Arial" w:cs="Arial"/>
          <w:color w:val="000000"/>
        </w:rPr>
        <w:t xml:space="preserve"> zustande</w:t>
      </w:r>
      <w:r w:rsidR="00E71637" w:rsidRPr="004E162D">
        <w:rPr>
          <w:rFonts w:ascii="Arial" w:hAnsi="Arial" w:cs="Arial"/>
          <w:color w:val="000000"/>
        </w:rPr>
        <w:t>, der die Späne nach oben abzieht.</w:t>
      </w:r>
    </w:p>
    <w:p w:rsidR="00F6633B" w:rsidRPr="00447091" w:rsidRDefault="00F6633B" w:rsidP="00F6633B">
      <w:pPr>
        <w:tabs>
          <w:tab w:val="left" w:pos="1134"/>
        </w:tabs>
        <w:spacing w:after="120"/>
        <w:rPr>
          <w:rFonts w:ascii="Arial" w:hAnsi="Arial" w:cs="Arial"/>
          <w:color w:val="000000"/>
        </w:rPr>
      </w:pPr>
      <w:r w:rsidRPr="004E162D">
        <w:rPr>
          <w:rFonts w:ascii="Arial" w:hAnsi="Arial" w:cs="Arial"/>
          <w:color w:val="000000"/>
        </w:rPr>
        <w:t>E</w:t>
      </w:r>
      <w:r w:rsidR="00E3678A" w:rsidRPr="004E162D">
        <w:rPr>
          <w:rFonts w:ascii="Arial" w:hAnsi="Arial" w:cs="Arial"/>
          <w:color w:val="000000"/>
        </w:rPr>
        <w:t xml:space="preserve">in </w:t>
      </w:r>
      <w:r w:rsidR="00A93958" w:rsidRPr="004E162D">
        <w:rPr>
          <w:rFonts w:ascii="Arial" w:hAnsi="Arial" w:cs="Arial"/>
          <w:color w:val="000000"/>
        </w:rPr>
        <w:t>Muste</w:t>
      </w:r>
      <w:r w:rsidR="00FB7239" w:rsidRPr="004E162D">
        <w:rPr>
          <w:rFonts w:ascii="Arial" w:hAnsi="Arial" w:cs="Arial"/>
          <w:color w:val="000000"/>
        </w:rPr>
        <w:t>r</w:t>
      </w:r>
      <w:r w:rsidR="00A93958" w:rsidRPr="004E162D">
        <w:rPr>
          <w:rFonts w:ascii="Arial" w:hAnsi="Arial" w:cs="Arial"/>
          <w:color w:val="000000"/>
        </w:rPr>
        <w:t>b</w:t>
      </w:r>
      <w:r w:rsidR="00E3678A" w:rsidRPr="004E162D">
        <w:rPr>
          <w:rFonts w:ascii="Arial" w:hAnsi="Arial" w:cs="Arial"/>
          <w:color w:val="000000"/>
        </w:rPr>
        <w:t xml:space="preserve">eispiel für die hohe Lösungskompetenz </w:t>
      </w:r>
      <w:r w:rsidRPr="004E162D">
        <w:rPr>
          <w:rFonts w:ascii="Arial" w:hAnsi="Arial" w:cs="Arial"/>
          <w:color w:val="000000"/>
        </w:rPr>
        <w:t>in der</w:t>
      </w:r>
      <w:r w:rsidR="00E3678A" w:rsidRPr="004E162D">
        <w:rPr>
          <w:rFonts w:ascii="Arial" w:hAnsi="Arial" w:cs="Arial"/>
          <w:color w:val="000000"/>
        </w:rPr>
        <w:t xml:space="preserve"> KOMET</w:t>
      </w:r>
      <w:r w:rsidRPr="004E162D">
        <w:rPr>
          <w:rFonts w:ascii="Arial" w:hAnsi="Arial" w:cs="Arial"/>
          <w:color w:val="000000"/>
        </w:rPr>
        <w:t xml:space="preserve"> GROUP ist </w:t>
      </w:r>
      <w:r w:rsidR="00AA016D" w:rsidRPr="004E162D">
        <w:rPr>
          <w:rFonts w:ascii="Arial" w:hAnsi="Arial" w:cs="Arial"/>
          <w:color w:val="000000"/>
        </w:rPr>
        <w:t xml:space="preserve">auch </w:t>
      </w:r>
      <w:r w:rsidRPr="004E162D">
        <w:rPr>
          <w:rFonts w:ascii="Arial" w:hAnsi="Arial" w:cs="Arial"/>
          <w:color w:val="000000"/>
        </w:rPr>
        <w:t xml:space="preserve">die für einen besonderen Einsatzfall entwickelte Bohrstange </w:t>
      </w:r>
      <w:r w:rsidRPr="00447091">
        <w:rPr>
          <w:rFonts w:ascii="Arial" w:hAnsi="Arial" w:cs="Arial"/>
          <w:color w:val="000000"/>
        </w:rPr>
        <w:t xml:space="preserve">mit einer Länge von etwa 3.800 mm und einem etwa 60fachen Längen/Durchmesser-Verhältnis. Sie </w:t>
      </w:r>
      <w:r w:rsidR="00480C04" w:rsidRPr="00447091">
        <w:rPr>
          <w:rFonts w:ascii="Arial" w:hAnsi="Arial" w:cs="Arial"/>
          <w:color w:val="000000"/>
        </w:rPr>
        <w:t>erzeugt in einer</w:t>
      </w:r>
      <w:r w:rsidRPr="00447091">
        <w:rPr>
          <w:rFonts w:ascii="Arial" w:hAnsi="Arial" w:cs="Arial"/>
          <w:color w:val="000000"/>
        </w:rPr>
        <w:t xml:space="preserve"> </w:t>
      </w:r>
      <w:r w:rsidR="00480C04" w:rsidRPr="00447091">
        <w:rPr>
          <w:rFonts w:ascii="Arial" w:hAnsi="Arial" w:cs="Arial"/>
          <w:color w:val="000000"/>
        </w:rPr>
        <w:t xml:space="preserve">Rotorwelle mehrere </w:t>
      </w:r>
      <w:proofErr w:type="spellStart"/>
      <w:r w:rsidR="00480C04" w:rsidRPr="00447091">
        <w:rPr>
          <w:rFonts w:ascii="Arial" w:hAnsi="Arial" w:cs="Arial"/>
          <w:color w:val="000000"/>
        </w:rPr>
        <w:t>Verstiftungsbohrungen</w:t>
      </w:r>
      <w:proofErr w:type="spellEnd"/>
      <w:r w:rsidR="00480C04" w:rsidRPr="00447091">
        <w:rPr>
          <w:rFonts w:ascii="Arial" w:hAnsi="Arial" w:cs="Arial"/>
          <w:color w:val="000000"/>
        </w:rPr>
        <w:t xml:space="preserve"> in</w:t>
      </w:r>
      <w:r w:rsidRPr="00447091">
        <w:rPr>
          <w:rFonts w:ascii="Arial" w:hAnsi="Arial" w:cs="Arial"/>
          <w:color w:val="000000"/>
        </w:rPr>
        <w:t xml:space="preserve"> H8-</w:t>
      </w:r>
      <w:r w:rsidR="00480C04" w:rsidRPr="00447091">
        <w:rPr>
          <w:rFonts w:ascii="Arial" w:hAnsi="Arial" w:cs="Arial"/>
          <w:color w:val="000000"/>
        </w:rPr>
        <w:t>Qualität</w:t>
      </w:r>
      <w:r w:rsidRPr="00447091">
        <w:rPr>
          <w:rFonts w:ascii="Arial" w:hAnsi="Arial" w:cs="Arial"/>
          <w:color w:val="000000"/>
        </w:rPr>
        <w:t xml:space="preserve"> und </w:t>
      </w:r>
      <w:r w:rsidR="00480C04" w:rsidRPr="00447091">
        <w:rPr>
          <w:rFonts w:ascii="Arial" w:hAnsi="Arial" w:cs="Arial"/>
          <w:color w:val="000000"/>
        </w:rPr>
        <w:t xml:space="preserve">hält dabei </w:t>
      </w:r>
      <w:r w:rsidRPr="00447091">
        <w:rPr>
          <w:rFonts w:ascii="Arial" w:hAnsi="Arial" w:cs="Arial"/>
          <w:color w:val="000000"/>
        </w:rPr>
        <w:t xml:space="preserve">eine Parallelität zur Bauteilachse von 0,04 mm ein. </w:t>
      </w:r>
      <w:r w:rsidR="00480C04" w:rsidRPr="00447091">
        <w:rPr>
          <w:rFonts w:ascii="Arial" w:hAnsi="Arial" w:cs="Arial"/>
          <w:color w:val="000000"/>
        </w:rPr>
        <w:t>Bei der Bearbeitung ist kein konventioneller Kühlschmierstoff (Emulsion) zulässig, was die Zerspanungs</w:t>
      </w:r>
      <w:r w:rsidR="00481F3B">
        <w:rPr>
          <w:rFonts w:ascii="Arial" w:hAnsi="Arial" w:cs="Arial"/>
          <w:color w:val="000000"/>
        </w:rPr>
        <w:t>aufgabe noch schwieriger macht.</w:t>
      </w:r>
    </w:p>
    <w:p w:rsidR="00786418" w:rsidRDefault="00481F3B" w:rsidP="00786418">
      <w:pPr>
        <w:tabs>
          <w:tab w:val="left" w:pos="1134"/>
        </w:tabs>
        <w:spacing w:after="120"/>
        <w:rPr>
          <w:rFonts w:ascii="Arial" w:hAnsi="Arial" w:cs="Arial"/>
          <w:color w:val="000000"/>
        </w:rPr>
      </w:pPr>
      <w:r>
        <w:rPr>
          <w:rFonts w:ascii="Arial" w:hAnsi="Arial" w:cs="Arial"/>
          <w:color w:val="000000"/>
        </w:rPr>
        <w:t>Zum</w:t>
      </w:r>
      <w:r w:rsidR="00480C04" w:rsidRPr="00447091">
        <w:rPr>
          <w:rFonts w:ascii="Arial" w:hAnsi="Arial" w:cs="Arial"/>
          <w:color w:val="000000"/>
        </w:rPr>
        <w:t xml:space="preserve"> Besuchermagnet</w:t>
      </w:r>
      <w:r>
        <w:rPr>
          <w:rFonts w:ascii="Arial" w:hAnsi="Arial" w:cs="Arial"/>
          <w:color w:val="000000"/>
        </w:rPr>
        <w:t>en</w:t>
      </w:r>
      <w:r w:rsidR="00480C04" w:rsidRPr="00447091">
        <w:rPr>
          <w:rFonts w:ascii="Arial" w:hAnsi="Arial" w:cs="Arial"/>
          <w:color w:val="000000"/>
        </w:rPr>
        <w:t xml:space="preserve"> </w:t>
      </w:r>
      <w:r>
        <w:rPr>
          <w:rFonts w:ascii="Arial" w:hAnsi="Arial" w:cs="Arial"/>
          <w:color w:val="000000"/>
        </w:rPr>
        <w:t>wird sich</w:t>
      </w:r>
      <w:r w:rsidR="00FB7239" w:rsidRPr="00447091">
        <w:rPr>
          <w:rFonts w:ascii="Arial" w:hAnsi="Arial" w:cs="Arial"/>
          <w:color w:val="000000"/>
        </w:rPr>
        <w:t xml:space="preserve"> die </w:t>
      </w:r>
      <w:r w:rsidR="00480C04" w:rsidRPr="00447091">
        <w:rPr>
          <w:rFonts w:ascii="Arial" w:hAnsi="Arial" w:cs="Arial"/>
          <w:color w:val="000000"/>
        </w:rPr>
        <w:t>präsentierte</w:t>
      </w:r>
      <w:r w:rsidR="00FB7239" w:rsidRPr="00447091">
        <w:rPr>
          <w:rFonts w:ascii="Arial" w:hAnsi="Arial" w:cs="Arial"/>
          <w:color w:val="000000"/>
        </w:rPr>
        <w:t xml:space="preserve"> Turbolader-Bearbeitung</w:t>
      </w:r>
      <w:r>
        <w:rPr>
          <w:rFonts w:ascii="Arial" w:hAnsi="Arial" w:cs="Arial"/>
          <w:color w:val="000000"/>
        </w:rPr>
        <w:t xml:space="preserve"> entwickeln</w:t>
      </w:r>
      <w:r w:rsidR="00FB7239" w:rsidRPr="00447091">
        <w:rPr>
          <w:rFonts w:ascii="Arial" w:hAnsi="Arial" w:cs="Arial"/>
          <w:color w:val="000000"/>
        </w:rPr>
        <w:t xml:space="preserve">, die ein KOMET-Projektteam gemeinsam mit dem Kunden </w:t>
      </w:r>
      <w:r w:rsidR="00786418" w:rsidRPr="00447091">
        <w:rPr>
          <w:rFonts w:ascii="Arial" w:hAnsi="Arial" w:cs="Arial"/>
          <w:color w:val="000000"/>
        </w:rPr>
        <w:t xml:space="preserve">und dem Maschinenhersteller </w:t>
      </w:r>
      <w:r w:rsidR="00FB7239" w:rsidRPr="00447091">
        <w:rPr>
          <w:rFonts w:ascii="Arial" w:hAnsi="Arial" w:cs="Arial"/>
          <w:color w:val="000000"/>
        </w:rPr>
        <w:t xml:space="preserve">erarbeitete. </w:t>
      </w:r>
      <w:r w:rsidR="00786418" w:rsidRPr="00447091">
        <w:rPr>
          <w:rFonts w:ascii="Arial" w:hAnsi="Arial" w:cs="Arial"/>
          <w:color w:val="000000"/>
        </w:rPr>
        <w:t>Durch den Einsatz eines Bearbeitungszentrums in Kombination mit der KOMET-Zerspanungsoptimierung mit einem speziellen KomTronic U-Achs-Werkz</w:t>
      </w:r>
      <w:r w:rsidR="0027739D" w:rsidRPr="00447091">
        <w:rPr>
          <w:rFonts w:ascii="Arial" w:hAnsi="Arial" w:cs="Arial"/>
          <w:color w:val="000000"/>
        </w:rPr>
        <w:t>eug wird alleine bei der V-Band-</w:t>
      </w:r>
      <w:r w:rsidR="00786418" w:rsidRPr="00447091">
        <w:rPr>
          <w:rFonts w:ascii="Arial" w:hAnsi="Arial" w:cs="Arial"/>
          <w:color w:val="000000"/>
        </w:rPr>
        <w:t>Bearbeitung eine Zeiteinsparung von bis zu 67 Prozent erreicht.</w:t>
      </w:r>
      <w:r w:rsidR="00FB7239" w:rsidRPr="00447091">
        <w:rPr>
          <w:rFonts w:ascii="Arial" w:hAnsi="Arial" w:cs="Arial"/>
          <w:color w:val="000000"/>
        </w:rPr>
        <w:t xml:space="preserve"> </w:t>
      </w:r>
      <w:r w:rsidR="00447091" w:rsidRPr="00447091">
        <w:rPr>
          <w:rFonts w:ascii="Arial" w:hAnsi="Arial" w:cs="Arial"/>
          <w:color w:val="000000"/>
        </w:rPr>
        <w:t xml:space="preserve">Diese resultiert im Wesentlichen durch das Interpolationsdrehen mit dem U-Achssystem, </w:t>
      </w:r>
      <w:r w:rsidR="00447091">
        <w:rPr>
          <w:rFonts w:ascii="Arial" w:hAnsi="Arial" w:cs="Arial"/>
          <w:color w:val="000000"/>
        </w:rPr>
        <w:t>welches</w:t>
      </w:r>
      <w:r w:rsidR="00447091" w:rsidRPr="00447091">
        <w:rPr>
          <w:rFonts w:ascii="Arial" w:hAnsi="Arial" w:cs="Arial"/>
          <w:color w:val="000000"/>
        </w:rPr>
        <w:t xml:space="preserve"> das u</w:t>
      </w:r>
      <w:r w:rsidR="0027739D" w:rsidRPr="00447091">
        <w:rPr>
          <w:rFonts w:ascii="Arial" w:hAnsi="Arial" w:cs="Arial"/>
          <w:color w:val="000000"/>
        </w:rPr>
        <w:t xml:space="preserve">rsprünglich </w:t>
      </w:r>
      <w:r w:rsidR="00447091" w:rsidRPr="00447091">
        <w:rPr>
          <w:rFonts w:ascii="Arial" w:hAnsi="Arial" w:cs="Arial"/>
          <w:color w:val="000000"/>
        </w:rPr>
        <w:t>verwendete</w:t>
      </w:r>
      <w:r w:rsidR="0027739D" w:rsidRPr="00447091">
        <w:rPr>
          <w:rFonts w:ascii="Arial" w:hAnsi="Arial" w:cs="Arial"/>
          <w:color w:val="000000"/>
        </w:rPr>
        <w:t xml:space="preserve"> Zirkularfräsen</w:t>
      </w:r>
      <w:r w:rsidR="00447091" w:rsidRPr="00447091">
        <w:rPr>
          <w:rFonts w:ascii="Arial" w:hAnsi="Arial" w:cs="Arial"/>
          <w:color w:val="000000"/>
        </w:rPr>
        <w:t xml:space="preserve"> </w:t>
      </w:r>
      <w:r w:rsidR="00447091">
        <w:rPr>
          <w:rFonts w:ascii="Arial" w:hAnsi="Arial" w:cs="Arial"/>
          <w:color w:val="000000"/>
        </w:rPr>
        <w:t>ersetzt</w:t>
      </w:r>
      <w:r w:rsidR="00447091" w:rsidRPr="00447091">
        <w:rPr>
          <w:rFonts w:ascii="Arial" w:hAnsi="Arial" w:cs="Arial"/>
          <w:color w:val="000000"/>
        </w:rPr>
        <w:t xml:space="preserve">. </w:t>
      </w:r>
      <w:r w:rsidR="00786418" w:rsidRPr="00447091">
        <w:rPr>
          <w:rFonts w:ascii="Arial" w:hAnsi="Arial" w:cs="Arial"/>
          <w:color w:val="000000"/>
        </w:rPr>
        <w:t>Über den kompletten Zerspanungsprozess</w:t>
      </w:r>
      <w:r w:rsidR="00786418" w:rsidRPr="004E162D">
        <w:rPr>
          <w:rFonts w:ascii="Arial" w:hAnsi="Arial" w:cs="Arial"/>
          <w:color w:val="000000"/>
        </w:rPr>
        <w:t xml:space="preserve"> des Bauteils hinweg </w:t>
      </w:r>
      <w:r w:rsidR="00447091">
        <w:rPr>
          <w:rFonts w:ascii="Arial" w:hAnsi="Arial" w:cs="Arial"/>
          <w:color w:val="000000"/>
        </w:rPr>
        <w:t xml:space="preserve">wirkt sich das in einer </w:t>
      </w:r>
      <w:r w:rsidR="00786418" w:rsidRPr="004E162D">
        <w:rPr>
          <w:rFonts w:ascii="Arial" w:hAnsi="Arial" w:cs="Arial"/>
          <w:color w:val="000000"/>
        </w:rPr>
        <w:t>25 Prozent schneller</w:t>
      </w:r>
      <w:r w:rsidR="00447091">
        <w:rPr>
          <w:rFonts w:ascii="Arial" w:hAnsi="Arial" w:cs="Arial"/>
          <w:color w:val="000000"/>
        </w:rPr>
        <w:t>en</w:t>
      </w:r>
      <w:r w:rsidR="00786418" w:rsidRPr="004E162D">
        <w:rPr>
          <w:rFonts w:ascii="Arial" w:hAnsi="Arial" w:cs="Arial"/>
          <w:color w:val="000000"/>
        </w:rPr>
        <w:t xml:space="preserve"> </w:t>
      </w:r>
      <w:r w:rsidR="00447091">
        <w:rPr>
          <w:rFonts w:ascii="Arial" w:hAnsi="Arial" w:cs="Arial"/>
          <w:color w:val="000000"/>
        </w:rPr>
        <w:t>Bearbeitung aus</w:t>
      </w:r>
      <w:r w:rsidR="00786418" w:rsidRPr="004E162D">
        <w:rPr>
          <w:rFonts w:ascii="Arial" w:hAnsi="Arial" w:cs="Arial"/>
          <w:color w:val="000000"/>
        </w:rPr>
        <w:t xml:space="preserve">. </w:t>
      </w:r>
      <w:r w:rsidR="00447091">
        <w:rPr>
          <w:rFonts w:ascii="Arial" w:hAnsi="Arial" w:cs="Arial"/>
          <w:color w:val="000000"/>
        </w:rPr>
        <w:t>Auch die</w:t>
      </w:r>
      <w:r w:rsidR="00786418" w:rsidRPr="004E162D">
        <w:rPr>
          <w:rFonts w:ascii="Arial" w:hAnsi="Arial" w:cs="Arial"/>
          <w:color w:val="000000"/>
        </w:rPr>
        <w:t xml:space="preserve"> Werkzeugkosten </w:t>
      </w:r>
      <w:r w:rsidR="00447091">
        <w:rPr>
          <w:rFonts w:ascii="Arial" w:hAnsi="Arial" w:cs="Arial"/>
          <w:color w:val="000000"/>
        </w:rPr>
        <w:t>sind</w:t>
      </w:r>
      <w:r w:rsidR="00786418" w:rsidRPr="004E162D">
        <w:rPr>
          <w:rFonts w:ascii="Arial" w:hAnsi="Arial" w:cs="Arial"/>
          <w:color w:val="000000"/>
        </w:rPr>
        <w:t xml:space="preserve"> erheblich </w:t>
      </w:r>
      <w:r w:rsidR="00447091">
        <w:rPr>
          <w:rFonts w:ascii="Arial" w:hAnsi="Arial" w:cs="Arial"/>
          <w:color w:val="000000"/>
        </w:rPr>
        <w:t>niedriger.</w:t>
      </w:r>
      <w:r w:rsidR="00786418" w:rsidRPr="004E162D">
        <w:rPr>
          <w:rFonts w:ascii="Arial" w:hAnsi="Arial" w:cs="Arial"/>
          <w:color w:val="000000"/>
        </w:rPr>
        <w:t xml:space="preserve"> </w:t>
      </w:r>
      <w:r w:rsidR="00447091">
        <w:rPr>
          <w:rFonts w:ascii="Arial" w:hAnsi="Arial" w:cs="Arial"/>
          <w:color w:val="000000"/>
        </w:rPr>
        <w:t>Denn</w:t>
      </w:r>
      <w:r w:rsidR="00786418" w:rsidRPr="004E162D">
        <w:rPr>
          <w:rFonts w:ascii="Arial" w:hAnsi="Arial" w:cs="Arial"/>
          <w:color w:val="000000"/>
        </w:rPr>
        <w:t xml:space="preserve"> durch den Einsatz der </w:t>
      </w:r>
      <w:r w:rsidR="00786418" w:rsidRPr="004E162D">
        <w:rPr>
          <w:rFonts w:ascii="Arial" w:hAnsi="Arial" w:cs="Arial"/>
          <w:color w:val="000000"/>
        </w:rPr>
        <w:lastRenderedPageBreak/>
        <w:t xml:space="preserve">Aufsatzwerkzeuge auf der KOMET U-Achse </w:t>
      </w:r>
      <w:r w:rsidR="00447091" w:rsidRPr="004E162D">
        <w:rPr>
          <w:rFonts w:ascii="Arial" w:hAnsi="Arial" w:cs="Arial"/>
          <w:color w:val="000000"/>
        </w:rPr>
        <w:t xml:space="preserve">kann </w:t>
      </w:r>
      <w:r w:rsidR="00447091">
        <w:rPr>
          <w:rFonts w:ascii="Arial" w:hAnsi="Arial" w:cs="Arial"/>
          <w:color w:val="000000"/>
        </w:rPr>
        <w:t xml:space="preserve">man </w:t>
      </w:r>
      <w:r w:rsidR="00786418" w:rsidRPr="004E162D">
        <w:rPr>
          <w:rFonts w:ascii="Arial" w:hAnsi="Arial" w:cs="Arial"/>
          <w:color w:val="000000"/>
        </w:rPr>
        <w:t>nun auf Standard-Wendeschneidplatten zurückgreifen.</w:t>
      </w:r>
    </w:p>
    <w:p w:rsidR="00A93958" w:rsidRPr="00A93958" w:rsidRDefault="00B4478F" w:rsidP="00A93958">
      <w:pPr>
        <w:tabs>
          <w:tab w:val="left" w:pos="1134"/>
        </w:tabs>
        <w:spacing w:before="240" w:after="120"/>
        <w:rPr>
          <w:rFonts w:ascii="Arial" w:hAnsi="Arial" w:cs="Arial"/>
          <w:b/>
          <w:color w:val="000000"/>
        </w:rPr>
      </w:pPr>
      <w:r>
        <w:rPr>
          <w:rFonts w:ascii="Arial" w:hAnsi="Arial" w:cs="Arial"/>
          <w:b/>
          <w:color w:val="000000"/>
        </w:rPr>
        <w:t>Die Zukunft ist digital</w:t>
      </w:r>
    </w:p>
    <w:p w:rsidR="00A74170" w:rsidRDefault="00E3678A" w:rsidP="00A74170">
      <w:pPr>
        <w:tabs>
          <w:tab w:val="left" w:pos="1134"/>
        </w:tabs>
        <w:spacing w:after="120"/>
        <w:rPr>
          <w:rFonts w:ascii="Arial" w:hAnsi="Arial" w:cs="Arial"/>
          <w:color w:val="000000"/>
        </w:rPr>
      </w:pPr>
      <w:r>
        <w:rPr>
          <w:rFonts w:ascii="Arial" w:hAnsi="Arial" w:cs="Arial"/>
          <w:color w:val="000000"/>
        </w:rPr>
        <w:t>Mechatronische Werkzeuge wie die U-Achse sind ein wesentlicher Bestandteil der „</w:t>
      </w:r>
      <w:r w:rsidRPr="00A93958">
        <w:rPr>
          <w:rFonts w:ascii="Arial" w:hAnsi="Arial" w:cs="Arial"/>
          <w:b/>
          <w:color w:val="000000"/>
        </w:rPr>
        <w:t xml:space="preserve">Digital </w:t>
      </w:r>
      <w:proofErr w:type="spellStart"/>
      <w:r w:rsidRPr="00A93958">
        <w:rPr>
          <w:rFonts w:ascii="Arial" w:hAnsi="Arial" w:cs="Arial"/>
          <w:b/>
          <w:color w:val="000000"/>
        </w:rPr>
        <w:t>Productivity</w:t>
      </w:r>
      <w:proofErr w:type="spellEnd"/>
      <w:r w:rsidRPr="00A93958">
        <w:rPr>
          <w:rFonts w:ascii="Arial" w:hAnsi="Arial" w:cs="Arial"/>
          <w:b/>
          <w:color w:val="000000"/>
        </w:rPr>
        <w:t xml:space="preserve"> Solutions</w:t>
      </w:r>
      <w:r>
        <w:rPr>
          <w:rFonts w:ascii="Arial" w:hAnsi="Arial" w:cs="Arial"/>
          <w:color w:val="000000"/>
        </w:rPr>
        <w:t xml:space="preserve">“, </w:t>
      </w:r>
      <w:r w:rsidR="000B51EB">
        <w:rPr>
          <w:rFonts w:ascii="Arial" w:hAnsi="Arial" w:cs="Arial"/>
          <w:color w:val="000000"/>
        </w:rPr>
        <w:t>der</w:t>
      </w:r>
      <w:r>
        <w:rPr>
          <w:rFonts w:ascii="Arial" w:hAnsi="Arial" w:cs="Arial"/>
          <w:color w:val="000000"/>
        </w:rPr>
        <w:t xml:space="preserve"> digitalen KOMET-Produkte. </w:t>
      </w:r>
      <w:r w:rsidR="00A74170">
        <w:rPr>
          <w:rFonts w:ascii="Arial" w:hAnsi="Arial" w:cs="Arial"/>
          <w:color w:val="000000"/>
        </w:rPr>
        <w:t>Die au</w:t>
      </w:r>
      <w:r w:rsidR="00074DAD">
        <w:rPr>
          <w:rFonts w:ascii="Arial" w:hAnsi="Arial" w:cs="Arial"/>
          <w:color w:val="000000"/>
        </w:rPr>
        <w:t xml:space="preserve">f der EMO präsentierte </w:t>
      </w:r>
      <w:r w:rsidR="00480A6C">
        <w:rPr>
          <w:rFonts w:ascii="Arial" w:hAnsi="Arial" w:cs="Arial"/>
          <w:color w:val="000000"/>
        </w:rPr>
        <w:t>neue Baureihe </w:t>
      </w:r>
      <w:r w:rsidR="00480A6C" w:rsidRPr="00480A6C">
        <w:rPr>
          <w:rFonts w:ascii="Arial" w:hAnsi="Arial" w:cs="Arial"/>
          <w:color w:val="000000"/>
        </w:rPr>
        <w:t>3 der KOMET KomTronic U-Achse UAS160</w:t>
      </w:r>
      <w:r w:rsidR="00480A6C">
        <w:rPr>
          <w:rFonts w:ascii="Arial" w:hAnsi="Arial" w:cs="Arial"/>
          <w:color w:val="000000"/>
        </w:rPr>
        <w:t xml:space="preserve"> </w:t>
      </w:r>
      <w:r w:rsidR="00A74170">
        <w:rPr>
          <w:rFonts w:ascii="Arial" w:hAnsi="Arial" w:cs="Arial"/>
          <w:color w:val="000000"/>
        </w:rPr>
        <w:t>besitzt einen eigenen Web-Server, der es ermöglicht, von extern die Konfiguration, Parametrisierung und</w:t>
      </w:r>
      <w:r w:rsidR="00A74170" w:rsidRPr="00A74170">
        <w:rPr>
          <w:rFonts w:ascii="Arial" w:hAnsi="Arial" w:cs="Arial"/>
          <w:color w:val="000000"/>
        </w:rPr>
        <w:t xml:space="preserve"> Diagnose </w:t>
      </w:r>
      <w:r w:rsidR="00A74170">
        <w:rPr>
          <w:rFonts w:ascii="Arial" w:hAnsi="Arial" w:cs="Arial"/>
          <w:color w:val="000000"/>
        </w:rPr>
        <w:t xml:space="preserve">vorzunehmen. Auch neue Software lässt sich übers Netzwerk aufspielen. Zu den weiteren Stärken der Baureihe 3 </w:t>
      </w:r>
      <w:r w:rsidR="00480A6C">
        <w:rPr>
          <w:rFonts w:ascii="Arial" w:hAnsi="Arial" w:cs="Arial"/>
          <w:color w:val="000000"/>
        </w:rPr>
        <w:t xml:space="preserve">gehört die </w:t>
      </w:r>
      <w:r w:rsidR="00480A6C" w:rsidRPr="00480A6C">
        <w:rPr>
          <w:rFonts w:ascii="Arial" w:hAnsi="Arial" w:cs="Arial"/>
          <w:color w:val="000000"/>
        </w:rPr>
        <w:t>kompakte, stabile Bauweise, de</w:t>
      </w:r>
      <w:r w:rsidR="00480A6C">
        <w:rPr>
          <w:rFonts w:ascii="Arial" w:hAnsi="Arial" w:cs="Arial"/>
          <w:color w:val="000000"/>
        </w:rPr>
        <w:t>r</w:t>
      </w:r>
      <w:r w:rsidR="00480A6C" w:rsidRPr="00480A6C">
        <w:rPr>
          <w:rFonts w:ascii="Arial" w:hAnsi="Arial" w:cs="Arial"/>
          <w:color w:val="000000"/>
        </w:rPr>
        <w:t xml:space="preserve"> Einsatz des direkten Wegmesssystems am Schieber </w:t>
      </w:r>
      <w:r w:rsidR="009B7398">
        <w:rPr>
          <w:rFonts w:ascii="Arial" w:hAnsi="Arial" w:cs="Arial"/>
          <w:color w:val="000000"/>
        </w:rPr>
        <w:t>mit 50 </w:t>
      </w:r>
      <w:proofErr w:type="spellStart"/>
      <w:r w:rsidR="009B7398">
        <w:rPr>
          <w:rFonts w:ascii="Arial" w:hAnsi="Arial" w:cs="Arial"/>
          <w:color w:val="000000"/>
        </w:rPr>
        <w:t>nm</w:t>
      </w:r>
      <w:proofErr w:type="spellEnd"/>
      <w:r w:rsidR="009B7398">
        <w:rPr>
          <w:rFonts w:ascii="Arial" w:hAnsi="Arial" w:cs="Arial"/>
          <w:color w:val="000000"/>
        </w:rPr>
        <w:t xml:space="preserve"> Auflösung und ein 48V-</w:t>
      </w:r>
      <w:r w:rsidR="00480A6C" w:rsidRPr="00480A6C">
        <w:rPr>
          <w:rFonts w:ascii="Arial" w:hAnsi="Arial" w:cs="Arial"/>
          <w:color w:val="000000"/>
        </w:rPr>
        <w:t>Betriebssystem.</w:t>
      </w:r>
      <w:r w:rsidR="00A74170">
        <w:rPr>
          <w:rFonts w:ascii="Arial" w:hAnsi="Arial" w:cs="Arial"/>
          <w:color w:val="000000"/>
        </w:rPr>
        <w:t xml:space="preserve"> </w:t>
      </w:r>
      <w:r w:rsidR="00480A6C">
        <w:rPr>
          <w:rFonts w:ascii="Arial" w:hAnsi="Arial" w:cs="Arial"/>
          <w:color w:val="000000"/>
        </w:rPr>
        <w:t>Zudem bietet sie eine</w:t>
      </w:r>
      <w:r w:rsidR="00A74170">
        <w:rPr>
          <w:rFonts w:ascii="Arial" w:hAnsi="Arial" w:cs="Arial"/>
          <w:color w:val="000000"/>
        </w:rPr>
        <w:t xml:space="preserve"> Regelzykluszeit </w:t>
      </w:r>
      <w:r w:rsidR="009B7398">
        <w:rPr>
          <w:rFonts w:ascii="Arial" w:hAnsi="Arial" w:cs="Arial"/>
          <w:color w:val="000000"/>
        </w:rPr>
        <w:t>von</w:t>
      </w:r>
      <w:r w:rsidR="00A74170">
        <w:rPr>
          <w:rFonts w:ascii="Arial" w:hAnsi="Arial" w:cs="Arial"/>
          <w:color w:val="000000"/>
        </w:rPr>
        <w:t xml:space="preserve"> 1 </w:t>
      </w:r>
      <w:proofErr w:type="spellStart"/>
      <w:r w:rsidR="00A74170">
        <w:rPr>
          <w:rFonts w:ascii="Arial" w:hAnsi="Arial" w:cs="Arial"/>
          <w:color w:val="000000"/>
        </w:rPr>
        <w:t>ms.</w:t>
      </w:r>
      <w:proofErr w:type="spellEnd"/>
    </w:p>
    <w:p w:rsidR="00E3678A" w:rsidRDefault="00A74170" w:rsidP="00657D53">
      <w:pPr>
        <w:tabs>
          <w:tab w:val="left" w:pos="1134"/>
        </w:tabs>
        <w:spacing w:after="120"/>
        <w:rPr>
          <w:rFonts w:ascii="Arial" w:hAnsi="Arial" w:cs="Arial"/>
          <w:color w:val="000000"/>
        </w:rPr>
      </w:pPr>
      <w:r>
        <w:rPr>
          <w:rFonts w:ascii="Arial" w:hAnsi="Arial" w:cs="Arial"/>
          <w:color w:val="000000"/>
        </w:rPr>
        <w:t>Das Kernelement aller digitalen KOMET-Produkte ist</w:t>
      </w:r>
      <w:r w:rsidR="00C63543">
        <w:rPr>
          <w:rFonts w:ascii="Arial" w:hAnsi="Arial" w:cs="Arial"/>
          <w:color w:val="000000"/>
        </w:rPr>
        <w:t xml:space="preserve"> und bleibt </w:t>
      </w:r>
      <w:r>
        <w:rPr>
          <w:rFonts w:ascii="Arial" w:hAnsi="Arial" w:cs="Arial"/>
          <w:color w:val="000000"/>
        </w:rPr>
        <w:t xml:space="preserve"> jedoch </w:t>
      </w:r>
      <w:r w:rsidR="00E3678A">
        <w:rPr>
          <w:rFonts w:ascii="Arial" w:hAnsi="Arial" w:cs="Arial"/>
          <w:color w:val="000000"/>
        </w:rPr>
        <w:t xml:space="preserve">das Assistenzsystem </w:t>
      </w:r>
      <w:proofErr w:type="spellStart"/>
      <w:r w:rsidR="00E3678A">
        <w:rPr>
          <w:rFonts w:ascii="Arial" w:hAnsi="Arial" w:cs="Arial"/>
          <w:color w:val="000000"/>
        </w:rPr>
        <w:t>ToolScope</w:t>
      </w:r>
      <w:proofErr w:type="spellEnd"/>
      <w:r w:rsidR="00E3678A">
        <w:rPr>
          <w:rFonts w:ascii="Arial" w:hAnsi="Arial" w:cs="Arial"/>
          <w:color w:val="000000"/>
        </w:rPr>
        <w:t>, das sich rasant weiterentwickelt. Aus dem ursprünglichen Prozessüberwachungssystem ist</w:t>
      </w:r>
      <w:r>
        <w:rPr>
          <w:rFonts w:ascii="Arial" w:hAnsi="Arial" w:cs="Arial"/>
          <w:color w:val="000000"/>
        </w:rPr>
        <w:t xml:space="preserve"> inzwischen e</w:t>
      </w:r>
      <w:r w:rsidR="00E3678A">
        <w:rPr>
          <w:rFonts w:ascii="Arial" w:hAnsi="Arial" w:cs="Arial"/>
          <w:color w:val="000000"/>
        </w:rPr>
        <w:t>in</w:t>
      </w:r>
      <w:r>
        <w:rPr>
          <w:rFonts w:ascii="Arial" w:hAnsi="Arial" w:cs="Arial"/>
          <w:color w:val="000000"/>
        </w:rPr>
        <w:t>e</w:t>
      </w:r>
      <w:r w:rsidR="00E3678A">
        <w:rPr>
          <w:rFonts w:ascii="Arial" w:hAnsi="Arial" w:cs="Arial"/>
          <w:color w:val="000000"/>
        </w:rPr>
        <w:t xml:space="preserve"> </w:t>
      </w:r>
      <w:r w:rsidR="00AB4D40">
        <w:rPr>
          <w:rFonts w:ascii="Arial" w:hAnsi="Arial" w:cs="Arial"/>
          <w:color w:val="000000"/>
        </w:rPr>
        <w:t xml:space="preserve">weitgehend offene </w:t>
      </w:r>
      <w:r w:rsidRPr="007277E4">
        <w:rPr>
          <w:rFonts w:ascii="Arial" w:hAnsi="Arial" w:cs="Arial"/>
          <w:color w:val="000000"/>
        </w:rPr>
        <w:t xml:space="preserve">Plattform </w:t>
      </w:r>
      <w:r>
        <w:rPr>
          <w:rFonts w:ascii="Arial" w:hAnsi="Arial" w:cs="Arial"/>
          <w:color w:val="000000"/>
        </w:rPr>
        <w:t>geworden</w:t>
      </w:r>
      <w:r w:rsidRPr="007277E4">
        <w:rPr>
          <w:rFonts w:ascii="Arial" w:hAnsi="Arial" w:cs="Arial"/>
          <w:color w:val="000000"/>
        </w:rPr>
        <w:t xml:space="preserve">, auf der </w:t>
      </w:r>
      <w:r w:rsidR="00AB4D40">
        <w:rPr>
          <w:rFonts w:ascii="Arial" w:hAnsi="Arial" w:cs="Arial"/>
          <w:color w:val="000000"/>
        </w:rPr>
        <w:t>vielfältige</w:t>
      </w:r>
      <w:r w:rsidRPr="007277E4">
        <w:rPr>
          <w:rFonts w:ascii="Arial" w:hAnsi="Arial" w:cs="Arial"/>
          <w:color w:val="000000"/>
        </w:rPr>
        <w:t xml:space="preserve"> Apps ablaufen können.</w:t>
      </w:r>
      <w:r w:rsidR="00B4478F">
        <w:rPr>
          <w:rFonts w:ascii="Arial" w:hAnsi="Arial" w:cs="Arial"/>
          <w:color w:val="000000"/>
        </w:rPr>
        <w:t xml:space="preserve"> A</w:t>
      </w:r>
      <w:r w:rsidR="00AB4D40">
        <w:rPr>
          <w:rFonts w:ascii="Arial" w:hAnsi="Arial" w:cs="Arial"/>
          <w:color w:val="000000"/>
        </w:rPr>
        <w:t xml:space="preserve">uf der Messe </w:t>
      </w:r>
      <w:r w:rsidR="00B4478F">
        <w:rPr>
          <w:rFonts w:ascii="Arial" w:hAnsi="Arial" w:cs="Arial"/>
          <w:color w:val="000000"/>
        </w:rPr>
        <w:t xml:space="preserve">stellt KOMET </w:t>
      </w:r>
      <w:r w:rsidR="00AB4D40">
        <w:rPr>
          <w:rFonts w:ascii="Arial" w:hAnsi="Arial" w:cs="Arial"/>
          <w:color w:val="000000"/>
        </w:rPr>
        <w:t xml:space="preserve">die neue </w:t>
      </w:r>
      <w:proofErr w:type="spellStart"/>
      <w:r w:rsidR="00AB4D40">
        <w:rPr>
          <w:rFonts w:ascii="Arial" w:hAnsi="Arial" w:cs="Arial"/>
          <w:color w:val="000000"/>
        </w:rPr>
        <w:t>ToolScope</w:t>
      </w:r>
      <w:proofErr w:type="spellEnd"/>
      <w:r w:rsidR="00AB4D40">
        <w:rPr>
          <w:rFonts w:ascii="Arial" w:hAnsi="Arial" w:cs="Arial"/>
          <w:color w:val="000000"/>
        </w:rPr>
        <w:t xml:space="preserve">-Firmware </w:t>
      </w:r>
      <w:r w:rsidR="00E3678A">
        <w:rPr>
          <w:rFonts w:ascii="Arial" w:hAnsi="Arial" w:cs="Arial"/>
          <w:color w:val="000000"/>
        </w:rPr>
        <w:t>V11</w:t>
      </w:r>
      <w:r w:rsidR="00AB4D40">
        <w:rPr>
          <w:rFonts w:ascii="Arial" w:hAnsi="Arial" w:cs="Arial"/>
          <w:color w:val="000000"/>
        </w:rPr>
        <w:t xml:space="preserve"> vor, die unter anderem die Möglichkeit </w:t>
      </w:r>
      <w:r w:rsidR="00074DAD">
        <w:rPr>
          <w:rFonts w:ascii="Arial" w:hAnsi="Arial" w:cs="Arial"/>
          <w:color w:val="000000"/>
        </w:rPr>
        <w:t>bietet</w:t>
      </w:r>
      <w:r w:rsidR="00AB4D40">
        <w:rPr>
          <w:rFonts w:ascii="Arial" w:hAnsi="Arial" w:cs="Arial"/>
          <w:color w:val="000000"/>
        </w:rPr>
        <w:t xml:space="preserve">, erweiterte Cloud-Funktionen zu nutzen. In diesem Zusammenhang </w:t>
      </w:r>
      <w:r w:rsidR="00074DAD">
        <w:rPr>
          <w:rFonts w:ascii="Arial" w:hAnsi="Arial" w:cs="Arial"/>
          <w:color w:val="000000"/>
        </w:rPr>
        <w:t>präsentiert KOMET</w:t>
      </w:r>
      <w:r w:rsidR="00AB4D40">
        <w:rPr>
          <w:rFonts w:ascii="Arial" w:hAnsi="Arial" w:cs="Arial"/>
          <w:color w:val="000000"/>
        </w:rPr>
        <w:t xml:space="preserve"> eine neue Software, die </w:t>
      </w:r>
      <w:proofErr w:type="spellStart"/>
      <w:r w:rsidR="00AB4D40">
        <w:rPr>
          <w:rFonts w:ascii="Arial" w:hAnsi="Arial" w:cs="Arial"/>
          <w:color w:val="000000"/>
        </w:rPr>
        <w:t>ToolScope</w:t>
      </w:r>
      <w:proofErr w:type="spellEnd"/>
      <w:r w:rsidR="00AB4D40">
        <w:rPr>
          <w:rFonts w:ascii="Arial" w:hAnsi="Arial" w:cs="Arial"/>
          <w:color w:val="000000"/>
        </w:rPr>
        <w:t>-Funktionen komplett ohne Hardware-Installation, also rein serverbasiert</w:t>
      </w:r>
      <w:r w:rsidR="00C63543">
        <w:rPr>
          <w:rFonts w:ascii="Arial" w:hAnsi="Arial" w:cs="Arial"/>
          <w:color w:val="000000"/>
        </w:rPr>
        <w:t>,</w:t>
      </w:r>
      <w:r w:rsidR="00AB4D40">
        <w:rPr>
          <w:rFonts w:ascii="Arial" w:hAnsi="Arial" w:cs="Arial"/>
          <w:color w:val="000000"/>
        </w:rPr>
        <w:t xml:space="preserve"> übernehmen kann. </w:t>
      </w:r>
    </w:p>
    <w:p w:rsidR="00B4478F" w:rsidRDefault="00B4478F" w:rsidP="00B4478F">
      <w:pPr>
        <w:tabs>
          <w:tab w:val="left" w:pos="1134"/>
        </w:tabs>
        <w:spacing w:after="120"/>
        <w:rPr>
          <w:rFonts w:ascii="Arial" w:hAnsi="Arial" w:cs="Arial"/>
          <w:color w:val="000000"/>
        </w:rPr>
      </w:pPr>
      <w:r>
        <w:rPr>
          <w:rFonts w:ascii="Arial" w:hAnsi="Arial" w:cs="Arial"/>
          <w:color w:val="000000"/>
        </w:rPr>
        <w:t>Neben dem klassischen Einsatz als</w:t>
      </w:r>
      <w:r w:rsidRPr="00B4478F">
        <w:rPr>
          <w:rFonts w:ascii="Arial" w:hAnsi="Arial" w:cs="Arial"/>
          <w:color w:val="000000"/>
        </w:rPr>
        <w:t xml:space="preserve"> Assistenzsystem, das während des Bearbeitungsprozesses maschineninterne Signale wie z.B. das Drehmoment einer Spindel oder die Vorschubkraft einer Achse erfasst</w:t>
      </w:r>
      <w:r>
        <w:rPr>
          <w:rFonts w:ascii="Arial" w:hAnsi="Arial" w:cs="Arial"/>
          <w:color w:val="000000"/>
        </w:rPr>
        <w:t xml:space="preserve"> und</w:t>
      </w:r>
      <w:r w:rsidRPr="00B4478F">
        <w:rPr>
          <w:rFonts w:ascii="Arial" w:hAnsi="Arial" w:cs="Arial"/>
          <w:color w:val="000000"/>
        </w:rPr>
        <w:t xml:space="preserve"> dokumentiert </w:t>
      </w:r>
      <w:r>
        <w:rPr>
          <w:rFonts w:ascii="Arial" w:hAnsi="Arial" w:cs="Arial"/>
          <w:color w:val="000000"/>
        </w:rPr>
        <w:t xml:space="preserve">sowie </w:t>
      </w:r>
      <w:r w:rsidRPr="00B4478F">
        <w:rPr>
          <w:rFonts w:ascii="Arial" w:hAnsi="Arial" w:cs="Arial"/>
          <w:color w:val="000000"/>
        </w:rPr>
        <w:t>Kenngrößen berechne</w:t>
      </w:r>
      <w:r>
        <w:rPr>
          <w:rFonts w:ascii="Arial" w:hAnsi="Arial" w:cs="Arial"/>
          <w:color w:val="000000"/>
        </w:rPr>
        <w:t>t und</w:t>
      </w:r>
      <w:r w:rsidRPr="00B4478F">
        <w:rPr>
          <w:rFonts w:ascii="Arial" w:hAnsi="Arial" w:cs="Arial"/>
          <w:color w:val="000000"/>
        </w:rPr>
        <w:t xml:space="preserve"> Trends ableite</w:t>
      </w:r>
      <w:r>
        <w:rPr>
          <w:rFonts w:ascii="Arial" w:hAnsi="Arial" w:cs="Arial"/>
          <w:color w:val="000000"/>
        </w:rPr>
        <w:t xml:space="preserve">t, bietet sich </w:t>
      </w:r>
      <w:proofErr w:type="spellStart"/>
      <w:r>
        <w:rPr>
          <w:rFonts w:ascii="Arial" w:hAnsi="Arial" w:cs="Arial"/>
          <w:color w:val="000000"/>
        </w:rPr>
        <w:t>ToolScope</w:t>
      </w:r>
      <w:proofErr w:type="spellEnd"/>
      <w:r>
        <w:rPr>
          <w:rFonts w:ascii="Arial" w:hAnsi="Arial" w:cs="Arial"/>
          <w:color w:val="000000"/>
        </w:rPr>
        <w:t xml:space="preserve"> auch als </w:t>
      </w:r>
      <w:r w:rsidR="007277E4" w:rsidRPr="007277E4">
        <w:rPr>
          <w:rFonts w:ascii="Arial" w:hAnsi="Arial" w:cs="Arial"/>
          <w:color w:val="000000"/>
        </w:rPr>
        <w:t xml:space="preserve">Big-Data-Datenlieferant </w:t>
      </w:r>
      <w:r>
        <w:rPr>
          <w:rFonts w:ascii="Arial" w:hAnsi="Arial" w:cs="Arial"/>
          <w:color w:val="000000"/>
        </w:rPr>
        <w:t xml:space="preserve">an. Diese lassen sich </w:t>
      </w:r>
      <w:r w:rsidR="007277E4" w:rsidRPr="007277E4">
        <w:rPr>
          <w:rFonts w:ascii="Arial" w:hAnsi="Arial" w:cs="Arial"/>
          <w:color w:val="000000"/>
        </w:rPr>
        <w:t xml:space="preserve">in eine KOMET-Cloud oder ein lokales </w:t>
      </w:r>
      <w:r>
        <w:rPr>
          <w:rFonts w:ascii="Arial" w:hAnsi="Arial" w:cs="Arial"/>
          <w:color w:val="000000"/>
        </w:rPr>
        <w:t>Kunden-</w:t>
      </w:r>
      <w:r w:rsidR="007277E4" w:rsidRPr="007277E4">
        <w:rPr>
          <w:rFonts w:ascii="Arial" w:hAnsi="Arial" w:cs="Arial"/>
          <w:color w:val="000000"/>
        </w:rPr>
        <w:t xml:space="preserve">Rechenzentrum einspeisen. </w:t>
      </w:r>
      <w:r>
        <w:rPr>
          <w:rFonts w:ascii="Arial" w:hAnsi="Arial" w:cs="Arial"/>
          <w:color w:val="000000"/>
        </w:rPr>
        <w:t xml:space="preserve">Im Mittelpunkt dieses Messeauftritts steht der Nutzen, den Kunden aus </w:t>
      </w:r>
      <w:proofErr w:type="spellStart"/>
      <w:r>
        <w:rPr>
          <w:rFonts w:ascii="Arial" w:hAnsi="Arial" w:cs="Arial"/>
          <w:color w:val="000000"/>
        </w:rPr>
        <w:t>ToolScope</w:t>
      </w:r>
      <w:proofErr w:type="spellEnd"/>
      <w:r>
        <w:rPr>
          <w:rFonts w:ascii="Arial" w:hAnsi="Arial" w:cs="Arial"/>
          <w:color w:val="000000"/>
        </w:rPr>
        <w:t xml:space="preserve"> und all den damit verbunden Lösungen ziehen kann. Denn als oberste Prämisse gilt: </w:t>
      </w:r>
      <w:r w:rsidR="00074DAD">
        <w:rPr>
          <w:rFonts w:ascii="Arial" w:hAnsi="Arial" w:cs="Arial"/>
          <w:color w:val="000000"/>
        </w:rPr>
        <w:t>KOMET-Lösungen</w:t>
      </w:r>
      <w:r>
        <w:rPr>
          <w:rFonts w:ascii="Arial" w:hAnsi="Arial" w:cs="Arial"/>
          <w:color w:val="000000"/>
        </w:rPr>
        <w:t xml:space="preserve"> </w:t>
      </w:r>
      <w:r w:rsidR="00074DAD">
        <w:rPr>
          <w:rFonts w:ascii="Arial" w:hAnsi="Arial" w:cs="Arial"/>
          <w:color w:val="000000"/>
        </w:rPr>
        <w:t>machen</w:t>
      </w:r>
      <w:r>
        <w:rPr>
          <w:rFonts w:ascii="Arial" w:hAnsi="Arial" w:cs="Arial"/>
          <w:color w:val="000000"/>
        </w:rPr>
        <w:t xml:space="preserve"> den Kunden produktiver.</w:t>
      </w:r>
    </w:p>
    <w:p w:rsidR="00B4478F" w:rsidRDefault="00B4478F" w:rsidP="00B4478F">
      <w:pPr>
        <w:tabs>
          <w:tab w:val="left" w:pos="1134"/>
        </w:tabs>
        <w:spacing w:after="120"/>
        <w:rPr>
          <w:rFonts w:ascii="Arial" w:hAnsi="Arial" w:cs="Arial"/>
          <w:color w:val="000000"/>
        </w:rPr>
      </w:pPr>
    </w:p>
    <w:p w:rsidR="005D48C7" w:rsidRDefault="005D48C7" w:rsidP="00B4478F">
      <w:pPr>
        <w:tabs>
          <w:tab w:val="left" w:pos="1134"/>
        </w:tabs>
        <w:spacing w:after="120"/>
        <w:rPr>
          <w:rFonts w:ascii="Arial" w:hAnsi="Arial" w:cs="Arial"/>
          <w:color w:val="000000"/>
        </w:rPr>
      </w:pPr>
    </w:p>
    <w:p w:rsidR="005D48C7" w:rsidRPr="00ED136B" w:rsidRDefault="005D48C7" w:rsidP="005D48C7">
      <w:pPr>
        <w:autoSpaceDE w:val="0"/>
        <w:autoSpaceDN w:val="0"/>
        <w:adjustRightInd w:val="0"/>
        <w:rPr>
          <w:rFonts w:ascii="Arial" w:hAnsi="Arial" w:cs="Arial"/>
        </w:rPr>
      </w:pPr>
      <w:r>
        <w:rPr>
          <w:rFonts w:ascii="Arial" w:hAnsi="Arial" w:cs="Arial"/>
        </w:rPr>
        <w:br w:type="page"/>
      </w:r>
      <w:r w:rsidRPr="00ED136B">
        <w:rPr>
          <w:rFonts w:ascii="Arial" w:hAnsi="Arial" w:cs="Arial"/>
        </w:rPr>
        <w:lastRenderedPageBreak/>
        <w:t>Bildmaterial:</w:t>
      </w:r>
    </w:p>
    <w:p w:rsidR="005D48C7" w:rsidRDefault="005D48C7" w:rsidP="005D48C7">
      <w:pPr>
        <w:autoSpaceDE w:val="0"/>
        <w:autoSpaceDN w:val="0"/>
        <w:adjustRightInd w:val="0"/>
        <w:rPr>
          <w:rFonts w:ascii="Arial" w:hAnsi="Arial" w:cs="Arial"/>
        </w:rPr>
      </w:pPr>
    </w:p>
    <w:p w:rsidR="005D48C7" w:rsidRPr="00F409A2" w:rsidRDefault="00037B56" w:rsidP="005D48C7">
      <w:pPr>
        <w:rPr>
          <w:rFonts w:ascii="Arial" w:hAnsi="Arial" w:cs="Arial"/>
          <w:color w:val="000000"/>
          <w:lang w:val="en-US"/>
        </w:rPr>
      </w:pPr>
      <w:r>
        <w:rPr>
          <w:rFonts w:ascii="Arial" w:hAnsi="Arial" w:cs="Arial"/>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13.45pt">
            <v:imagedata r:id="rId9" o:title="B01_KOMET_Werkzeuge-mit-ultraharten-Schneidstoffen"/>
          </v:shape>
        </w:pict>
      </w:r>
    </w:p>
    <w:p w:rsidR="005D48C7" w:rsidRDefault="005D48C7" w:rsidP="005D48C7">
      <w:pPr>
        <w:autoSpaceDE w:val="0"/>
        <w:autoSpaceDN w:val="0"/>
        <w:adjustRightInd w:val="0"/>
        <w:rPr>
          <w:rFonts w:ascii="Arial" w:hAnsi="Arial" w:cs="Arial"/>
          <w:noProof/>
        </w:rPr>
      </w:pPr>
      <w:r w:rsidRPr="00171918">
        <w:rPr>
          <w:rFonts w:ascii="Arial" w:hAnsi="Arial" w:cs="Arial"/>
          <w:noProof/>
        </w:rPr>
        <w:t>B01_KOMET_</w:t>
      </w:r>
      <w:r>
        <w:rPr>
          <w:rFonts w:ascii="Arial" w:hAnsi="Arial" w:cs="Arial"/>
          <w:noProof/>
        </w:rPr>
        <w:t>EMO2017_</w:t>
      </w:r>
      <w:r w:rsidRPr="00171918">
        <w:rPr>
          <w:rFonts w:ascii="Arial" w:hAnsi="Arial" w:cs="Arial"/>
          <w:noProof/>
        </w:rPr>
        <w:t>Werkzeuge-mit-ultraharten-Schneidstoffen</w:t>
      </w:r>
    </w:p>
    <w:p w:rsidR="005D48C7" w:rsidRDefault="005D48C7" w:rsidP="005D48C7">
      <w:pPr>
        <w:autoSpaceDE w:val="0"/>
        <w:autoSpaceDN w:val="0"/>
        <w:adjustRightInd w:val="0"/>
        <w:rPr>
          <w:rFonts w:ascii="Arial" w:hAnsi="Arial" w:cs="Arial"/>
        </w:rPr>
      </w:pPr>
      <w:r>
        <w:rPr>
          <w:rFonts w:ascii="Arial" w:hAnsi="Arial" w:cs="Arial"/>
        </w:rPr>
        <w:t xml:space="preserve">Die KOMET GROUP tritt auf der EMO 2017 auch als Vollsortimenter für Werkzeuge mit </w:t>
      </w:r>
      <w:r w:rsidRPr="0072234D">
        <w:rPr>
          <w:rFonts w:ascii="Arial" w:hAnsi="Arial" w:cs="Arial"/>
        </w:rPr>
        <w:t>ultraharte</w:t>
      </w:r>
      <w:r>
        <w:rPr>
          <w:rFonts w:ascii="Arial" w:hAnsi="Arial" w:cs="Arial"/>
        </w:rPr>
        <w:t>n</w:t>
      </w:r>
      <w:r w:rsidRPr="0072234D">
        <w:rPr>
          <w:rFonts w:ascii="Arial" w:hAnsi="Arial" w:cs="Arial"/>
        </w:rPr>
        <w:t xml:space="preserve"> Schneidstoffe</w:t>
      </w:r>
      <w:r>
        <w:rPr>
          <w:rFonts w:ascii="Arial" w:hAnsi="Arial" w:cs="Arial"/>
        </w:rPr>
        <w:t>n auf.</w:t>
      </w:r>
      <w:r>
        <w:rPr>
          <w:rFonts w:ascii="Arial" w:hAnsi="Arial" w:cs="Arial"/>
        </w:rPr>
        <w:br/>
      </w:r>
      <w:r w:rsidRPr="00AF6032">
        <w:rPr>
          <w:rFonts w:ascii="Arial" w:hAnsi="Arial" w:cs="Arial"/>
        </w:rPr>
        <w:t>Bild</w:t>
      </w:r>
      <w:r>
        <w:rPr>
          <w:rFonts w:ascii="Arial" w:hAnsi="Arial" w:cs="Arial"/>
        </w:rPr>
        <w:t>er</w:t>
      </w:r>
      <w:r w:rsidRPr="00AF6032">
        <w:rPr>
          <w:rFonts w:ascii="Arial" w:hAnsi="Arial" w:cs="Arial"/>
        </w:rPr>
        <w:t>: KOMET GROUP</w:t>
      </w:r>
    </w:p>
    <w:p w:rsidR="005D48C7" w:rsidRDefault="005D48C7" w:rsidP="005D48C7">
      <w:pPr>
        <w:autoSpaceDE w:val="0"/>
        <w:autoSpaceDN w:val="0"/>
        <w:adjustRightInd w:val="0"/>
        <w:rPr>
          <w:rFonts w:ascii="Arial" w:hAnsi="Arial" w:cs="Arial"/>
        </w:rPr>
      </w:pPr>
    </w:p>
    <w:p w:rsidR="005D48C7" w:rsidRDefault="00037B56" w:rsidP="005D48C7">
      <w:pPr>
        <w:tabs>
          <w:tab w:val="left" w:pos="1150"/>
        </w:tabs>
        <w:rPr>
          <w:rFonts w:ascii="Arial" w:hAnsi="Arial" w:cs="Arial"/>
          <w:color w:val="000000"/>
        </w:rPr>
      </w:pPr>
      <w:r>
        <w:rPr>
          <w:rFonts w:ascii="Arial" w:hAnsi="Arial" w:cs="Arial"/>
          <w:color w:val="000000"/>
        </w:rPr>
        <w:pict>
          <v:shape id="_x0000_i1026" type="#_x0000_t75" style="width:141.3pt;height:141.3pt">
            <v:imagedata r:id="rId10" o:title="B01_KOMET_Reiben_Freemax"/>
          </v:shape>
        </w:pict>
      </w:r>
    </w:p>
    <w:p w:rsidR="005D48C7" w:rsidRDefault="005D48C7" w:rsidP="005D48C7">
      <w:pPr>
        <w:tabs>
          <w:tab w:val="left" w:pos="1150"/>
        </w:tabs>
        <w:rPr>
          <w:rFonts w:ascii="Arial" w:hAnsi="Arial" w:cs="Arial"/>
          <w:color w:val="000000"/>
        </w:rPr>
      </w:pPr>
      <w:r>
        <w:rPr>
          <w:rFonts w:ascii="Arial" w:hAnsi="Arial" w:cs="Arial"/>
          <w:color w:val="000000"/>
        </w:rPr>
        <w:t>B02</w:t>
      </w:r>
      <w:r w:rsidRPr="006243EE">
        <w:rPr>
          <w:rFonts w:ascii="Arial" w:hAnsi="Arial" w:cs="Arial"/>
          <w:color w:val="000000"/>
        </w:rPr>
        <w:t>_KOMET</w:t>
      </w:r>
      <w:r>
        <w:rPr>
          <w:rFonts w:ascii="Arial" w:hAnsi="Arial" w:cs="Arial"/>
          <w:color w:val="000000"/>
        </w:rPr>
        <w:t>_EMO2017_</w:t>
      </w:r>
      <w:r w:rsidRPr="006243EE">
        <w:rPr>
          <w:rFonts w:ascii="Arial" w:hAnsi="Arial" w:cs="Arial"/>
          <w:color w:val="000000"/>
        </w:rPr>
        <w:t>Freemax</w:t>
      </w:r>
    </w:p>
    <w:p w:rsidR="005D48C7" w:rsidRPr="006243EE" w:rsidRDefault="005D48C7" w:rsidP="005D48C7">
      <w:pPr>
        <w:tabs>
          <w:tab w:val="left" w:pos="1150"/>
        </w:tabs>
        <w:rPr>
          <w:rFonts w:ascii="Arial" w:hAnsi="Arial" w:cs="Arial"/>
          <w:color w:val="000000"/>
        </w:rPr>
      </w:pPr>
      <w:r>
        <w:rPr>
          <w:rFonts w:ascii="Arial" w:hAnsi="Arial" w:cs="Arial"/>
        </w:rPr>
        <w:t>E</w:t>
      </w:r>
      <w:r w:rsidRPr="006243EE">
        <w:rPr>
          <w:rFonts w:ascii="Arial" w:hAnsi="Arial" w:cs="Arial"/>
        </w:rPr>
        <w:t>infach in der Handhabung</w:t>
      </w:r>
      <w:r>
        <w:rPr>
          <w:rFonts w:ascii="Arial" w:hAnsi="Arial" w:cs="Arial"/>
        </w:rPr>
        <w:t xml:space="preserve">: Beim neuen  </w:t>
      </w:r>
      <w:r w:rsidRPr="006243EE">
        <w:rPr>
          <w:rFonts w:ascii="Arial" w:hAnsi="Arial" w:cs="Arial"/>
        </w:rPr>
        <w:t xml:space="preserve">KOMET </w:t>
      </w:r>
      <w:r>
        <w:rPr>
          <w:rFonts w:ascii="Arial" w:hAnsi="Arial" w:cs="Arial"/>
        </w:rPr>
        <w:t xml:space="preserve">WSP-Reibwerkzeug </w:t>
      </w:r>
      <w:proofErr w:type="spellStart"/>
      <w:r w:rsidRPr="006243EE">
        <w:rPr>
          <w:rFonts w:ascii="Arial" w:hAnsi="Arial" w:cs="Arial"/>
        </w:rPr>
        <w:t>Freemax</w:t>
      </w:r>
      <w:proofErr w:type="spellEnd"/>
      <w:r w:rsidRPr="006243EE">
        <w:rPr>
          <w:rFonts w:ascii="Arial" w:hAnsi="Arial" w:cs="Arial"/>
        </w:rPr>
        <w:t xml:space="preserve"> </w:t>
      </w:r>
      <w:r>
        <w:rPr>
          <w:rFonts w:ascii="Arial" w:hAnsi="Arial" w:cs="Arial"/>
        </w:rPr>
        <w:t>können die</w:t>
      </w:r>
      <w:r w:rsidRPr="006243EE">
        <w:rPr>
          <w:rFonts w:ascii="Arial" w:hAnsi="Arial" w:cs="Arial"/>
        </w:rPr>
        <w:t xml:space="preserve"> dreischneidigen Wendeschneidplatten in beliebiger Reihenfolge </w:t>
      </w:r>
      <w:r>
        <w:rPr>
          <w:rFonts w:ascii="Arial" w:hAnsi="Arial" w:cs="Arial"/>
        </w:rPr>
        <w:t>auf da</w:t>
      </w:r>
      <w:r w:rsidRPr="006243EE">
        <w:rPr>
          <w:rFonts w:ascii="Arial" w:hAnsi="Arial" w:cs="Arial"/>
        </w:rPr>
        <w:t>s Werkzeug montier</w:t>
      </w:r>
      <w:r>
        <w:rPr>
          <w:rFonts w:ascii="Arial" w:hAnsi="Arial" w:cs="Arial"/>
        </w:rPr>
        <w:t>t werd</w:t>
      </w:r>
      <w:r w:rsidRPr="006243EE">
        <w:rPr>
          <w:rFonts w:ascii="Arial" w:hAnsi="Arial" w:cs="Arial"/>
        </w:rPr>
        <w:t>en</w:t>
      </w:r>
      <w:r>
        <w:rPr>
          <w:rFonts w:ascii="Arial" w:hAnsi="Arial" w:cs="Arial"/>
        </w:rPr>
        <w:t xml:space="preserve">. </w:t>
      </w:r>
    </w:p>
    <w:p w:rsidR="005D48C7" w:rsidRDefault="005D48C7" w:rsidP="005D48C7">
      <w:pPr>
        <w:autoSpaceDE w:val="0"/>
        <w:autoSpaceDN w:val="0"/>
        <w:adjustRightInd w:val="0"/>
        <w:rPr>
          <w:rFonts w:ascii="Arial" w:hAnsi="Arial" w:cs="Arial"/>
        </w:rPr>
      </w:pPr>
    </w:p>
    <w:p w:rsidR="005D48C7" w:rsidRPr="00EB776E" w:rsidRDefault="00037B56" w:rsidP="005D48C7">
      <w:pPr>
        <w:autoSpaceDE w:val="0"/>
        <w:autoSpaceDN w:val="0"/>
        <w:adjustRightInd w:val="0"/>
        <w:rPr>
          <w:rFonts w:ascii="Arial" w:hAnsi="Arial" w:cs="Arial"/>
          <w:lang w:val="en-US"/>
        </w:rPr>
      </w:pPr>
      <w:r>
        <w:rPr>
          <w:noProof/>
        </w:rPr>
        <w:pict>
          <v:shape id="Grafik 8" o:spid="_x0000_i1027" type="#_x0000_t75" alt="B01_KOMET_Wasserstopfenbohrer" style="width:113.45pt;height:113.45pt;visibility:visible">
            <v:imagedata r:id="rId11" o:title="B01_KOMET_Wasserstopfenbohrer"/>
          </v:shape>
        </w:pict>
      </w:r>
    </w:p>
    <w:p w:rsidR="005D48C7" w:rsidRPr="00817797" w:rsidRDefault="005D48C7" w:rsidP="005D48C7">
      <w:pPr>
        <w:autoSpaceDE w:val="0"/>
        <w:autoSpaceDN w:val="0"/>
        <w:adjustRightInd w:val="0"/>
        <w:rPr>
          <w:rFonts w:ascii="Arial" w:hAnsi="Arial" w:cs="Arial"/>
        </w:rPr>
      </w:pPr>
      <w:r>
        <w:rPr>
          <w:rFonts w:ascii="Arial" w:hAnsi="Arial" w:cs="Arial"/>
        </w:rPr>
        <w:t>B03</w:t>
      </w:r>
      <w:r w:rsidRPr="00817797">
        <w:rPr>
          <w:rFonts w:ascii="Arial" w:hAnsi="Arial" w:cs="Arial"/>
        </w:rPr>
        <w:t>_KOMET_</w:t>
      </w:r>
      <w:r>
        <w:rPr>
          <w:rFonts w:ascii="Arial" w:hAnsi="Arial" w:cs="Arial"/>
        </w:rPr>
        <w:t>EMO2017_</w:t>
      </w:r>
      <w:r w:rsidR="00480A6C">
        <w:rPr>
          <w:rFonts w:ascii="Arial" w:hAnsi="Arial" w:cs="Arial"/>
        </w:rPr>
        <w:t>Froststopfenbohrer</w:t>
      </w:r>
    </w:p>
    <w:p w:rsidR="005D48C7" w:rsidRDefault="005D48C7" w:rsidP="005D48C7">
      <w:pPr>
        <w:autoSpaceDE w:val="0"/>
        <w:autoSpaceDN w:val="0"/>
        <w:adjustRightInd w:val="0"/>
        <w:rPr>
          <w:rFonts w:ascii="Arial" w:hAnsi="Arial" w:cs="Arial"/>
        </w:rPr>
      </w:pPr>
      <w:r w:rsidRPr="00F33E48">
        <w:rPr>
          <w:rFonts w:ascii="Arial" w:hAnsi="Arial" w:cs="Arial"/>
        </w:rPr>
        <w:t>D</w:t>
      </w:r>
      <w:r>
        <w:rPr>
          <w:rFonts w:ascii="Arial" w:hAnsi="Arial" w:cs="Arial"/>
        </w:rPr>
        <w:t>ieses</w:t>
      </w:r>
      <w:r w:rsidRPr="00F33E48">
        <w:rPr>
          <w:rFonts w:ascii="Arial" w:hAnsi="Arial" w:cs="Arial"/>
        </w:rPr>
        <w:t xml:space="preserve"> KOMET </w:t>
      </w:r>
      <w:r w:rsidRPr="00B343F4">
        <w:rPr>
          <w:rFonts w:ascii="Arial" w:hAnsi="Arial" w:cs="Arial"/>
        </w:rPr>
        <w:t xml:space="preserve">PKD-Bohrwerkzeug </w:t>
      </w:r>
      <w:r w:rsidRPr="0040369E">
        <w:rPr>
          <w:rFonts w:ascii="Arial" w:hAnsi="Arial" w:cs="Arial"/>
        </w:rPr>
        <w:t>enthält in den Spannuten spezielle</w:t>
      </w:r>
      <w:r>
        <w:rPr>
          <w:rFonts w:ascii="Arial" w:hAnsi="Arial" w:cs="Arial"/>
        </w:rPr>
        <w:t>, additiv erzeugte</w:t>
      </w:r>
      <w:r w:rsidRPr="0040369E">
        <w:rPr>
          <w:rFonts w:ascii="Arial" w:hAnsi="Arial" w:cs="Arial"/>
        </w:rPr>
        <w:t xml:space="preserve"> Spanlenkungseinsätze, die </w:t>
      </w:r>
      <w:r>
        <w:rPr>
          <w:rFonts w:ascii="Arial" w:hAnsi="Arial" w:cs="Arial"/>
        </w:rPr>
        <w:t xml:space="preserve">auch bei </w:t>
      </w:r>
      <w:r w:rsidRPr="00613106">
        <w:rPr>
          <w:rFonts w:ascii="Arial" w:hAnsi="Arial" w:cs="Arial"/>
        </w:rPr>
        <w:t xml:space="preserve">Durchgangsbohrungen in Hohlräume und Kammern </w:t>
      </w:r>
      <w:r>
        <w:rPr>
          <w:rFonts w:ascii="Arial" w:hAnsi="Arial" w:cs="Arial"/>
        </w:rPr>
        <w:t xml:space="preserve">für ein </w:t>
      </w:r>
      <w:proofErr w:type="spellStart"/>
      <w:r>
        <w:rPr>
          <w:rFonts w:ascii="Arial" w:hAnsi="Arial" w:cs="Arial"/>
        </w:rPr>
        <w:t>spänefreies</w:t>
      </w:r>
      <w:proofErr w:type="spellEnd"/>
      <w:r w:rsidRPr="00613106">
        <w:rPr>
          <w:rFonts w:ascii="Arial" w:hAnsi="Arial" w:cs="Arial"/>
        </w:rPr>
        <w:t xml:space="preserve"> Bauteil </w:t>
      </w:r>
      <w:r>
        <w:rPr>
          <w:rFonts w:ascii="Arial" w:hAnsi="Arial" w:cs="Arial"/>
        </w:rPr>
        <w:t>sorgen</w:t>
      </w:r>
      <w:r w:rsidRPr="00613106">
        <w:rPr>
          <w:rFonts w:ascii="Arial" w:hAnsi="Arial" w:cs="Arial"/>
        </w:rPr>
        <w:t>.</w:t>
      </w:r>
    </w:p>
    <w:p w:rsidR="005D48C7" w:rsidRDefault="005D48C7" w:rsidP="005D48C7">
      <w:pPr>
        <w:autoSpaceDE w:val="0"/>
        <w:autoSpaceDN w:val="0"/>
        <w:adjustRightInd w:val="0"/>
        <w:rPr>
          <w:rFonts w:ascii="Arial" w:hAnsi="Arial" w:cs="Arial"/>
        </w:rPr>
      </w:pPr>
    </w:p>
    <w:p w:rsidR="005D48C7" w:rsidRDefault="005D48C7" w:rsidP="005D48C7">
      <w:pPr>
        <w:autoSpaceDE w:val="0"/>
        <w:autoSpaceDN w:val="0"/>
        <w:adjustRightInd w:val="0"/>
        <w:rPr>
          <w:rFonts w:ascii="Arial" w:hAnsi="Arial" w:cs="Arial"/>
        </w:rPr>
      </w:pPr>
    </w:p>
    <w:p w:rsidR="005D48C7" w:rsidRDefault="00037B56" w:rsidP="005D48C7">
      <w:pPr>
        <w:autoSpaceDE w:val="0"/>
        <w:autoSpaceDN w:val="0"/>
        <w:adjustRightInd w:val="0"/>
        <w:rPr>
          <w:rFonts w:ascii="Arial" w:hAnsi="Arial" w:cs="Arial"/>
        </w:rPr>
      </w:pPr>
      <w:r>
        <w:rPr>
          <w:rFonts w:ascii="Arial" w:hAnsi="Arial" w:cs="Arial"/>
        </w:rPr>
        <w:lastRenderedPageBreak/>
        <w:pict>
          <v:shape id="_x0000_i1028" type="#_x0000_t75" style="width:98.5pt;height:113.45pt">
            <v:imagedata r:id="rId12" o:title="B04_KOMET_EMO2017_Turbolader"/>
          </v:shape>
        </w:pict>
      </w:r>
    </w:p>
    <w:p w:rsidR="00480A6C" w:rsidRPr="00817797" w:rsidRDefault="00480A6C" w:rsidP="00480A6C">
      <w:pPr>
        <w:autoSpaceDE w:val="0"/>
        <w:autoSpaceDN w:val="0"/>
        <w:adjustRightInd w:val="0"/>
        <w:rPr>
          <w:rFonts w:ascii="Arial" w:hAnsi="Arial" w:cs="Arial"/>
        </w:rPr>
      </w:pPr>
      <w:r>
        <w:rPr>
          <w:rFonts w:ascii="Arial" w:hAnsi="Arial" w:cs="Arial"/>
        </w:rPr>
        <w:t>B04</w:t>
      </w:r>
      <w:r w:rsidRPr="00817797">
        <w:rPr>
          <w:rFonts w:ascii="Arial" w:hAnsi="Arial" w:cs="Arial"/>
        </w:rPr>
        <w:t>_KOMET_</w:t>
      </w:r>
      <w:r>
        <w:rPr>
          <w:rFonts w:ascii="Arial" w:hAnsi="Arial" w:cs="Arial"/>
        </w:rPr>
        <w:t>EMO2017_Turbolader</w:t>
      </w:r>
    </w:p>
    <w:p w:rsidR="00BA22BD" w:rsidRDefault="00BA22BD" w:rsidP="005D48C7">
      <w:pPr>
        <w:autoSpaceDE w:val="0"/>
        <w:autoSpaceDN w:val="0"/>
        <w:adjustRightInd w:val="0"/>
        <w:rPr>
          <w:rFonts w:ascii="Arial" w:hAnsi="Arial" w:cs="Arial"/>
        </w:rPr>
      </w:pPr>
      <w:r w:rsidRPr="00BA22BD">
        <w:rPr>
          <w:rFonts w:ascii="Arial" w:hAnsi="Arial" w:cs="Arial"/>
        </w:rPr>
        <w:t>Durch das Interpolationsdrehen mit einem speziellen KomTronic U-Achs-Werkzeug</w:t>
      </w:r>
      <w:r>
        <w:rPr>
          <w:rFonts w:ascii="Arial" w:hAnsi="Arial" w:cs="Arial"/>
        </w:rPr>
        <w:t xml:space="preserve"> reduziert sich die Gesamtbearbeitungszeit für diesen Turbolader um 25 Prozent.</w:t>
      </w:r>
    </w:p>
    <w:p w:rsidR="00BA22BD" w:rsidRDefault="00BA22BD" w:rsidP="005D48C7">
      <w:pPr>
        <w:autoSpaceDE w:val="0"/>
        <w:autoSpaceDN w:val="0"/>
        <w:adjustRightInd w:val="0"/>
        <w:rPr>
          <w:rFonts w:ascii="Arial" w:hAnsi="Arial" w:cs="Arial"/>
        </w:rPr>
      </w:pPr>
    </w:p>
    <w:p w:rsidR="00480A6C" w:rsidRDefault="00037B56" w:rsidP="00480A6C">
      <w:pPr>
        <w:autoSpaceDE w:val="0"/>
        <w:autoSpaceDN w:val="0"/>
        <w:adjustRightInd w:val="0"/>
        <w:rPr>
          <w:rFonts w:ascii="Arial" w:hAnsi="Arial" w:cs="Arial"/>
        </w:rPr>
      </w:pPr>
      <w:r>
        <w:rPr>
          <w:rFonts w:ascii="Arial" w:hAnsi="Arial" w:cs="Arial"/>
          <w:noProof/>
        </w:rPr>
        <w:pict>
          <v:shape id="Bild 2" o:spid="_x0000_i1029" type="#_x0000_t75" alt="B03_KOMET_KomTronic-Baureihe3" style="width:113.45pt;height:113.45pt;visibility:visible">
            <v:imagedata r:id="rId13" o:title="B03_KOMET_KomTronic-Baureihe3"/>
          </v:shape>
        </w:pict>
      </w:r>
    </w:p>
    <w:p w:rsidR="00480A6C" w:rsidRDefault="00480A6C" w:rsidP="00480A6C">
      <w:pPr>
        <w:autoSpaceDE w:val="0"/>
        <w:autoSpaceDN w:val="0"/>
        <w:adjustRightInd w:val="0"/>
        <w:rPr>
          <w:rFonts w:ascii="Arial" w:hAnsi="Arial" w:cs="Arial"/>
        </w:rPr>
      </w:pPr>
      <w:r>
        <w:rPr>
          <w:rFonts w:ascii="Arial" w:hAnsi="Arial" w:cs="Arial"/>
        </w:rPr>
        <w:t>B05</w:t>
      </w:r>
      <w:r w:rsidRPr="00666C56">
        <w:rPr>
          <w:rFonts w:ascii="Arial" w:hAnsi="Arial" w:cs="Arial"/>
        </w:rPr>
        <w:t>_KOMET_</w:t>
      </w:r>
      <w:r>
        <w:rPr>
          <w:rFonts w:ascii="Arial" w:hAnsi="Arial" w:cs="Arial"/>
        </w:rPr>
        <w:t>EMO2017_</w:t>
      </w:r>
      <w:r w:rsidRPr="00666C56">
        <w:rPr>
          <w:rFonts w:ascii="Arial" w:hAnsi="Arial" w:cs="Arial"/>
        </w:rPr>
        <w:t>KomTronic-Baureihe3</w:t>
      </w:r>
    </w:p>
    <w:p w:rsidR="00480A6C" w:rsidRDefault="00480A6C" w:rsidP="00480A6C">
      <w:pPr>
        <w:autoSpaceDE w:val="0"/>
        <w:autoSpaceDN w:val="0"/>
        <w:adjustRightInd w:val="0"/>
        <w:rPr>
          <w:rFonts w:ascii="Arial" w:hAnsi="Arial" w:cs="Arial"/>
        </w:rPr>
      </w:pPr>
      <w:r>
        <w:rPr>
          <w:rFonts w:ascii="Arial" w:hAnsi="Arial" w:cs="Arial"/>
        </w:rPr>
        <w:t>Kommuniziert über integrierten Web-Server: d</w:t>
      </w:r>
      <w:r w:rsidRPr="00666C56">
        <w:rPr>
          <w:rFonts w:ascii="Arial" w:hAnsi="Arial" w:cs="Arial"/>
        </w:rPr>
        <w:t>ie</w:t>
      </w:r>
      <w:r>
        <w:rPr>
          <w:rFonts w:ascii="Arial" w:hAnsi="Arial" w:cs="Arial"/>
        </w:rPr>
        <w:t xml:space="preserve"> neue Baureihe 3 der KOMET</w:t>
      </w:r>
      <w:r w:rsidRPr="00666C56">
        <w:rPr>
          <w:rFonts w:ascii="Arial" w:hAnsi="Arial" w:cs="Arial"/>
        </w:rPr>
        <w:t xml:space="preserve"> KomTronic </w:t>
      </w:r>
      <w:r>
        <w:rPr>
          <w:rFonts w:ascii="Arial" w:hAnsi="Arial" w:cs="Arial"/>
        </w:rPr>
        <w:t xml:space="preserve">U-Achse </w:t>
      </w:r>
      <w:r w:rsidRPr="00666C56">
        <w:rPr>
          <w:rFonts w:ascii="Arial" w:hAnsi="Arial" w:cs="Arial"/>
        </w:rPr>
        <w:t>UAS160</w:t>
      </w:r>
      <w:r>
        <w:rPr>
          <w:rFonts w:ascii="Arial" w:hAnsi="Arial" w:cs="Arial"/>
        </w:rPr>
        <w:t xml:space="preserve">. Sie bietet außerdem Vorteile wie eine kompaktere, dadurch stabilere Bauweise, den Einsatz des direkten Wegmesssystems am Schieber und ein 48V Betriebssystem. </w:t>
      </w:r>
    </w:p>
    <w:p w:rsidR="005D48C7" w:rsidRPr="005D48C7" w:rsidRDefault="005D48C7" w:rsidP="005D48C7">
      <w:pPr>
        <w:autoSpaceDE w:val="0"/>
        <w:autoSpaceDN w:val="0"/>
        <w:adjustRightInd w:val="0"/>
        <w:rPr>
          <w:rFonts w:ascii="Arial" w:hAnsi="Arial" w:cs="Arial"/>
        </w:rPr>
      </w:pPr>
    </w:p>
    <w:p w:rsidR="005D48C7" w:rsidRPr="00011D1D" w:rsidRDefault="00037B56" w:rsidP="005D48C7">
      <w:pPr>
        <w:autoSpaceDE w:val="0"/>
        <w:autoSpaceDN w:val="0"/>
        <w:adjustRightInd w:val="0"/>
        <w:rPr>
          <w:rFonts w:ascii="Arial" w:hAnsi="Arial" w:cs="Arial"/>
          <w:lang w:val="en-US"/>
        </w:rPr>
      </w:pPr>
      <w:r>
        <w:rPr>
          <w:noProof/>
        </w:rPr>
        <w:pict>
          <v:shape id="Grafik 6" o:spid="_x0000_i1030" type="#_x0000_t75" alt="ToolScope-Cloud" style="width:141.3pt;height:83.55pt;visibility:visible">
            <v:imagedata r:id="rId14" o:title="ToolScope-Cloud"/>
          </v:shape>
        </w:pict>
      </w:r>
    </w:p>
    <w:p w:rsidR="005D48C7" w:rsidRPr="005D48C7" w:rsidRDefault="005D48C7" w:rsidP="005D48C7">
      <w:pPr>
        <w:autoSpaceDE w:val="0"/>
        <w:autoSpaceDN w:val="0"/>
        <w:adjustRightInd w:val="0"/>
        <w:rPr>
          <w:rFonts w:ascii="Arial" w:hAnsi="Arial" w:cs="Arial"/>
        </w:rPr>
      </w:pPr>
    </w:p>
    <w:p w:rsidR="005D48C7" w:rsidRDefault="005D48C7" w:rsidP="005D48C7">
      <w:pPr>
        <w:autoSpaceDE w:val="0"/>
        <w:autoSpaceDN w:val="0"/>
        <w:adjustRightInd w:val="0"/>
        <w:rPr>
          <w:rFonts w:ascii="Arial" w:hAnsi="Arial" w:cs="Arial"/>
        </w:rPr>
      </w:pPr>
      <w:r>
        <w:rPr>
          <w:rFonts w:ascii="Arial" w:hAnsi="Arial" w:cs="Arial"/>
        </w:rPr>
        <w:t xml:space="preserve">Noch werden die </w:t>
      </w:r>
      <w:proofErr w:type="spellStart"/>
      <w:r>
        <w:rPr>
          <w:rFonts w:ascii="Arial" w:hAnsi="Arial" w:cs="Arial"/>
        </w:rPr>
        <w:t>ToolScope</w:t>
      </w:r>
      <w:proofErr w:type="spellEnd"/>
      <w:r>
        <w:rPr>
          <w:rFonts w:ascii="Arial" w:hAnsi="Arial" w:cs="Arial"/>
        </w:rPr>
        <w:t>-Installationen vorwiegend über eine im Schaltschrank befindliche Hardware realisiert. Doch die Zukunft gehört einer cloudbasierten Lösung, die wesentlich flexibler handhabbar ist.</w:t>
      </w:r>
    </w:p>
    <w:p w:rsidR="005D48C7" w:rsidRDefault="005D48C7" w:rsidP="00B4478F">
      <w:pPr>
        <w:tabs>
          <w:tab w:val="left" w:pos="1134"/>
        </w:tabs>
        <w:spacing w:after="120"/>
        <w:rPr>
          <w:rFonts w:ascii="Arial" w:hAnsi="Arial" w:cs="Arial"/>
          <w:color w:val="000000"/>
        </w:rPr>
      </w:pPr>
    </w:p>
    <w:p w:rsidR="005D48C7" w:rsidRDefault="005D48C7" w:rsidP="00B4478F">
      <w:pPr>
        <w:tabs>
          <w:tab w:val="left" w:pos="1134"/>
        </w:tabs>
        <w:spacing w:after="120"/>
        <w:rPr>
          <w:rFonts w:ascii="Arial" w:hAnsi="Arial" w:cs="Arial"/>
          <w:color w:val="000000"/>
        </w:rPr>
      </w:pPr>
    </w:p>
    <w:sectPr w:rsidR="005D48C7" w:rsidSect="00A37AC8">
      <w:headerReference w:type="even" r:id="rId15"/>
      <w:headerReference w:type="default" r:id="rId16"/>
      <w:footerReference w:type="even" r:id="rId17"/>
      <w:footerReference w:type="default" r:id="rId18"/>
      <w:headerReference w:type="first" r:id="rId19"/>
      <w:footerReference w:type="first" r:id="rId20"/>
      <w:pgSz w:w="11907" w:h="16840" w:code="9"/>
      <w:pgMar w:top="1701" w:right="4253" w:bottom="1418" w:left="1418" w:header="573" w:footer="101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A9" w:rsidRDefault="00FA31A9" w:rsidP="005D333A">
      <w:r>
        <w:separator/>
      </w:r>
    </w:p>
  </w:endnote>
  <w:endnote w:type="continuationSeparator" w:id="0">
    <w:p w:rsidR="00FA31A9" w:rsidRDefault="00FA31A9" w:rsidP="005D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4F" w:rsidRDefault="000C76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F6" w:rsidRDefault="00DF5BF6">
    <w:pPr>
      <w:pStyle w:val="Fuzeile"/>
      <w:jc w:val="center"/>
      <w:rPr>
        <w:rFonts w:ascii="Helvetica 55" w:hAnsi="Helvetica 55"/>
      </w:rPr>
    </w:pPr>
    <w:r>
      <w:rPr>
        <w:rFonts w:ascii="Helvetica 55" w:hAnsi="Helvetica 55"/>
      </w:rPr>
      <w:fldChar w:fldCharType="begin"/>
    </w:r>
    <w:r>
      <w:rPr>
        <w:rFonts w:ascii="Helvetica 55" w:hAnsi="Helvetica 55"/>
      </w:rPr>
      <w:instrText xml:space="preserve"> FILENAME   \* MERGEFORMAT </w:instrText>
    </w:r>
    <w:r>
      <w:rPr>
        <w:rFonts w:ascii="Helvetica 55" w:hAnsi="Helvetica 55"/>
      </w:rPr>
      <w:fldChar w:fldCharType="separate"/>
    </w:r>
    <w:r w:rsidR="000C764F">
      <w:rPr>
        <w:rFonts w:ascii="Helvetica 55" w:hAnsi="Helvetica 55"/>
        <w:noProof/>
      </w:rPr>
      <w:t>PI_KOMET_EMO2017-Vorbericht.docx</w:t>
    </w:r>
    <w:r>
      <w:rPr>
        <w:rFonts w:ascii="Helvetica 55" w:hAnsi="Helvetica 55"/>
      </w:rPr>
      <w:fldChar w:fldCharType="end"/>
    </w:r>
    <w:bookmarkStart w:id="0" w:name="_GoBack"/>
    <w:bookmarkEnd w:id="0"/>
    <w:r>
      <w:rPr>
        <w:rFonts w:ascii="Helvetica 55" w:hAnsi="Helvetica 55"/>
      </w:rPr>
      <w:t xml:space="preserve"> – Seite </w:t>
    </w:r>
    <w:r>
      <w:rPr>
        <w:rStyle w:val="Seitenzahl"/>
        <w:rFonts w:ascii="Helvetica 55" w:hAnsi="Helvetica 55"/>
      </w:rPr>
      <w:fldChar w:fldCharType="begin"/>
    </w:r>
    <w:r>
      <w:rPr>
        <w:rStyle w:val="Seitenzahl"/>
        <w:rFonts w:ascii="Helvetica 55" w:hAnsi="Helvetica 55"/>
      </w:rPr>
      <w:instrText xml:space="preserve"> PAGE </w:instrText>
    </w:r>
    <w:r>
      <w:rPr>
        <w:rStyle w:val="Seitenzahl"/>
        <w:rFonts w:ascii="Helvetica 55" w:hAnsi="Helvetica 55"/>
      </w:rPr>
      <w:fldChar w:fldCharType="separate"/>
    </w:r>
    <w:r w:rsidR="000C764F">
      <w:rPr>
        <w:rStyle w:val="Seitenzahl"/>
        <w:rFonts w:ascii="Helvetica 55" w:hAnsi="Helvetica 55"/>
        <w:noProof/>
      </w:rPr>
      <w:t>1</w:t>
    </w:r>
    <w:r>
      <w:rPr>
        <w:rStyle w:val="Seitenzahl"/>
        <w:rFonts w:ascii="Helvetica 55" w:hAnsi="Helvetica 5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F6" w:rsidRDefault="00DF5BF6">
    <w:pPr>
      <w:pStyle w:val="Fuzeile"/>
      <w:jc w:val="center"/>
      <w:rPr>
        <w:rFonts w:ascii="Helvetica 55" w:hAnsi="Helvetica 55"/>
      </w:rPr>
    </w:pPr>
    <w:r>
      <w:rPr>
        <w:rFonts w:ascii="Helvetica 55" w:hAnsi="Helvetica 55"/>
      </w:rPr>
      <w:t>Seite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A9" w:rsidRDefault="00FA31A9" w:rsidP="005D333A">
      <w:r>
        <w:separator/>
      </w:r>
    </w:p>
  </w:footnote>
  <w:footnote w:type="continuationSeparator" w:id="0">
    <w:p w:rsidR="00FA31A9" w:rsidRDefault="00FA31A9" w:rsidP="005D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4F" w:rsidRDefault="000C76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F6" w:rsidRPr="0021511B" w:rsidRDefault="000C764F">
    <w:pPr>
      <w:pStyle w:val="Kopfzeile"/>
      <w:spacing w:line="140" w:lineRule="atLeast"/>
      <w:rPr>
        <w:rFonts w:ascii="Helvetica 55" w:hAnsi="Helvetica 55"/>
        <w:b/>
        <w:noProof/>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3" type="#_x0000_t75" style="position:absolute;margin-left:329.15pt;margin-top:-1.5pt;width:145.55pt;height:61.3pt;z-index:-251657216;visibility:visible" wrapcoords="-111 0 -111 13434 21489 13434 21489 0 -111 0">
          <v:imagedata r:id="rId1" o:title=""/>
          <w10:wrap type="tight"/>
        </v:shape>
      </w:pict>
    </w:r>
    <w:r>
      <w:rPr>
        <w:noProof/>
      </w:rPr>
      <w:pict>
        <v:line id="Gerade Verbindung 5" o:spid="_x0000_s2049" style="position:absolute;z-index:251655168;visibility:visible;mso-position-horizontal-relative:page;mso-position-vertical-relative:page" from="57.6pt,28.8pt" to="57.6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" o:allowincell="f" strokeweight="1pt">
          <w10:wrap anchorx="page" anchory="page"/>
        </v:line>
      </w:pict>
    </w:r>
    <w:r>
      <w:rPr>
        <w:noProof/>
      </w:rPr>
      <w:pict>
        <v:line id="Gerade Verbindung 4" o:spid="_x0000_s2051" style="position:absolute;z-index:251657216;visibility:visible;mso-position-horizontal-relative:page;mso-position-vertical-relative:page" from="396pt,28.8pt" to="396.0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" o:allowincell="f" strokeweight="1pt">
          <w10:wrap anchorx="page" anchory="page"/>
        </v:line>
      </w:pict>
    </w:r>
    <w:r w:rsidR="00DF5BF6">
      <w:rPr>
        <w:rFonts w:ascii="Helvetica 55" w:hAnsi="Helvetica 55"/>
        <w:b/>
        <w:noProof/>
        <w:sz w:val="24"/>
      </w:rPr>
      <w:t>Presseinformation</w:t>
    </w:r>
    <w:r w:rsidR="00DF5BF6">
      <w:rPr>
        <w:rFonts w:ascii="Helvetica 55" w:hAnsi="Helvetica 55"/>
        <w:b/>
        <w:noProof/>
        <w:sz w:val="24"/>
      </w:rPr>
      <w:tab/>
    </w:r>
    <w:r w:rsidR="00BA5AC9">
      <w:rPr>
        <w:rFonts w:ascii="Helvetica 55" w:hAnsi="Helvetica 55"/>
        <w:b/>
        <w:noProof/>
        <w:sz w:val="24"/>
      </w:rPr>
      <w:t>Juli 2017</w:t>
    </w:r>
  </w:p>
  <w:p w:rsidR="00DF5BF6" w:rsidRPr="0021511B" w:rsidRDefault="00DF5BF6">
    <w:pPr>
      <w:pStyle w:val="Kopfzeile"/>
      <w:spacing w:line="140" w:lineRule="atLeast"/>
      <w:rPr>
        <w:rFonts w:ascii="Helvetica 55" w:hAnsi="Helvetica 55"/>
        <w:b/>
        <w:noProof/>
        <w:sz w:val="24"/>
      </w:rPr>
    </w:pPr>
    <w:r w:rsidRPr="0021511B">
      <w:rPr>
        <w:rFonts w:ascii="Helvetica 55" w:hAnsi="Helvetica 55"/>
        <w:b/>
        <w:noProof/>
        <w:sz w:val="24"/>
      </w:rPr>
      <w:t>Press Release</w:t>
    </w:r>
  </w:p>
  <w:p w:rsidR="00DF5BF6" w:rsidRPr="0021511B" w:rsidRDefault="00DF5BF6" w:rsidP="008D33B0">
    <w:pPr>
      <w:framePr w:w="3289" w:h="2036" w:hSpace="142" w:wrap="notBeside" w:vAnchor="page" w:hAnchor="page" w:x="8183" w:y="1804"/>
      <w:rPr>
        <w:rFonts w:ascii="Arial" w:hAnsi="Arial" w:cs="Arial"/>
        <w:sz w:val="18"/>
      </w:rPr>
    </w:pPr>
    <w:r w:rsidRPr="0021511B">
      <w:rPr>
        <w:rFonts w:ascii="Arial" w:hAnsi="Arial" w:cs="Arial"/>
        <w:sz w:val="18"/>
      </w:rPr>
      <w:t>KOMET GROUP GmbH</w:t>
    </w:r>
  </w:p>
  <w:p w:rsidR="00DF5BF6" w:rsidRDefault="00DF5BF6" w:rsidP="008D33B0">
    <w:pPr>
      <w:framePr w:w="3289" w:h="2036" w:hSpace="142" w:wrap="notBeside" w:vAnchor="page" w:hAnchor="page" w:x="8183" w:y="1804"/>
      <w:rPr>
        <w:rFonts w:ascii="Arial" w:hAnsi="Arial" w:cs="Arial"/>
        <w:sz w:val="18"/>
      </w:rPr>
    </w:pPr>
    <w:r>
      <w:rPr>
        <w:rFonts w:ascii="Arial" w:hAnsi="Arial" w:cs="Arial"/>
        <w:sz w:val="18"/>
      </w:rPr>
      <w:t>Zeppelinstraße 3</w:t>
    </w:r>
  </w:p>
  <w:p w:rsidR="00DF5BF6" w:rsidRDefault="00DF5BF6" w:rsidP="008D33B0">
    <w:pPr>
      <w:framePr w:w="3289" w:h="2036" w:hSpace="142" w:wrap="notBeside" w:vAnchor="page" w:hAnchor="page" w:x="8183" w:y="1804"/>
      <w:rPr>
        <w:rFonts w:ascii="Arial" w:hAnsi="Arial" w:cs="Arial"/>
        <w:sz w:val="18"/>
      </w:rPr>
    </w:pPr>
    <w:r>
      <w:rPr>
        <w:rFonts w:ascii="Arial" w:hAnsi="Arial" w:cs="Arial"/>
        <w:sz w:val="18"/>
      </w:rPr>
      <w:t xml:space="preserve">D-74354 </w:t>
    </w:r>
    <w:r w:rsidRPr="00343BA4">
      <w:rPr>
        <w:rFonts w:ascii="Arial" w:hAnsi="Arial" w:cs="Arial"/>
        <w:sz w:val="18"/>
      </w:rPr>
      <w:t>Besigheim</w:t>
    </w:r>
  </w:p>
  <w:p w:rsidR="00DF5BF6" w:rsidRDefault="00DF5BF6" w:rsidP="008D33B0">
    <w:pPr>
      <w:framePr w:w="3289" w:h="2036" w:hSpace="142" w:wrap="notBeside" w:vAnchor="page" w:hAnchor="page" w:x="8183" w:y="1804"/>
      <w:rPr>
        <w:rFonts w:ascii="Arial" w:hAnsi="Arial" w:cs="Arial"/>
        <w:sz w:val="18"/>
        <w:lang w:val="it-IT"/>
      </w:rPr>
    </w:pPr>
    <w:r>
      <w:rPr>
        <w:rFonts w:ascii="Arial" w:hAnsi="Arial" w:cs="Arial"/>
        <w:sz w:val="18"/>
        <w:lang w:val="it-IT"/>
      </w:rPr>
      <w:t>Telefon +49</w:t>
    </w:r>
    <w:proofErr w:type="gramStart"/>
    <w:r>
      <w:rPr>
        <w:rFonts w:ascii="Arial" w:hAnsi="Arial" w:cs="Arial"/>
        <w:sz w:val="18"/>
        <w:lang w:val="it-IT"/>
      </w:rPr>
      <w:t>(</w:t>
    </w:r>
    <w:proofErr w:type="gramEnd"/>
    <w:r>
      <w:rPr>
        <w:rFonts w:ascii="Arial" w:hAnsi="Arial" w:cs="Arial"/>
        <w:sz w:val="18"/>
        <w:lang w:val="it-IT"/>
      </w:rPr>
      <w:t>0)7143.373-0</w:t>
    </w:r>
  </w:p>
  <w:p w:rsidR="00DF5BF6" w:rsidRDefault="00DF5BF6" w:rsidP="008D33B0">
    <w:pPr>
      <w:framePr w:w="3289" w:h="2036" w:hSpace="142" w:wrap="notBeside" w:vAnchor="page" w:hAnchor="page" w:x="8183" w:y="1804"/>
      <w:rPr>
        <w:rFonts w:ascii="Arial" w:hAnsi="Arial" w:cs="Arial"/>
        <w:sz w:val="18"/>
        <w:lang w:val="it-IT"/>
      </w:rPr>
    </w:pPr>
    <w:r>
      <w:rPr>
        <w:rFonts w:ascii="Arial" w:hAnsi="Arial" w:cs="Arial"/>
        <w:sz w:val="18"/>
        <w:lang w:val="it-IT"/>
      </w:rPr>
      <w:t>Telefax +49</w:t>
    </w:r>
    <w:proofErr w:type="gramStart"/>
    <w:r>
      <w:rPr>
        <w:rFonts w:ascii="Arial" w:hAnsi="Arial" w:cs="Arial"/>
        <w:sz w:val="18"/>
        <w:lang w:val="it-IT"/>
      </w:rPr>
      <w:t>(</w:t>
    </w:r>
    <w:proofErr w:type="gramEnd"/>
    <w:r>
      <w:rPr>
        <w:rFonts w:ascii="Arial" w:hAnsi="Arial" w:cs="Arial"/>
        <w:sz w:val="18"/>
        <w:lang w:val="it-IT"/>
      </w:rPr>
      <w:t>0)7143.373-233</w:t>
    </w:r>
  </w:p>
  <w:p w:rsidR="00DF5BF6" w:rsidRPr="00A6739D" w:rsidRDefault="000C764F" w:rsidP="008D33B0">
    <w:pPr>
      <w:framePr w:w="3289" w:h="2036" w:hSpace="142" w:wrap="notBeside" w:vAnchor="page" w:hAnchor="page" w:x="8183" w:y="1804"/>
      <w:rPr>
        <w:rFonts w:ascii="Arial" w:hAnsi="Arial" w:cs="Arial"/>
        <w:sz w:val="18"/>
      </w:rPr>
    </w:pPr>
    <w:hyperlink r:id="rId2" w:history="1">
      <w:r w:rsidR="00DF5BF6" w:rsidRPr="00A6739D">
        <w:rPr>
          <w:rStyle w:val="Hyperlink"/>
          <w:rFonts w:ascii="Arial" w:hAnsi="Arial" w:cs="Arial"/>
          <w:sz w:val="18"/>
        </w:rPr>
        <w:t>info@kometgroup.com</w:t>
      </w:r>
    </w:hyperlink>
    <w:r w:rsidR="00DF5BF6" w:rsidRPr="00A6739D">
      <w:rPr>
        <w:rFonts w:ascii="Arial" w:hAnsi="Arial" w:cs="Arial"/>
        <w:sz w:val="18"/>
      </w:rPr>
      <w:t xml:space="preserve"> </w:t>
    </w:r>
  </w:p>
  <w:p w:rsidR="00DF5BF6" w:rsidRDefault="000C764F" w:rsidP="008D33B0">
    <w:pPr>
      <w:framePr w:w="3289" w:h="2036" w:hSpace="142" w:wrap="notBeside" w:vAnchor="page" w:hAnchor="page" w:x="8183" w:y="1804"/>
      <w:rPr>
        <w:rFonts w:ascii="Arial" w:hAnsi="Arial" w:cs="Arial"/>
        <w:sz w:val="18"/>
      </w:rPr>
    </w:pPr>
    <w:hyperlink r:id="rId3" w:history="1">
      <w:r w:rsidR="00DF5BF6">
        <w:rPr>
          <w:rStyle w:val="Hyperlink"/>
          <w:rFonts w:ascii="Arial" w:hAnsi="Arial" w:cs="Arial"/>
          <w:sz w:val="18"/>
        </w:rPr>
        <w:t>www.kometgroup.com</w:t>
      </w:r>
    </w:hyperlink>
    <w:r w:rsidR="00DF5BF6">
      <w:rPr>
        <w:rFonts w:ascii="Arial" w:hAnsi="Arial" w:cs="Arial"/>
        <w:sz w:val="18"/>
      </w:rPr>
      <w:t xml:space="preserve"> </w:t>
    </w:r>
  </w:p>
  <w:p w:rsidR="00DF5BF6" w:rsidRDefault="00DF5BF6" w:rsidP="006A48DC">
    <w:pPr>
      <w:framePr w:w="3486" w:h="7180" w:hSpace="142" w:wrap="auto" w:vAnchor="page" w:hAnchor="page" w:x="8109" w:y="5200"/>
      <w:rPr>
        <w:rFonts w:ascii="Arial" w:hAnsi="Arial" w:cs="Arial"/>
        <w:sz w:val="18"/>
        <w:szCs w:val="18"/>
        <w:u w:val="single"/>
      </w:rPr>
    </w:pPr>
    <w:r>
      <w:rPr>
        <w:rFonts w:ascii="Arial" w:hAnsi="Arial" w:cs="Arial"/>
        <w:sz w:val="18"/>
        <w:szCs w:val="18"/>
        <w:u w:val="single"/>
      </w:rPr>
      <w:t>Fachpressekontakt:</w:t>
    </w:r>
  </w:p>
  <w:p w:rsidR="00DF5BF6" w:rsidRDefault="00DF5BF6" w:rsidP="006A48DC">
    <w:pPr>
      <w:framePr w:w="3486" w:h="7180" w:hSpace="142" w:wrap="auto" w:vAnchor="page" w:hAnchor="page" w:x="8109" w:y="5200"/>
      <w:rPr>
        <w:rFonts w:ascii="Arial" w:hAnsi="Arial" w:cs="Arial"/>
        <w:sz w:val="18"/>
        <w:szCs w:val="18"/>
        <w:u w:val="single"/>
      </w:rPr>
    </w:pPr>
  </w:p>
  <w:p w:rsidR="00DF5BF6" w:rsidRPr="007666BD" w:rsidRDefault="00DF5BF6" w:rsidP="006A48DC">
    <w:pPr>
      <w:framePr w:w="3486" w:h="7180" w:hSpace="142" w:wrap="auto" w:vAnchor="page" w:hAnchor="page" w:x="8109" w:y="5200"/>
      <w:rPr>
        <w:rFonts w:ascii="Arial" w:hAnsi="Arial" w:cs="Arial"/>
        <w:sz w:val="18"/>
        <w:szCs w:val="18"/>
      </w:rPr>
    </w:pPr>
    <w:r w:rsidRPr="007666BD">
      <w:rPr>
        <w:rFonts w:ascii="Arial" w:hAnsi="Arial" w:cs="Arial"/>
        <w:sz w:val="18"/>
        <w:szCs w:val="18"/>
      </w:rPr>
      <w:t>k+k-PR GmbH</w:t>
    </w:r>
  </w:p>
  <w:p w:rsidR="00DF5BF6" w:rsidRDefault="00DF5BF6" w:rsidP="006A48DC">
    <w:pPr>
      <w:framePr w:w="3486" w:h="7180" w:hSpace="142" w:wrap="auto" w:vAnchor="page" w:hAnchor="page" w:x="8109" w:y="5200"/>
      <w:rPr>
        <w:rFonts w:ascii="Arial" w:hAnsi="Arial" w:cs="Arial"/>
        <w:sz w:val="18"/>
        <w:szCs w:val="18"/>
      </w:rPr>
    </w:pPr>
    <w:r w:rsidRPr="006A5B8D">
      <w:rPr>
        <w:rFonts w:ascii="Arial" w:hAnsi="Arial" w:cs="Arial"/>
        <w:sz w:val="18"/>
        <w:szCs w:val="18"/>
      </w:rPr>
      <w:t>Wolfgang Klingauf</w:t>
    </w:r>
    <w:r w:rsidRPr="006A5B8D">
      <w:rPr>
        <w:rFonts w:ascii="Arial" w:hAnsi="Arial" w:cs="Arial"/>
        <w:sz w:val="18"/>
        <w:szCs w:val="18"/>
      </w:rPr>
      <w:br/>
      <w:t xml:space="preserve">Telefon: </w:t>
    </w:r>
    <w:r>
      <w:rPr>
        <w:rFonts w:ascii="Arial" w:hAnsi="Arial" w:cs="Arial"/>
      </w:rPr>
      <w:t>+</w:t>
    </w:r>
    <w:r w:rsidRPr="006A5B8D">
      <w:rPr>
        <w:rFonts w:ascii="Arial" w:hAnsi="Arial" w:cs="Arial"/>
        <w:sz w:val="18"/>
        <w:szCs w:val="18"/>
      </w:rPr>
      <w:t>49</w:t>
    </w:r>
    <w:r>
      <w:rPr>
        <w:rFonts w:ascii="Arial" w:hAnsi="Arial" w:cs="Arial"/>
        <w:sz w:val="18"/>
        <w:szCs w:val="18"/>
      </w:rPr>
      <w:t>(0)</w:t>
    </w:r>
    <w:r w:rsidRPr="006A5B8D">
      <w:rPr>
        <w:rFonts w:ascii="Arial" w:hAnsi="Arial" w:cs="Arial"/>
        <w:sz w:val="18"/>
        <w:szCs w:val="18"/>
      </w:rPr>
      <w:t>821</w:t>
    </w:r>
    <w:r>
      <w:rPr>
        <w:rFonts w:ascii="Arial" w:hAnsi="Arial" w:cs="Arial"/>
        <w:sz w:val="18"/>
        <w:szCs w:val="18"/>
      </w:rPr>
      <w:t>.</w:t>
    </w:r>
    <w:r w:rsidRPr="006A5B8D">
      <w:rPr>
        <w:rFonts w:ascii="Arial" w:hAnsi="Arial" w:cs="Arial"/>
        <w:sz w:val="18"/>
        <w:szCs w:val="18"/>
      </w:rPr>
      <w:t>524693</w:t>
    </w:r>
    <w:r>
      <w:rPr>
        <w:rFonts w:ascii="Arial" w:hAnsi="Arial" w:cs="Arial"/>
        <w:sz w:val="18"/>
        <w:szCs w:val="18"/>
      </w:rPr>
      <w:br/>
    </w:r>
    <w:r w:rsidRPr="006A5B8D">
      <w:rPr>
        <w:rFonts w:ascii="Arial" w:hAnsi="Arial" w:cs="Arial"/>
        <w:sz w:val="18"/>
        <w:szCs w:val="18"/>
      </w:rPr>
      <w:t>wolfgang.klingauf@kk-pr.de</w:t>
    </w:r>
  </w:p>
  <w:p w:rsidR="00DF5BF6" w:rsidRPr="006A48DC" w:rsidRDefault="00DF5BF6" w:rsidP="006A48DC">
    <w:pPr>
      <w:framePr w:w="3486" w:h="7180" w:hSpace="142" w:wrap="auto" w:vAnchor="page" w:hAnchor="page" w:x="8109" w:y="5200"/>
      <w:rPr>
        <w:rFonts w:ascii="Arial" w:hAnsi="Arial" w:cs="Arial"/>
        <w:sz w:val="18"/>
        <w:szCs w:val="18"/>
      </w:rPr>
    </w:pPr>
    <w:r w:rsidRPr="006A48DC">
      <w:rPr>
        <w:rFonts w:ascii="Arial" w:hAnsi="Arial" w:cs="Arial"/>
        <w:sz w:val="18"/>
        <w:szCs w:val="18"/>
      </w:rPr>
      <w:t>www.kk-pr.de</w:t>
    </w:r>
  </w:p>
  <w:p w:rsidR="00DF5BF6" w:rsidRPr="006A48DC" w:rsidRDefault="00DF5BF6" w:rsidP="006A48DC">
    <w:pPr>
      <w:framePr w:w="3486" w:h="7180" w:hSpace="142" w:wrap="auto" w:vAnchor="page" w:hAnchor="page" w:x="8109" w:y="5200"/>
      <w:rPr>
        <w:rFonts w:ascii="Arial" w:hAnsi="Arial" w:cs="Arial"/>
        <w:sz w:val="18"/>
        <w:szCs w:val="18"/>
      </w:rPr>
    </w:pPr>
  </w:p>
  <w:p w:rsidR="00DF5BF6" w:rsidRPr="006A48DC" w:rsidRDefault="00DF5BF6">
    <w:pPr>
      <w:pStyle w:val="Kopfzeile"/>
    </w:pPr>
    <w:r w:rsidRPr="006A48DC">
      <w:rPr>
        <w:rFonts w:ascii="Helvetica 55" w:hAnsi="Helvetica 55"/>
        <w:b/>
        <w:noProof/>
        <w:sz w:val="24"/>
      </w:rPr>
      <w:t>Communiqué de presse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F6" w:rsidRDefault="00DF5BF6">
    <w:pPr>
      <w:framePr w:w="3486" w:h="7180" w:hSpace="142" w:wrap="auto" w:vAnchor="page" w:hAnchor="page" w:x="8109" w:y="5200"/>
      <w:rPr>
        <w:rFonts w:ascii="Arial" w:hAnsi="Arial" w:cs="Arial"/>
        <w:sz w:val="18"/>
        <w:szCs w:val="18"/>
        <w:u w:val="single"/>
      </w:rPr>
    </w:pPr>
    <w:r>
      <w:rPr>
        <w:rFonts w:ascii="Arial" w:hAnsi="Arial" w:cs="Arial"/>
        <w:sz w:val="18"/>
        <w:szCs w:val="18"/>
        <w:u w:val="single"/>
      </w:rPr>
      <w:t>Fachpressekontakt:</w:t>
    </w:r>
  </w:p>
  <w:p w:rsidR="00DF5BF6" w:rsidRDefault="00DF5BF6">
    <w:pPr>
      <w:framePr w:w="3486" w:h="7180" w:hSpace="142" w:wrap="auto" w:vAnchor="page" w:hAnchor="page" w:x="8109" w:y="5200"/>
      <w:rPr>
        <w:rFonts w:ascii="Arial" w:hAnsi="Arial" w:cs="Arial"/>
        <w:sz w:val="18"/>
        <w:szCs w:val="18"/>
        <w:u w:val="single"/>
      </w:rPr>
    </w:pPr>
  </w:p>
  <w:p w:rsidR="00DF5BF6" w:rsidRPr="007666BD" w:rsidRDefault="00DF5BF6">
    <w:pPr>
      <w:framePr w:w="3486" w:h="7180" w:hSpace="142" w:wrap="auto" w:vAnchor="page" w:hAnchor="page" w:x="8109" w:y="5200"/>
      <w:rPr>
        <w:rFonts w:ascii="Arial" w:hAnsi="Arial" w:cs="Arial"/>
        <w:sz w:val="18"/>
        <w:szCs w:val="18"/>
      </w:rPr>
    </w:pPr>
    <w:r w:rsidRPr="007666BD">
      <w:rPr>
        <w:rFonts w:ascii="Arial" w:hAnsi="Arial" w:cs="Arial"/>
        <w:sz w:val="18"/>
        <w:szCs w:val="18"/>
      </w:rPr>
      <w:t>k+k-PR GmbH</w:t>
    </w:r>
  </w:p>
  <w:p w:rsidR="00DF5BF6" w:rsidRDefault="00DF5BF6">
    <w:pPr>
      <w:framePr w:w="3486" w:h="7180" w:hSpace="142" w:wrap="auto" w:vAnchor="page" w:hAnchor="page" w:x="8109" w:y="5200"/>
      <w:rPr>
        <w:rFonts w:ascii="Arial" w:hAnsi="Arial" w:cs="Arial"/>
        <w:sz w:val="18"/>
        <w:szCs w:val="18"/>
      </w:rPr>
    </w:pPr>
    <w:r w:rsidRPr="006A5B8D">
      <w:rPr>
        <w:rFonts w:ascii="Arial" w:hAnsi="Arial" w:cs="Arial"/>
        <w:sz w:val="18"/>
        <w:szCs w:val="18"/>
      </w:rPr>
      <w:t>Wolfgang Klingauf</w:t>
    </w:r>
    <w:r w:rsidRPr="006A5B8D">
      <w:rPr>
        <w:rFonts w:ascii="Arial" w:hAnsi="Arial" w:cs="Arial"/>
        <w:sz w:val="18"/>
        <w:szCs w:val="18"/>
      </w:rPr>
      <w:br/>
      <w:t xml:space="preserve">Telefon: </w:t>
    </w:r>
    <w:r>
      <w:rPr>
        <w:rFonts w:ascii="Arial" w:hAnsi="Arial" w:cs="Arial"/>
      </w:rPr>
      <w:t>+</w:t>
    </w:r>
    <w:r w:rsidRPr="006A5B8D">
      <w:rPr>
        <w:rFonts w:ascii="Arial" w:hAnsi="Arial" w:cs="Arial"/>
        <w:sz w:val="18"/>
        <w:szCs w:val="18"/>
      </w:rPr>
      <w:t xml:space="preserve">49 </w:t>
    </w:r>
    <w:r>
      <w:rPr>
        <w:rFonts w:ascii="Arial" w:hAnsi="Arial" w:cs="Arial"/>
        <w:sz w:val="18"/>
        <w:szCs w:val="18"/>
      </w:rPr>
      <w:t xml:space="preserve">(0) </w:t>
    </w:r>
    <w:r w:rsidRPr="006A5B8D">
      <w:rPr>
        <w:rFonts w:ascii="Arial" w:hAnsi="Arial" w:cs="Arial"/>
        <w:sz w:val="18"/>
        <w:szCs w:val="18"/>
      </w:rPr>
      <w:t>821</w:t>
    </w:r>
    <w:r>
      <w:rPr>
        <w:rFonts w:ascii="Arial" w:hAnsi="Arial" w:cs="Arial"/>
        <w:sz w:val="18"/>
        <w:szCs w:val="18"/>
      </w:rPr>
      <w:t>.</w:t>
    </w:r>
    <w:r w:rsidRPr="006A5B8D">
      <w:rPr>
        <w:rFonts w:ascii="Arial" w:hAnsi="Arial" w:cs="Arial"/>
        <w:sz w:val="18"/>
        <w:szCs w:val="18"/>
      </w:rPr>
      <w:t>524693</w:t>
    </w:r>
    <w:r>
      <w:rPr>
        <w:rFonts w:ascii="Arial" w:hAnsi="Arial" w:cs="Arial"/>
        <w:sz w:val="18"/>
        <w:szCs w:val="18"/>
      </w:rPr>
      <w:br/>
    </w:r>
    <w:r w:rsidRPr="006A5B8D">
      <w:rPr>
        <w:rFonts w:ascii="Arial" w:hAnsi="Arial" w:cs="Arial"/>
        <w:sz w:val="18"/>
        <w:szCs w:val="18"/>
      </w:rPr>
      <w:t>wolfgang.klingauf@kk-pr.de</w:t>
    </w:r>
  </w:p>
  <w:p w:rsidR="00DF5BF6" w:rsidRPr="00524F63" w:rsidRDefault="00DF5BF6">
    <w:pPr>
      <w:framePr w:w="3486" w:h="7180" w:hSpace="142" w:wrap="auto" w:vAnchor="page" w:hAnchor="page" w:x="8109" w:y="5200"/>
      <w:rPr>
        <w:rFonts w:ascii="Arial" w:hAnsi="Arial" w:cs="Arial"/>
        <w:sz w:val="18"/>
        <w:szCs w:val="18"/>
        <w:lang w:val="en-US"/>
      </w:rPr>
    </w:pPr>
    <w:r w:rsidRPr="00524F63">
      <w:rPr>
        <w:rFonts w:ascii="Arial" w:hAnsi="Arial" w:cs="Arial"/>
        <w:sz w:val="18"/>
        <w:szCs w:val="18"/>
        <w:lang w:val="en-US"/>
      </w:rPr>
      <w:t>www.kk-pr.de</w:t>
    </w:r>
  </w:p>
  <w:p w:rsidR="00DF5BF6" w:rsidRPr="00524F63" w:rsidRDefault="00DF5BF6">
    <w:pPr>
      <w:framePr w:w="3486" w:h="7180" w:hSpace="142" w:wrap="auto" w:vAnchor="page" w:hAnchor="page" w:x="8109" w:y="5200"/>
      <w:rPr>
        <w:rFonts w:ascii="Arial" w:hAnsi="Arial" w:cs="Arial"/>
        <w:sz w:val="18"/>
        <w:szCs w:val="18"/>
        <w:lang w:val="en-US"/>
      </w:rPr>
    </w:pPr>
  </w:p>
  <w:p w:rsidR="00DF5BF6" w:rsidRPr="00524F63" w:rsidRDefault="00DF5BF6">
    <w:pPr>
      <w:framePr w:w="2032" w:h="1417" w:hSpace="141" w:wrap="auto" w:vAnchor="page" w:hAnchor="page" w:x="8134" w:y="13825"/>
      <w:rPr>
        <w:rFonts w:ascii="Helvetica 55" w:hAnsi="Helvetica 55"/>
        <w:sz w:val="16"/>
        <w:lang w:val="en-US"/>
      </w:rPr>
    </w:pPr>
  </w:p>
  <w:p w:rsidR="00DF5BF6" w:rsidRPr="00524F63" w:rsidRDefault="00DF5BF6">
    <w:pPr>
      <w:framePr w:w="2032" w:h="1417" w:hSpace="141" w:wrap="auto" w:vAnchor="page" w:hAnchor="page" w:x="8134" w:y="13825"/>
      <w:rPr>
        <w:rFonts w:ascii="Helvetica 55" w:hAnsi="Helvetica 55"/>
        <w:sz w:val="16"/>
        <w:lang w:val="en-US"/>
      </w:rPr>
    </w:pPr>
  </w:p>
  <w:p w:rsidR="00DF5BF6" w:rsidRPr="00524F63" w:rsidRDefault="00DF5BF6">
    <w:pPr>
      <w:framePr w:w="2032" w:h="1417" w:hSpace="141" w:wrap="auto" w:vAnchor="page" w:hAnchor="page" w:x="8134" w:y="13825"/>
      <w:rPr>
        <w:rFonts w:ascii="Helvetica 55" w:hAnsi="Helvetica 55"/>
        <w:sz w:val="16"/>
        <w:lang w:val="en-US"/>
      </w:rPr>
    </w:pPr>
  </w:p>
  <w:p w:rsidR="00DF5BF6" w:rsidRPr="00524F63" w:rsidRDefault="00DF5BF6">
    <w:pPr>
      <w:framePr w:w="2032" w:h="1417" w:hSpace="141" w:wrap="auto" w:vAnchor="page" w:hAnchor="page" w:x="8134" w:y="13825"/>
      <w:rPr>
        <w:rFonts w:ascii="Helvetica 55" w:hAnsi="Helvetica 55"/>
        <w:sz w:val="16"/>
        <w:lang w:val="en-US"/>
      </w:rPr>
    </w:pPr>
  </w:p>
  <w:p w:rsidR="00DF5BF6" w:rsidRPr="00524F63" w:rsidRDefault="00DF5BF6">
    <w:pPr>
      <w:framePr w:w="2032" w:h="1417" w:hSpace="141" w:wrap="auto" w:vAnchor="page" w:hAnchor="page" w:x="8134" w:y="13825"/>
      <w:rPr>
        <w:rFonts w:ascii="Helvetica 55" w:hAnsi="Helvetica 55"/>
        <w:sz w:val="16"/>
        <w:lang w:val="en-US"/>
      </w:rPr>
    </w:pPr>
  </w:p>
  <w:p w:rsidR="00DF5BF6" w:rsidRPr="00524F63" w:rsidRDefault="000C764F">
    <w:pPr>
      <w:pStyle w:val="Kopfzeile"/>
      <w:spacing w:line="140" w:lineRule="atLeast"/>
      <w:ind w:right="-568"/>
      <w:rPr>
        <w:rFonts w:ascii="Helvetica 55" w:hAnsi="Helvetica 55"/>
        <w:b/>
        <w:noProof/>
        <w:sz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4" type="#_x0000_t75" style="position:absolute;margin-left:327.6pt;margin-top:-1.5pt;width:145.55pt;height:61.3pt;z-index:-251656192;visibility:visible">
          <v:imagedata r:id="rId1" o:title=""/>
          <w10:wrap type="tight"/>
        </v:shape>
      </w:pict>
    </w:r>
    <w:r>
      <w:rPr>
        <w:noProof/>
      </w:rPr>
      <w:pict>
        <v:line id="Gerade Verbindung 2" o:spid="_x0000_s2050" style="position:absolute;z-index:251656192;visibility:visible;mso-position-horizontal-relative:page;mso-position-vertical-relative:page" from="57.6pt,28.8pt" to="57.6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" o:allowincell="f" strokeweight="1pt">
          <w10:wrap anchorx="page" anchory="page"/>
        </v:line>
      </w:pict>
    </w:r>
  </w:p>
  <w:p w:rsidR="00DF5BF6" w:rsidRPr="00524F63" w:rsidRDefault="000C764F">
    <w:pPr>
      <w:pStyle w:val="Kopfzeile"/>
      <w:spacing w:line="140" w:lineRule="atLeast"/>
      <w:ind w:right="-568"/>
      <w:rPr>
        <w:rFonts w:ascii="Helvetica 55" w:hAnsi="Helvetica 55"/>
        <w:b/>
        <w:noProof/>
        <w:sz w:val="24"/>
        <w:lang w:val="en-US"/>
      </w:rPr>
    </w:pPr>
    <w:r>
      <w:rPr>
        <w:noProof/>
      </w:rPr>
      <w:pict>
        <v:line id="Gerade Verbindung 1" o:spid="_x0000_s2052" style="position:absolute;z-index:251658240;visibility:visible;mso-position-horizontal-relative:page;mso-position-vertical-relative:page" from="396pt,28.8pt" to="396.0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" o:allowincell="f" strokeweight="1pt">
          <w10:wrap anchorx="page" anchory="page"/>
        </v:line>
      </w:pict>
    </w:r>
    <w:r w:rsidR="00DF5BF6" w:rsidRPr="00524F63">
      <w:rPr>
        <w:rFonts w:ascii="Helvetica 55" w:hAnsi="Helvetica 55"/>
        <w:b/>
        <w:noProof/>
        <w:sz w:val="24"/>
        <w:lang w:val="en-US"/>
      </w:rPr>
      <w:t>Presseinformation</w:t>
    </w:r>
  </w:p>
  <w:p w:rsidR="00DF5BF6" w:rsidRPr="00524F63" w:rsidRDefault="00DF5BF6">
    <w:pPr>
      <w:pStyle w:val="Kopfzeile"/>
      <w:spacing w:line="140" w:lineRule="atLeast"/>
      <w:rPr>
        <w:rFonts w:ascii="Helvetica 55" w:hAnsi="Helvetica 55"/>
        <w:b/>
        <w:noProof/>
        <w:sz w:val="24"/>
        <w:lang w:val="en-US"/>
      </w:rPr>
    </w:pPr>
    <w:r w:rsidRPr="00524F63">
      <w:rPr>
        <w:rFonts w:ascii="Helvetica 55" w:hAnsi="Helvetica 55"/>
        <w:b/>
        <w:noProof/>
        <w:sz w:val="24"/>
        <w:lang w:val="en-US"/>
      </w:rPr>
      <w:t>Press Release</w:t>
    </w:r>
  </w:p>
  <w:p w:rsidR="00DF5BF6" w:rsidRPr="00A37AC8" w:rsidRDefault="00DF5BF6">
    <w:pPr>
      <w:pStyle w:val="Kopfzeile"/>
      <w:tabs>
        <w:tab w:val="clear" w:pos="4536"/>
        <w:tab w:val="right" w:pos="6236"/>
      </w:tabs>
      <w:spacing w:line="140" w:lineRule="atLeast"/>
      <w:rPr>
        <w:rFonts w:ascii="Helvetica 55" w:hAnsi="Helvetica 55"/>
        <w:sz w:val="28"/>
        <w:lang w:val="en-US"/>
      </w:rPr>
    </w:pPr>
    <w:r w:rsidRPr="00A37AC8">
      <w:rPr>
        <w:rFonts w:ascii="Helvetica 55" w:hAnsi="Helvetica 55"/>
        <w:b/>
        <w:noProof/>
        <w:sz w:val="24"/>
        <w:lang w:val="en-US"/>
      </w:rPr>
      <w:t>Communiqué de presse</w:t>
    </w:r>
  </w:p>
  <w:p w:rsidR="00DF5BF6" w:rsidRPr="00A37AC8" w:rsidRDefault="00DF5BF6" w:rsidP="008D33B0">
    <w:pPr>
      <w:framePr w:w="3289" w:h="2036" w:hSpace="142" w:wrap="notBeside" w:vAnchor="page" w:hAnchor="page" w:x="8183" w:y="1805"/>
      <w:rPr>
        <w:rFonts w:ascii="Arial" w:hAnsi="Arial" w:cs="Arial"/>
        <w:sz w:val="18"/>
        <w:lang w:val="en-US"/>
      </w:rPr>
    </w:pPr>
    <w:r w:rsidRPr="00A37AC8">
      <w:rPr>
        <w:rFonts w:ascii="Arial" w:hAnsi="Arial" w:cs="Arial"/>
        <w:sz w:val="18"/>
        <w:lang w:val="en-US"/>
      </w:rPr>
      <w:t>KOMET GROUP GmbH</w:t>
    </w:r>
  </w:p>
  <w:p w:rsidR="00DF5BF6" w:rsidRDefault="00DF5BF6" w:rsidP="008D33B0">
    <w:pPr>
      <w:framePr w:w="3289" w:h="2036" w:hSpace="142" w:wrap="notBeside" w:vAnchor="page" w:hAnchor="page" w:x="8183" w:y="1805"/>
      <w:rPr>
        <w:rFonts w:ascii="Arial" w:hAnsi="Arial" w:cs="Arial"/>
        <w:sz w:val="18"/>
      </w:rPr>
    </w:pPr>
    <w:r>
      <w:rPr>
        <w:rFonts w:ascii="Arial" w:hAnsi="Arial" w:cs="Arial"/>
        <w:sz w:val="18"/>
      </w:rPr>
      <w:t>Zeppelinstraße 3</w:t>
    </w:r>
  </w:p>
  <w:p w:rsidR="00DF5BF6" w:rsidRDefault="00DF5BF6" w:rsidP="008D33B0">
    <w:pPr>
      <w:framePr w:w="3289" w:h="2036" w:hSpace="142" w:wrap="notBeside" w:vAnchor="page" w:hAnchor="page" w:x="8183" w:y="1805"/>
      <w:rPr>
        <w:rFonts w:ascii="Arial" w:hAnsi="Arial" w:cs="Arial"/>
        <w:sz w:val="18"/>
      </w:rPr>
    </w:pPr>
    <w:r>
      <w:rPr>
        <w:rFonts w:ascii="Arial" w:hAnsi="Arial" w:cs="Arial"/>
        <w:sz w:val="18"/>
      </w:rPr>
      <w:t>D-74354 Besigheim</w:t>
    </w:r>
  </w:p>
  <w:p w:rsidR="00DF5BF6" w:rsidRDefault="00DF5BF6" w:rsidP="008D33B0">
    <w:pPr>
      <w:framePr w:w="3289" w:h="2036" w:hSpace="142" w:wrap="notBeside" w:vAnchor="page" w:hAnchor="page" w:x="8183" w:y="1805"/>
      <w:rPr>
        <w:rFonts w:ascii="Arial" w:hAnsi="Arial" w:cs="Arial"/>
        <w:sz w:val="18"/>
        <w:lang w:val="it-IT"/>
      </w:rPr>
    </w:pPr>
    <w:r>
      <w:rPr>
        <w:rFonts w:ascii="Arial" w:hAnsi="Arial" w:cs="Arial"/>
        <w:sz w:val="18"/>
        <w:lang w:val="it-IT"/>
      </w:rPr>
      <w:t>Telefon +49 (0) 7143/373-0</w:t>
    </w:r>
  </w:p>
  <w:p w:rsidR="00DF5BF6" w:rsidRDefault="00DF5BF6" w:rsidP="008D33B0">
    <w:pPr>
      <w:framePr w:w="3289" w:h="2036" w:hSpace="142" w:wrap="notBeside" w:vAnchor="page" w:hAnchor="page" w:x="8183" w:y="1805"/>
      <w:rPr>
        <w:rFonts w:ascii="Arial" w:hAnsi="Arial" w:cs="Arial"/>
        <w:sz w:val="18"/>
        <w:lang w:val="it-IT"/>
      </w:rPr>
    </w:pPr>
    <w:r>
      <w:rPr>
        <w:rFonts w:ascii="Arial" w:hAnsi="Arial" w:cs="Arial"/>
        <w:sz w:val="18"/>
        <w:lang w:val="it-IT"/>
      </w:rPr>
      <w:t>Telefax +49 (0) 7143/373-233</w:t>
    </w:r>
  </w:p>
  <w:p w:rsidR="00DF5BF6" w:rsidRDefault="00DF5BF6" w:rsidP="008D33B0">
    <w:pPr>
      <w:framePr w:w="3289" w:h="2036" w:hSpace="142" w:wrap="notBeside" w:vAnchor="page" w:hAnchor="page" w:x="8183" w:y="1805"/>
      <w:rPr>
        <w:rFonts w:ascii="Arial" w:hAnsi="Arial" w:cs="Arial"/>
        <w:sz w:val="18"/>
        <w:lang w:val="it-IT"/>
      </w:rPr>
    </w:pPr>
    <w:r>
      <w:rPr>
        <w:rFonts w:ascii="Arial" w:hAnsi="Arial" w:cs="Arial"/>
        <w:sz w:val="18"/>
        <w:lang w:val="it-IT"/>
      </w:rPr>
      <w:t xml:space="preserve">E-Mail: </w:t>
    </w:r>
    <w:r w:rsidRPr="00C57782">
      <w:rPr>
        <w:rFonts w:ascii="Arial" w:hAnsi="Arial" w:cs="Arial"/>
        <w:sz w:val="18"/>
        <w:lang w:val="it-IT"/>
      </w:rPr>
      <w:t>info@kometgroup.com</w:t>
    </w:r>
    <w:r>
      <w:rPr>
        <w:rFonts w:ascii="Arial" w:hAnsi="Arial" w:cs="Arial"/>
        <w:sz w:val="18"/>
        <w:lang w:val="it-IT"/>
      </w:rPr>
      <w:t xml:space="preserve"> </w:t>
    </w:r>
  </w:p>
  <w:p w:rsidR="00DF5BF6" w:rsidRDefault="00DF5BF6" w:rsidP="008D33B0">
    <w:pPr>
      <w:framePr w:w="3289" w:h="2036" w:hSpace="142" w:wrap="notBeside" w:vAnchor="page" w:hAnchor="page" w:x="8183" w:y="1805"/>
      <w:rPr>
        <w:rFonts w:ascii="Arial" w:hAnsi="Arial" w:cs="Arial"/>
        <w:sz w:val="18"/>
      </w:rPr>
    </w:pPr>
    <w:r>
      <w:rPr>
        <w:rFonts w:ascii="Arial" w:hAnsi="Arial" w:cs="Arial"/>
        <w:sz w:val="18"/>
      </w:rPr>
      <w:t xml:space="preserve">Internet: </w:t>
    </w:r>
    <w:r w:rsidRPr="00C57782">
      <w:rPr>
        <w:rFonts w:ascii="Arial" w:hAnsi="Arial" w:cs="Arial"/>
        <w:sz w:val="18"/>
      </w:rPr>
      <w:t>www.kometgroup.com</w:t>
    </w:r>
    <w:r>
      <w:rPr>
        <w:rFonts w:ascii="Arial" w:hAnsi="Arial" w:cs="Arial"/>
        <w:sz w:val="18"/>
      </w:rPr>
      <w:t xml:space="preserve"> </w:t>
    </w:r>
  </w:p>
  <w:p w:rsidR="00DF5BF6" w:rsidRPr="00C57782" w:rsidRDefault="00DF5B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2780"/>
    <w:multiLevelType w:val="hybridMultilevel"/>
    <w:tmpl w:val="18B2E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1DE"/>
    <w:rsid w:val="00010EC9"/>
    <w:rsid w:val="000118F9"/>
    <w:rsid w:val="00014249"/>
    <w:rsid w:val="0002084A"/>
    <w:rsid w:val="00030601"/>
    <w:rsid w:val="00034A02"/>
    <w:rsid w:val="00037B56"/>
    <w:rsid w:val="00037DE5"/>
    <w:rsid w:val="0004035B"/>
    <w:rsid w:val="00046381"/>
    <w:rsid w:val="00050391"/>
    <w:rsid w:val="00055B03"/>
    <w:rsid w:val="0005697E"/>
    <w:rsid w:val="000577F6"/>
    <w:rsid w:val="00071724"/>
    <w:rsid w:val="00072ECB"/>
    <w:rsid w:val="00074DAD"/>
    <w:rsid w:val="00076505"/>
    <w:rsid w:val="00081FFA"/>
    <w:rsid w:val="00086BAD"/>
    <w:rsid w:val="000878AB"/>
    <w:rsid w:val="000A5E2F"/>
    <w:rsid w:val="000A685F"/>
    <w:rsid w:val="000B51EB"/>
    <w:rsid w:val="000B6FA4"/>
    <w:rsid w:val="000C241D"/>
    <w:rsid w:val="000C6BB5"/>
    <w:rsid w:val="000C6F1E"/>
    <w:rsid w:val="000C764F"/>
    <w:rsid w:val="000D6893"/>
    <w:rsid w:val="000D7D71"/>
    <w:rsid w:val="000E0BFA"/>
    <w:rsid w:val="000E1C15"/>
    <w:rsid w:val="000E30DD"/>
    <w:rsid w:val="000E4E92"/>
    <w:rsid w:val="000E7222"/>
    <w:rsid w:val="000E7C66"/>
    <w:rsid w:val="000F0828"/>
    <w:rsid w:val="000F19C6"/>
    <w:rsid w:val="00105403"/>
    <w:rsid w:val="0010787A"/>
    <w:rsid w:val="00107FD6"/>
    <w:rsid w:val="00117EC2"/>
    <w:rsid w:val="00120C81"/>
    <w:rsid w:val="00123430"/>
    <w:rsid w:val="00133301"/>
    <w:rsid w:val="00151241"/>
    <w:rsid w:val="00154083"/>
    <w:rsid w:val="00154394"/>
    <w:rsid w:val="00154645"/>
    <w:rsid w:val="0015787D"/>
    <w:rsid w:val="0018334A"/>
    <w:rsid w:val="00186E4D"/>
    <w:rsid w:val="00191038"/>
    <w:rsid w:val="0019297A"/>
    <w:rsid w:val="00193FDB"/>
    <w:rsid w:val="001C255E"/>
    <w:rsid w:val="001C3BD5"/>
    <w:rsid w:val="001E16E6"/>
    <w:rsid w:val="001E64FD"/>
    <w:rsid w:val="001F23BC"/>
    <w:rsid w:val="001F3D1B"/>
    <w:rsid w:val="0020210A"/>
    <w:rsid w:val="002122F7"/>
    <w:rsid w:val="0021511B"/>
    <w:rsid w:val="00216543"/>
    <w:rsid w:val="00217D14"/>
    <w:rsid w:val="00220A51"/>
    <w:rsid w:val="00220AE0"/>
    <w:rsid w:val="00225FB3"/>
    <w:rsid w:val="002270BE"/>
    <w:rsid w:val="0022780E"/>
    <w:rsid w:val="002330E9"/>
    <w:rsid w:val="00236185"/>
    <w:rsid w:val="00240FAF"/>
    <w:rsid w:val="00246ECB"/>
    <w:rsid w:val="0025585A"/>
    <w:rsid w:val="002603ED"/>
    <w:rsid w:val="002668ED"/>
    <w:rsid w:val="0027739D"/>
    <w:rsid w:val="00283B9D"/>
    <w:rsid w:val="00285451"/>
    <w:rsid w:val="002864C5"/>
    <w:rsid w:val="0029320B"/>
    <w:rsid w:val="00296F8A"/>
    <w:rsid w:val="002A0E87"/>
    <w:rsid w:val="002A27B4"/>
    <w:rsid w:val="002B2FF7"/>
    <w:rsid w:val="002B6BE5"/>
    <w:rsid w:val="002D0F03"/>
    <w:rsid w:val="002D60C5"/>
    <w:rsid w:val="002D6A7B"/>
    <w:rsid w:val="002E3310"/>
    <w:rsid w:val="002E38EB"/>
    <w:rsid w:val="00302708"/>
    <w:rsid w:val="00306AD1"/>
    <w:rsid w:val="00314E6B"/>
    <w:rsid w:val="00316CE1"/>
    <w:rsid w:val="003250F8"/>
    <w:rsid w:val="003279DE"/>
    <w:rsid w:val="00335537"/>
    <w:rsid w:val="00341124"/>
    <w:rsid w:val="00341684"/>
    <w:rsid w:val="003452EC"/>
    <w:rsid w:val="0034711B"/>
    <w:rsid w:val="00351714"/>
    <w:rsid w:val="00352D92"/>
    <w:rsid w:val="00357882"/>
    <w:rsid w:val="0036129F"/>
    <w:rsid w:val="0036180A"/>
    <w:rsid w:val="00382E2C"/>
    <w:rsid w:val="003833D2"/>
    <w:rsid w:val="00395DEA"/>
    <w:rsid w:val="003A252C"/>
    <w:rsid w:val="003A4FA3"/>
    <w:rsid w:val="003B19E1"/>
    <w:rsid w:val="003B26CF"/>
    <w:rsid w:val="003C05F4"/>
    <w:rsid w:val="003D210C"/>
    <w:rsid w:val="003D703D"/>
    <w:rsid w:val="003E1569"/>
    <w:rsid w:val="003F541E"/>
    <w:rsid w:val="003F5FB4"/>
    <w:rsid w:val="003F649D"/>
    <w:rsid w:val="00413F91"/>
    <w:rsid w:val="00420FF9"/>
    <w:rsid w:val="00424AEC"/>
    <w:rsid w:val="00424CC3"/>
    <w:rsid w:val="00426DD0"/>
    <w:rsid w:val="004316A5"/>
    <w:rsid w:val="0044116F"/>
    <w:rsid w:val="00447091"/>
    <w:rsid w:val="0045608F"/>
    <w:rsid w:val="00460166"/>
    <w:rsid w:val="004623D7"/>
    <w:rsid w:val="00465F7E"/>
    <w:rsid w:val="00470A39"/>
    <w:rsid w:val="0047362E"/>
    <w:rsid w:val="004762C7"/>
    <w:rsid w:val="004805DB"/>
    <w:rsid w:val="00480A6C"/>
    <w:rsid w:val="00480C04"/>
    <w:rsid w:val="00481E75"/>
    <w:rsid w:val="00481F3B"/>
    <w:rsid w:val="004877A0"/>
    <w:rsid w:val="00490802"/>
    <w:rsid w:val="004A2A6B"/>
    <w:rsid w:val="004B595F"/>
    <w:rsid w:val="004C3448"/>
    <w:rsid w:val="004C6A69"/>
    <w:rsid w:val="004D0E48"/>
    <w:rsid w:val="004D7DF8"/>
    <w:rsid w:val="004E162D"/>
    <w:rsid w:val="004E2720"/>
    <w:rsid w:val="004E3772"/>
    <w:rsid w:val="00507A0B"/>
    <w:rsid w:val="00516F53"/>
    <w:rsid w:val="00524F63"/>
    <w:rsid w:val="00530874"/>
    <w:rsid w:val="005432E9"/>
    <w:rsid w:val="0054623F"/>
    <w:rsid w:val="00552A66"/>
    <w:rsid w:val="0055604D"/>
    <w:rsid w:val="00560CB7"/>
    <w:rsid w:val="00562686"/>
    <w:rsid w:val="005648EB"/>
    <w:rsid w:val="005723B6"/>
    <w:rsid w:val="00576F1E"/>
    <w:rsid w:val="005832BA"/>
    <w:rsid w:val="00584D4B"/>
    <w:rsid w:val="005913E4"/>
    <w:rsid w:val="005922AD"/>
    <w:rsid w:val="005A05EF"/>
    <w:rsid w:val="005A19F2"/>
    <w:rsid w:val="005A6D28"/>
    <w:rsid w:val="005D2CB7"/>
    <w:rsid w:val="005D333A"/>
    <w:rsid w:val="005D48C7"/>
    <w:rsid w:val="005D5F20"/>
    <w:rsid w:val="005E00CC"/>
    <w:rsid w:val="005E2594"/>
    <w:rsid w:val="005E7F2A"/>
    <w:rsid w:val="005F6B1E"/>
    <w:rsid w:val="006050B9"/>
    <w:rsid w:val="0060665F"/>
    <w:rsid w:val="00612617"/>
    <w:rsid w:val="00621518"/>
    <w:rsid w:val="00622D82"/>
    <w:rsid w:val="00645E83"/>
    <w:rsid w:val="006504EA"/>
    <w:rsid w:val="006531D3"/>
    <w:rsid w:val="006547BE"/>
    <w:rsid w:val="00654C08"/>
    <w:rsid w:val="00654DFD"/>
    <w:rsid w:val="00657D53"/>
    <w:rsid w:val="006601D2"/>
    <w:rsid w:val="00664BBB"/>
    <w:rsid w:val="006704F8"/>
    <w:rsid w:val="0067214B"/>
    <w:rsid w:val="00673F5D"/>
    <w:rsid w:val="00677267"/>
    <w:rsid w:val="00681413"/>
    <w:rsid w:val="00691F9E"/>
    <w:rsid w:val="00696C5E"/>
    <w:rsid w:val="006A111C"/>
    <w:rsid w:val="006A48DC"/>
    <w:rsid w:val="006A5B8D"/>
    <w:rsid w:val="006A61A3"/>
    <w:rsid w:val="006B0689"/>
    <w:rsid w:val="006B5168"/>
    <w:rsid w:val="006B553C"/>
    <w:rsid w:val="006C1566"/>
    <w:rsid w:val="006E3AB9"/>
    <w:rsid w:val="006E707F"/>
    <w:rsid w:val="006F1B28"/>
    <w:rsid w:val="006F2395"/>
    <w:rsid w:val="006F63F9"/>
    <w:rsid w:val="006F75AC"/>
    <w:rsid w:val="0070334D"/>
    <w:rsid w:val="00705C4F"/>
    <w:rsid w:val="00716BE7"/>
    <w:rsid w:val="007277E4"/>
    <w:rsid w:val="007320AD"/>
    <w:rsid w:val="00737704"/>
    <w:rsid w:val="007413CD"/>
    <w:rsid w:val="00741C54"/>
    <w:rsid w:val="00750A8B"/>
    <w:rsid w:val="00751780"/>
    <w:rsid w:val="00751CE4"/>
    <w:rsid w:val="007621F6"/>
    <w:rsid w:val="007626DC"/>
    <w:rsid w:val="0076555F"/>
    <w:rsid w:val="007666BD"/>
    <w:rsid w:val="00777783"/>
    <w:rsid w:val="00786418"/>
    <w:rsid w:val="00796379"/>
    <w:rsid w:val="007A09A9"/>
    <w:rsid w:val="007A66F0"/>
    <w:rsid w:val="007A77AD"/>
    <w:rsid w:val="007B0BCF"/>
    <w:rsid w:val="007B13B0"/>
    <w:rsid w:val="007B1CCF"/>
    <w:rsid w:val="007B4B49"/>
    <w:rsid w:val="007C5CC8"/>
    <w:rsid w:val="007C76CC"/>
    <w:rsid w:val="007D0EBA"/>
    <w:rsid w:val="007E73C6"/>
    <w:rsid w:val="007F171A"/>
    <w:rsid w:val="007F1CEE"/>
    <w:rsid w:val="007F2861"/>
    <w:rsid w:val="0080074F"/>
    <w:rsid w:val="008041C7"/>
    <w:rsid w:val="00805BF9"/>
    <w:rsid w:val="00813680"/>
    <w:rsid w:val="0082164A"/>
    <w:rsid w:val="00824A87"/>
    <w:rsid w:val="008277DF"/>
    <w:rsid w:val="00837CB0"/>
    <w:rsid w:val="0084203A"/>
    <w:rsid w:val="00850414"/>
    <w:rsid w:val="00856BDF"/>
    <w:rsid w:val="00870C74"/>
    <w:rsid w:val="00872416"/>
    <w:rsid w:val="00886B04"/>
    <w:rsid w:val="00890C9C"/>
    <w:rsid w:val="00897605"/>
    <w:rsid w:val="008A70EC"/>
    <w:rsid w:val="008B0B9A"/>
    <w:rsid w:val="008B19F0"/>
    <w:rsid w:val="008B40AE"/>
    <w:rsid w:val="008B489A"/>
    <w:rsid w:val="008C0789"/>
    <w:rsid w:val="008C3E9D"/>
    <w:rsid w:val="008D1FD2"/>
    <w:rsid w:val="008D28B9"/>
    <w:rsid w:val="008D33B0"/>
    <w:rsid w:val="008D37E1"/>
    <w:rsid w:val="008E136E"/>
    <w:rsid w:val="008F16D5"/>
    <w:rsid w:val="008F1A1B"/>
    <w:rsid w:val="008F2535"/>
    <w:rsid w:val="008F36C1"/>
    <w:rsid w:val="00900257"/>
    <w:rsid w:val="009019F0"/>
    <w:rsid w:val="00907598"/>
    <w:rsid w:val="009200DE"/>
    <w:rsid w:val="0092414E"/>
    <w:rsid w:val="00925254"/>
    <w:rsid w:val="00932F50"/>
    <w:rsid w:val="0094388A"/>
    <w:rsid w:val="00945193"/>
    <w:rsid w:val="00947009"/>
    <w:rsid w:val="00960A87"/>
    <w:rsid w:val="00966202"/>
    <w:rsid w:val="00967EA9"/>
    <w:rsid w:val="009711B1"/>
    <w:rsid w:val="00986399"/>
    <w:rsid w:val="00991260"/>
    <w:rsid w:val="00994E10"/>
    <w:rsid w:val="0099544F"/>
    <w:rsid w:val="009A1CF8"/>
    <w:rsid w:val="009A1DA2"/>
    <w:rsid w:val="009A3BED"/>
    <w:rsid w:val="009B1FB6"/>
    <w:rsid w:val="009B3539"/>
    <w:rsid w:val="009B7398"/>
    <w:rsid w:val="009D41C2"/>
    <w:rsid w:val="009D7931"/>
    <w:rsid w:val="009E6800"/>
    <w:rsid w:val="009E7498"/>
    <w:rsid w:val="009F4BD8"/>
    <w:rsid w:val="00A03DCC"/>
    <w:rsid w:val="00A06CCE"/>
    <w:rsid w:val="00A141A7"/>
    <w:rsid w:val="00A20C15"/>
    <w:rsid w:val="00A22139"/>
    <w:rsid w:val="00A2426C"/>
    <w:rsid w:val="00A24E08"/>
    <w:rsid w:val="00A2506C"/>
    <w:rsid w:val="00A316FE"/>
    <w:rsid w:val="00A32D04"/>
    <w:rsid w:val="00A34717"/>
    <w:rsid w:val="00A37AC8"/>
    <w:rsid w:val="00A4268E"/>
    <w:rsid w:val="00A439A1"/>
    <w:rsid w:val="00A477B9"/>
    <w:rsid w:val="00A50E5F"/>
    <w:rsid w:val="00A55645"/>
    <w:rsid w:val="00A5652A"/>
    <w:rsid w:val="00A56C34"/>
    <w:rsid w:val="00A606F5"/>
    <w:rsid w:val="00A6739D"/>
    <w:rsid w:val="00A7018A"/>
    <w:rsid w:val="00A74170"/>
    <w:rsid w:val="00A76591"/>
    <w:rsid w:val="00A861F0"/>
    <w:rsid w:val="00A93958"/>
    <w:rsid w:val="00AA016D"/>
    <w:rsid w:val="00AA6967"/>
    <w:rsid w:val="00AB18AB"/>
    <w:rsid w:val="00AB36EB"/>
    <w:rsid w:val="00AB49FB"/>
    <w:rsid w:val="00AB4D40"/>
    <w:rsid w:val="00AC1C57"/>
    <w:rsid w:val="00AC496F"/>
    <w:rsid w:val="00AC49B2"/>
    <w:rsid w:val="00AC517C"/>
    <w:rsid w:val="00AC7A4A"/>
    <w:rsid w:val="00AD6A2D"/>
    <w:rsid w:val="00AF656B"/>
    <w:rsid w:val="00AF7C45"/>
    <w:rsid w:val="00B01F29"/>
    <w:rsid w:val="00B22299"/>
    <w:rsid w:val="00B25557"/>
    <w:rsid w:val="00B33F15"/>
    <w:rsid w:val="00B34BA2"/>
    <w:rsid w:val="00B36F62"/>
    <w:rsid w:val="00B41266"/>
    <w:rsid w:val="00B441AD"/>
    <w:rsid w:val="00B4478F"/>
    <w:rsid w:val="00B50F33"/>
    <w:rsid w:val="00B5138E"/>
    <w:rsid w:val="00B55474"/>
    <w:rsid w:val="00B64F94"/>
    <w:rsid w:val="00B6696A"/>
    <w:rsid w:val="00B67454"/>
    <w:rsid w:val="00B71C11"/>
    <w:rsid w:val="00B838E3"/>
    <w:rsid w:val="00B94BC8"/>
    <w:rsid w:val="00B96A86"/>
    <w:rsid w:val="00BA22BD"/>
    <w:rsid w:val="00BA41EF"/>
    <w:rsid w:val="00BA4AA5"/>
    <w:rsid w:val="00BA5AC9"/>
    <w:rsid w:val="00BA662E"/>
    <w:rsid w:val="00BB4BC2"/>
    <w:rsid w:val="00BB5D83"/>
    <w:rsid w:val="00BB7EAF"/>
    <w:rsid w:val="00BD0552"/>
    <w:rsid w:val="00BD4BA7"/>
    <w:rsid w:val="00BD4FB8"/>
    <w:rsid w:val="00BF6315"/>
    <w:rsid w:val="00BF6B6A"/>
    <w:rsid w:val="00C04E26"/>
    <w:rsid w:val="00C4160D"/>
    <w:rsid w:val="00C42D68"/>
    <w:rsid w:val="00C51BC9"/>
    <w:rsid w:val="00C63543"/>
    <w:rsid w:val="00C64B4C"/>
    <w:rsid w:val="00C76713"/>
    <w:rsid w:val="00C815E8"/>
    <w:rsid w:val="00C85490"/>
    <w:rsid w:val="00C8703E"/>
    <w:rsid w:val="00C91593"/>
    <w:rsid w:val="00CA7B7B"/>
    <w:rsid w:val="00CB6B19"/>
    <w:rsid w:val="00CD3DB1"/>
    <w:rsid w:val="00CE63C8"/>
    <w:rsid w:val="00CF344E"/>
    <w:rsid w:val="00D026A1"/>
    <w:rsid w:val="00D03C34"/>
    <w:rsid w:val="00D07A16"/>
    <w:rsid w:val="00D1693F"/>
    <w:rsid w:val="00D266A8"/>
    <w:rsid w:val="00D26C06"/>
    <w:rsid w:val="00D40489"/>
    <w:rsid w:val="00D43562"/>
    <w:rsid w:val="00D4458C"/>
    <w:rsid w:val="00D57883"/>
    <w:rsid w:val="00D71C88"/>
    <w:rsid w:val="00D8493D"/>
    <w:rsid w:val="00D856D9"/>
    <w:rsid w:val="00D87FE9"/>
    <w:rsid w:val="00D92E7F"/>
    <w:rsid w:val="00D9481A"/>
    <w:rsid w:val="00DA1CC5"/>
    <w:rsid w:val="00DA24C5"/>
    <w:rsid w:val="00DA3814"/>
    <w:rsid w:val="00DB1F5A"/>
    <w:rsid w:val="00DC02BB"/>
    <w:rsid w:val="00DC7BCF"/>
    <w:rsid w:val="00DD531A"/>
    <w:rsid w:val="00DD7538"/>
    <w:rsid w:val="00DE0A2E"/>
    <w:rsid w:val="00DE49B7"/>
    <w:rsid w:val="00DE4C81"/>
    <w:rsid w:val="00DE7EB8"/>
    <w:rsid w:val="00DF237B"/>
    <w:rsid w:val="00DF2408"/>
    <w:rsid w:val="00DF5BF6"/>
    <w:rsid w:val="00DF7326"/>
    <w:rsid w:val="00E01438"/>
    <w:rsid w:val="00E21AA3"/>
    <w:rsid w:val="00E256F4"/>
    <w:rsid w:val="00E3678A"/>
    <w:rsid w:val="00E4095E"/>
    <w:rsid w:val="00E434FC"/>
    <w:rsid w:val="00E563F7"/>
    <w:rsid w:val="00E71637"/>
    <w:rsid w:val="00E7687F"/>
    <w:rsid w:val="00E80C4D"/>
    <w:rsid w:val="00E84270"/>
    <w:rsid w:val="00E85786"/>
    <w:rsid w:val="00EA3EB8"/>
    <w:rsid w:val="00EB6C22"/>
    <w:rsid w:val="00ED44E4"/>
    <w:rsid w:val="00ED5592"/>
    <w:rsid w:val="00EE0811"/>
    <w:rsid w:val="00EF0E12"/>
    <w:rsid w:val="00EF49D6"/>
    <w:rsid w:val="00F00206"/>
    <w:rsid w:val="00F01C80"/>
    <w:rsid w:val="00F1298C"/>
    <w:rsid w:val="00F13E6E"/>
    <w:rsid w:val="00F17BDA"/>
    <w:rsid w:val="00F2161F"/>
    <w:rsid w:val="00F224BA"/>
    <w:rsid w:val="00F22948"/>
    <w:rsid w:val="00F25DAB"/>
    <w:rsid w:val="00F31EC4"/>
    <w:rsid w:val="00F33220"/>
    <w:rsid w:val="00F3577F"/>
    <w:rsid w:val="00F41495"/>
    <w:rsid w:val="00F5386E"/>
    <w:rsid w:val="00F568BF"/>
    <w:rsid w:val="00F60C42"/>
    <w:rsid w:val="00F60D64"/>
    <w:rsid w:val="00F63793"/>
    <w:rsid w:val="00F6633B"/>
    <w:rsid w:val="00F733FE"/>
    <w:rsid w:val="00F734D7"/>
    <w:rsid w:val="00F751DE"/>
    <w:rsid w:val="00F802C0"/>
    <w:rsid w:val="00F86403"/>
    <w:rsid w:val="00F87EC4"/>
    <w:rsid w:val="00F937A4"/>
    <w:rsid w:val="00FA31A9"/>
    <w:rsid w:val="00FB7239"/>
    <w:rsid w:val="00FC1160"/>
    <w:rsid w:val="00FC6B76"/>
    <w:rsid w:val="00FC71FD"/>
    <w:rsid w:val="00FD1518"/>
    <w:rsid w:val="00FD2B16"/>
    <w:rsid w:val="00FD4558"/>
    <w:rsid w:val="00FD52E1"/>
    <w:rsid w:val="00FD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51DE"/>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751DE"/>
    <w:pPr>
      <w:tabs>
        <w:tab w:val="center" w:pos="4536"/>
        <w:tab w:val="right" w:pos="9072"/>
      </w:tabs>
    </w:pPr>
  </w:style>
  <w:style w:type="character" w:customStyle="1" w:styleId="KopfzeileZchn">
    <w:name w:val="Kopfzeile Zchn"/>
    <w:link w:val="Kopfzeile"/>
    <w:rsid w:val="00F751DE"/>
    <w:rPr>
      <w:rFonts w:ascii="Times New Roman" w:eastAsia="Times New Roman" w:hAnsi="Times New Roman" w:cs="Times New Roman"/>
      <w:sz w:val="20"/>
      <w:szCs w:val="20"/>
      <w:lang w:eastAsia="de-DE"/>
    </w:rPr>
  </w:style>
  <w:style w:type="paragraph" w:styleId="Fuzeile">
    <w:name w:val="footer"/>
    <w:basedOn w:val="Standard"/>
    <w:link w:val="FuzeileZchn"/>
    <w:rsid w:val="00F751DE"/>
    <w:pPr>
      <w:tabs>
        <w:tab w:val="center" w:pos="4536"/>
        <w:tab w:val="right" w:pos="9072"/>
      </w:tabs>
    </w:pPr>
  </w:style>
  <w:style w:type="character" w:customStyle="1" w:styleId="FuzeileZchn">
    <w:name w:val="Fußzeile Zchn"/>
    <w:link w:val="Fuzeile"/>
    <w:rsid w:val="00F751DE"/>
    <w:rPr>
      <w:rFonts w:ascii="Times New Roman" w:eastAsia="Times New Roman" w:hAnsi="Times New Roman" w:cs="Times New Roman"/>
      <w:sz w:val="20"/>
      <w:szCs w:val="20"/>
      <w:lang w:eastAsia="de-DE"/>
    </w:rPr>
  </w:style>
  <w:style w:type="character" w:styleId="Seitenzahl">
    <w:name w:val="page number"/>
    <w:basedOn w:val="Absatz-Standardschriftart"/>
    <w:rsid w:val="00F751DE"/>
  </w:style>
  <w:style w:type="character" w:styleId="Hyperlink">
    <w:name w:val="Hyperlink"/>
    <w:rsid w:val="00F751DE"/>
    <w:rPr>
      <w:color w:val="0000FF"/>
      <w:u w:val="single"/>
    </w:rPr>
  </w:style>
  <w:style w:type="paragraph" w:styleId="Sprechblasentext">
    <w:name w:val="Balloon Text"/>
    <w:basedOn w:val="Standard"/>
    <w:semiHidden/>
    <w:rsid w:val="003279DE"/>
    <w:rPr>
      <w:rFonts w:ascii="Tahoma" w:hAnsi="Tahoma" w:cs="Tahoma"/>
      <w:sz w:val="16"/>
      <w:szCs w:val="16"/>
    </w:rPr>
  </w:style>
  <w:style w:type="character" w:styleId="Kommentarzeichen">
    <w:name w:val="annotation reference"/>
    <w:semiHidden/>
    <w:rsid w:val="004316A5"/>
    <w:rPr>
      <w:sz w:val="16"/>
      <w:szCs w:val="16"/>
    </w:rPr>
  </w:style>
  <w:style w:type="paragraph" w:styleId="Kommentartext">
    <w:name w:val="annotation text"/>
    <w:basedOn w:val="Standard"/>
    <w:semiHidden/>
    <w:rsid w:val="004316A5"/>
  </w:style>
  <w:style w:type="paragraph" w:styleId="Kommentarthema">
    <w:name w:val="annotation subject"/>
    <w:basedOn w:val="Kommentartext"/>
    <w:next w:val="Kommentartext"/>
    <w:semiHidden/>
    <w:rsid w:val="00431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6229">
      <w:bodyDiv w:val="1"/>
      <w:marLeft w:val="0"/>
      <w:marRight w:val="0"/>
      <w:marTop w:val="0"/>
      <w:marBottom w:val="0"/>
      <w:divBdr>
        <w:top w:val="none" w:sz="0" w:space="0" w:color="auto"/>
        <w:left w:val="none" w:sz="0" w:space="0" w:color="auto"/>
        <w:bottom w:val="none" w:sz="0" w:space="0" w:color="auto"/>
        <w:right w:val="none" w:sz="0" w:space="0" w:color="auto"/>
      </w:divBdr>
    </w:div>
    <w:div w:id="1342391590">
      <w:bodyDiv w:val="1"/>
      <w:marLeft w:val="0"/>
      <w:marRight w:val="0"/>
      <w:marTop w:val="0"/>
      <w:marBottom w:val="0"/>
      <w:divBdr>
        <w:top w:val="none" w:sz="0" w:space="0" w:color="auto"/>
        <w:left w:val="none" w:sz="0" w:space="0" w:color="auto"/>
        <w:bottom w:val="none" w:sz="0" w:space="0" w:color="auto"/>
        <w:right w:val="none" w:sz="0" w:space="0" w:color="auto"/>
      </w:divBdr>
    </w:div>
    <w:div w:id="1603995994">
      <w:bodyDiv w:val="1"/>
      <w:marLeft w:val="0"/>
      <w:marRight w:val="0"/>
      <w:marTop w:val="0"/>
      <w:marBottom w:val="0"/>
      <w:divBdr>
        <w:top w:val="none" w:sz="0" w:space="0" w:color="auto"/>
        <w:left w:val="none" w:sz="0" w:space="0" w:color="auto"/>
        <w:bottom w:val="none" w:sz="0" w:space="0" w:color="auto"/>
        <w:right w:val="none" w:sz="0" w:space="0" w:color="auto"/>
      </w:divBdr>
    </w:div>
    <w:div w:id="1899364848">
      <w:bodyDiv w:val="1"/>
      <w:marLeft w:val="0"/>
      <w:marRight w:val="0"/>
      <w:marTop w:val="0"/>
      <w:marBottom w:val="0"/>
      <w:divBdr>
        <w:top w:val="none" w:sz="0" w:space="0" w:color="auto"/>
        <w:left w:val="none" w:sz="0" w:space="0" w:color="auto"/>
        <w:bottom w:val="none" w:sz="0" w:space="0" w:color="auto"/>
        <w:right w:val="none" w:sz="0" w:space="0" w:color="auto"/>
      </w:divBdr>
    </w:div>
    <w:div w:id="2089571452">
      <w:bodyDiv w:val="1"/>
      <w:marLeft w:val="0"/>
      <w:marRight w:val="0"/>
      <w:marTop w:val="0"/>
      <w:marBottom w:val="0"/>
      <w:divBdr>
        <w:top w:val="none" w:sz="0" w:space="0" w:color="auto"/>
        <w:left w:val="none" w:sz="0" w:space="0" w:color="auto"/>
        <w:bottom w:val="none" w:sz="0" w:space="0" w:color="auto"/>
        <w:right w:val="none" w:sz="0" w:space="0" w:color="auto"/>
      </w:divBdr>
    </w:div>
    <w:div w:id="21197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kometgroup.com" TargetMode="External"/><Relationship Id="rId2" Type="http://schemas.openxmlformats.org/officeDocument/2006/relationships/hyperlink" Target="mailto:info@kometgroup.com" TargetMode="External"/><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A133-77BA-4990-8E06-8A32D6F1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9771</CharactersWithSpaces>
  <SharedDoc>false</SharedDoc>
  <HLinks>
    <vt:vector size="12" baseType="variant">
      <vt:variant>
        <vt:i4>3145772</vt:i4>
      </vt:variant>
      <vt:variant>
        <vt:i4>3</vt:i4>
      </vt:variant>
      <vt:variant>
        <vt:i4>0</vt:i4>
      </vt:variant>
      <vt:variant>
        <vt:i4>5</vt:i4>
      </vt:variant>
      <vt:variant>
        <vt:lpwstr>http://www.kometgroup.com/</vt:lpwstr>
      </vt:variant>
      <vt:variant>
        <vt:lpwstr/>
      </vt:variant>
      <vt:variant>
        <vt:i4>5308543</vt:i4>
      </vt:variant>
      <vt:variant>
        <vt:i4>0</vt:i4>
      </vt:variant>
      <vt:variant>
        <vt:i4>0</vt:i4>
      </vt:variant>
      <vt:variant>
        <vt:i4>5</vt:i4>
      </vt:variant>
      <vt:variant>
        <vt:lpwstr>mailto:info@kometgroup.com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EMO 2017-Vorbericht</dc:title>
  <dc:creator/>
  <cp:lastModifiedBy/>
  <cp:revision>1</cp:revision>
  <dcterms:created xsi:type="dcterms:W3CDTF">2017-08-01T16:07:00Z</dcterms:created>
  <dcterms:modified xsi:type="dcterms:W3CDTF">2017-08-01T16:07:00Z</dcterms:modified>
</cp:coreProperties>
</file>